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49C9" w14:textId="77777777" w:rsidR="00BE005E" w:rsidRDefault="00BE005E">
      <w:r>
        <w:t>Paula Stradiņa klīniskās universitātes slimnīcas Attīstības biedrības Klīniskās izpētes ētikas komiteja</w:t>
      </w:r>
    </w:p>
    <w:p w14:paraId="59CDFDB7" w14:textId="77777777" w:rsidR="00BE005E" w:rsidRDefault="00BE005E">
      <w:r>
        <w:t xml:space="preserve"> Kontaktpersona: Pēteris Ersts (komitejas priekšsēdētājs) </w:t>
      </w:r>
    </w:p>
    <w:p w14:paraId="23223993" w14:textId="77777777" w:rsidR="00BE005E" w:rsidRDefault="00BE005E">
      <w:r>
        <w:t xml:space="preserve">Adrese: Pilsoņu iela 13, Rīga, LV-1002 </w:t>
      </w:r>
    </w:p>
    <w:p w14:paraId="61A3B4F6" w14:textId="4E43C2EE" w:rsidR="00CB23DA" w:rsidRDefault="00BE005E">
      <w:r>
        <w:t xml:space="preserve">E-pasts: </w:t>
      </w:r>
      <w:hyperlink r:id="rId4" w:history="1">
        <w:r w:rsidR="00AD3AFD" w:rsidRPr="00CF3A3C">
          <w:rPr>
            <w:rStyle w:val="Hyperlink"/>
          </w:rPr>
          <w:t>etikas-komiteja@stradini.lv</w:t>
        </w:r>
      </w:hyperlink>
    </w:p>
    <w:p w14:paraId="02EA83D3" w14:textId="3191A285" w:rsidR="00AD3AFD" w:rsidRDefault="00AD3AFD">
      <w:r>
        <w:t xml:space="preserve">Kontakttālrunis: </w:t>
      </w:r>
      <w:r>
        <w:t>+371 26380055</w:t>
      </w:r>
    </w:p>
    <w:sectPr w:rsidR="00AD3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5E"/>
    <w:rsid w:val="00110878"/>
    <w:rsid w:val="00254F59"/>
    <w:rsid w:val="00625936"/>
    <w:rsid w:val="006B24C0"/>
    <w:rsid w:val="00822A0B"/>
    <w:rsid w:val="00AD3AFD"/>
    <w:rsid w:val="00BE005E"/>
    <w:rsid w:val="00CB23DA"/>
    <w:rsid w:val="00CD77F2"/>
    <w:rsid w:val="00D2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7FFD"/>
  <w15:chartTrackingRefBased/>
  <w15:docId w15:val="{0B05E721-5B45-4F69-86D3-3B365AA7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0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0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0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0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0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0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0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05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3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ikas-komiteja@stradin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117</Characters>
  <Application>Microsoft Office Word</Application>
  <DocSecurity>4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Pēteris Ersts</dc:creator>
  <cp:keywords/>
  <dc:description/>
  <cp:lastModifiedBy>Jana Migliniece</cp:lastModifiedBy>
  <cp:revision>2</cp:revision>
  <dcterms:created xsi:type="dcterms:W3CDTF">2025-03-24T07:43:00Z</dcterms:created>
  <dcterms:modified xsi:type="dcterms:W3CDTF">2025-03-24T07:43:00Z</dcterms:modified>
</cp:coreProperties>
</file>