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FEE4E" w14:textId="77777777" w:rsidR="006A39F4" w:rsidRPr="00EB4073" w:rsidRDefault="006A39F4" w:rsidP="006827F1">
      <w:pPr>
        <w:spacing w:line="276" w:lineRule="auto"/>
        <w:jc w:val="center"/>
        <w:rPr>
          <w:rFonts w:ascii="Arial" w:hAnsi="Arial" w:cs="Arial"/>
          <w:b/>
          <w:color w:val="FF0000"/>
        </w:rPr>
      </w:pPr>
      <w:bookmarkStart w:id="0" w:name="_GoBack"/>
      <w:bookmarkEnd w:id="0"/>
    </w:p>
    <w:p w14:paraId="70E77D18" w14:textId="4F2ED5E1" w:rsidR="00223994" w:rsidRPr="00EB4073" w:rsidRDefault="00AF2771" w:rsidP="0425957C">
      <w:pPr>
        <w:spacing w:line="276" w:lineRule="auto"/>
        <w:jc w:val="center"/>
        <w:rPr>
          <w:rFonts w:ascii="Arial" w:hAnsi="Arial" w:cs="Arial"/>
          <w:b/>
          <w:bCs/>
          <w:color w:val="FF0000"/>
        </w:rPr>
      </w:pPr>
      <w:r w:rsidRPr="0425957C">
        <w:rPr>
          <w:rFonts w:ascii="Arial" w:hAnsi="Arial" w:cs="Arial"/>
          <w:b/>
          <w:bCs/>
          <w:color w:val="FF0000"/>
        </w:rPr>
        <w:t>FIELD SAFETY NOTICE</w:t>
      </w:r>
    </w:p>
    <w:p w14:paraId="7BB6F2EF" w14:textId="4184C393" w:rsidR="00250F57" w:rsidRDefault="00250F57" w:rsidP="00223994">
      <w:pPr>
        <w:spacing w:line="276" w:lineRule="auto"/>
        <w:jc w:val="center"/>
        <w:rPr>
          <w:rFonts w:ascii="Arial" w:hAnsi="Arial" w:cs="Arial"/>
          <w:b/>
        </w:rPr>
      </w:pPr>
      <w:r>
        <w:rPr>
          <w:rFonts w:ascii="Arial" w:hAnsi="Arial" w:cs="Arial"/>
          <w:b/>
        </w:rPr>
        <w:t>ACTION REQUIRED</w:t>
      </w:r>
    </w:p>
    <w:p w14:paraId="3492A659" w14:textId="77777777" w:rsidR="00250F57" w:rsidRPr="00223994" w:rsidRDefault="00250F57" w:rsidP="00223994">
      <w:pPr>
        <w:spacing w:line="276" w:lineRule="auto"/>
        <w:jc w:val="center"/>
        <w:rPr>
          <w:rFonts w:ascii="Arial" w:hAnsi="Arial" w:cs="Arial"/>
          <w:b/>
        </w:rPr>
      </w:pPr>
    </w:p>
    <w:p w14:paraId="234ED7FB" w14:textId="7B4891A2" w:rsidR="00CB68E9" w:rsidRPr="007D32EB" w:rsidRDefault="000B47E8" w:rsidP="00233824">
      <w:pPr>
        <w:jc w:val="center"/>
        <w:rPr>
          <w:rFonts w:ascii="Arial" w:hAnsi="Arial" w:cs="Arial"/>
          <w:b/>
          <w:bCs/>
          <w:color w:val="000000" w:themeColor="text1"/>
          <w:sz w:val="22"/>
          <w:szCs w:val="22"/>
          <w:lang w:eastAsia="fi-FI"/>
        </w:rPr>
      </w:pPr>
      <w:r w:rsidRPr="5F6A102B">
        <w:rPr>
          <w:rFonts w:ascii="Arial" w:hAnsi="Arial" w:cs="Arial"/>
          <w:b/>
          <w:bCs/>
          <w:color w:val="000000" w:themeColor="text1"/>
          <w:sz w:val="22"/>
          <w:szCs w:val="22"/>
          <w:lang w:eastAsia="fi-FI"/>
        </w:rPr>
        <w:t>Erroneous</w:t>
      </w:r>
      <w:r w:rsidR="00CB68E9" w:rsidRPr="5F6A102B">
        <w:rPr>
          <w:rFonts w:ascii="Arial" w:hAnsi="Arial" w:cs="Arial"/>
          <w:b/>
          <w:bCs/>
          <w:color w:val="000000" w:themeColor="text1"/>
          <w:sz w:val="22"/>
          <w:szCs w:val="22"/>
          <w:lang w:eastAsia="fi-FI"/>
        </w:rPr>
        <w:t xml:space="preserve"> results </w:t>
      </w:r>
      <w:r w:rsidR="006307AC" w:rsidRPr="5F6A102B">
        <w:rPr>
          <w:rFonts w:ascii="Arial" w:hAnsi="Arial" w:cs="Arial"/>
          <w:b/>
          <w:bCs/>
          <w:color w:val="000000" w:themeColor="text1"/>
          <w:sz w:val="22"/>
          <w:szCs w:val="22"/>
          <w:lang w:eastAsia="fi-FI"/>
        </w:rPr>
        <w:t>for</w:t>
      </w:r>
      <w:r w:rsidR="00C762EF" w:rsidRPr="5F6A102B">
        <w:rPr>
          <w:rFonts w:ascii="Arial" w:hAnsi="Arial" w:cs="Arial"/>
          <w:b/>
          <w:bCs/>
          <w:color w:val="000000" w:themeColor="text1"/>
          <w:sz w:val="22"/>
          <w:szCs w:val="22"/>
          <w:lang w:eastAsia="fi-FI"/>
        </w:rPr>
        <w:t xml:space="preserve"> Direct Bilirubin, Bilirubin Total (NBD), Creatinine (Jaffe), and </w:t>
      </w:r>
      <w:r w:rsidR="00C762EF" w:rsidRPr="5F6A102B">
        <w:rPr>
          <w:rFonts w:ascii="Arial" w:hAnsi="Arial" w:cs="Arial"/>
          <w:b/>
          <w:bCs/>
          <w:color w:val="000000" w:themeColor="text1"/>
          <w:sz w:val="22"/>
          <w:szCs w:val="22"/>
        </w:rPr>
        <w:t xml:space="preserve">Creatinine (Enzymatic) </w:t>
      </w:r>
      <w:r w:rsidR="006307AC" w:rsidRPr="5F6A102B">
        <w:rPr>
          <w:rFonts w:ascii="Arial" w:hAnsi="Arial" w:cs="Arial"/>
          <w:b/>
          <w:bCs/>
          <w:color w:val="000000" w:themeColor="text1"/>
          <w:sz w:val="22"/>
          <w:szCs w:val="22"/>
        </w:rPr>
        <w:t xml:space="preserve">assay results </w:t>
      </w:r>
      <w:r w:rsidR="00CB68E9" w:rsidRPr="5F6A102B">
        <w:rPr>
          <w:rFonts w:ascii="Arial" w:hAnsi="Arial" w:cs="Arial"/>
          <w:b/>
          <w:bCs/>
          <w:color w:val="000000" w:themeColor="text1"/>
          <w:sz w:val="22"/>
          <w:szCs w:val="22"/>
          <w:lang w:eastAsia="fi-FI"/>
        </w:rPr>
        <w:t>due to interference by Eltrombopag</w:t>
      </w:r>
      <w:r w:rsidR="00C762EF" w:rsidRPr="5F6A102B">
        <w:rPr>
          <w:rFonts w:ascii="Arial" w:hAnsi="Arial" w:cs="Arial"/>
          <w:b/>
          <w:bCs/>
          <w:color w:val="000000" w:themeColor="text1"/>
          <w:sz w:val="22"/>
          <w:szCs w:val="22"/>
          <w:lang w:eastAsia="fi-FI"/>
        </w:rPr>
        <w:t xml:space="preserve"> and additional interference with </w:t>
      </w:r>
      <w:r w:rsidR="00C762EF" w:rsidRPr="5F6A102B">
        <w:rPr>
          <w:rFonts w:ascii="Arial" w:hAnsi="Arial" w:cs="Arial"/>
          <w:b/>
          <w:bCs/>
          <w:color w:val="000000" w:themeColor="text1"/>
          <w:sz w:val="22"/>
          <w:szCs w:val="22"/>
        </w:rPr>
        <w:t>Creatinine (Enzymatic)</w:t>
      </w:r>
      <w:r w:rsidR="006307AC" w:rsidRPr="5F6A102B">
        <w:rPr>
          <w:rFonts w:ascii="Arial" w:hAnsi="Arial" w:cs="Arial"/>
          <w:b/>
          <w:bCs/>
          <w:color w:val="000000" w:themeColor="text1"/>
          <w:sz w:val="22"/>
          <w:szCs w:val="22"/>
        </w:rPr>
        <w:t xml:space="preserve"> assay results </w:t>
      </w:r>
      <w:r w:rsidR="00C762EF" w:rsidRPr="5F6A102B">
        <w:rPr>
          <w:rFonts w:ascii="Arial" w:hAnsi="Arial" w:cs="Arial"/>
          <w:b/>
          <w:bCs/>
          <w:color w:val="000000" w:themeColor="text1"/>
          <w:sz w:val="22"/>
          <w:szCs w:val="22"/>
        </w:rPr>
        <w:t xml:space="preserve">by </w:t>
      </w:r>
      <w:r w:rsidR="00CB68E9" w:rsidRPr="5F6A102B">
        <w:rPr>
          <w:rFonts w:ascii="Arial" w:hAnsi="Arial" w:cs="Arial"/>
          <w:b/>
          <w:bCs/>
          <w:color w:val="000000" w:themeColor="text1"/>
          <w:sz w:val="22"/>
          <w:szCs w:val="22"/>
          <w:lang w:eastAsia="fi-FI"/>
        </w:rPr>
        <w:t>Phenindione</w:t>
      </w:r>
    </w:p>
    <w:p w14:paraId="4918D319" w14:textId="77777777" w:rsidR="0019789B" w:rsidRDefault="0019789B" w:rsidP="0019789B">
      <w:pPr>
        <w:spacing w:line="276" w:lineRule="auto"/>
        <w:rPr>
          <w:sz w:val="20"/>
          <w:szCs w:val="20"/>
        </w:rPr>
      </w:pPr>
    </w:p>
    <w:p w14:paraId="0F2E0E54" w14:textId="2010BB62" w:rsidR="0019789B" w:rsidRPr="00E16934" w:rsidRDefault="00C762EF" w:rsidP="0019789B">
      <w:pPr>
        <w:spacing w:line="276" w:lineRule="auto"/>
        <w:rPr>
          <w:rFonts w:ascii="Arial" w:hAnsi="Arial" w:cs="Arial"/>
          <w:sz w:val="22"/>
          <w:szCs w:val="22"/>
        </w:rPr>
      </w:pPr>
      <w:r>
        <w:rPr>
          <w:rFonts w:ascii="Arial" w:hAnsi="Arial" w:cs="Arial"/>
          <w:sz w:val="22"/>
          <w:szCs w:val="22"/>
        </w:rPr>
        <w:t xml:space="preserve"> </w:t>
      </w:r>
    </w:p>
    <w:p w14:paraId="3690621C" w14:textId="4B64317A" w:rsidR="0019789B" w:rsidRPr="00E16934" w:rsidRDefault="00C87F61" w:rsidP="0019789B">
      <w:pPr>
        <w:spacing w:line="276" w:lineRule="auto"/>
        <w:rPr>
          <w:rFonts w:ascii="Arial" w:hAnsi="Arial" w:cs="Arial"/>
          <w:sz w:val="22"/>
          <w:szCs w:val="22"/>
        </w:rPr>
      </w:pPr>
      <w:r>
        <w:rPr>
          <w:rFonts w:ascii="Arial" w:hAnsi="Arial" w:cs="Arial"/>
          <w:sz w:val="22"/>
          <w:szCs w:val="22"/>
        </w:rPr>
        <w:t>September</w:t>
      </w:r>
      <w:r w:rsidR="0019789B" w:rsidRPr="00E16934">
        <w:rPr>
          <w:rFonts w:ascii="Arial" w:hAnsi="Arial" w:cs="Arial"/>
          <w:sz w:val="22"/>
          <w:szCs w:val="22"/>
        </w:rPr>
        <w:t xml:space="preserve"> xx, 2020</w:t>
      </w:r>
    </w:p>
    <w:p w14:paraId="5C108A10" w14:textId="77777777" w:rsidR="0019789B" w:rsidRPr="00E16934" w:rsidRDefault="0019789B" w:rsidP="0019789B">
      <w:pPr>
        <w:spacing w:line="276" w:lineRule="auto"/>
        <w:rPr>
          <w:rFonts w:ascii="Arial" w:hAnsi="Arial" w:cs="Arial"/>
          <w:sz w:val="22"/>
          <w:szCs w:val="22"/>
        </w:rPr>
      </w:pPr>
    </w:p>
    <w:p w14:paraId="018D6301" w14:textId="77777777" w:rsidR="0019789B" w:rsidRPr="00E16934" w:rsidRDefault="0019789B" w:rsidP="0019789B">
      <w:pPr>
        <w:spacing w:line="276" w:lineRule="auto"/>
        <w:rPr>
          <w:rFonts w:ascii="Arial" w:hAnsi="Arial" w:cs="Arial"/>
          <w:sz w:val="22"/>
          <w:szCs w:val="22"/>
        </w:rPr>
      </w:pPr>
      <w:r w:rsidRPr="00E16934">
        <w:rPr>
          <w:rFonts w:ascii="Arial" w:hAnsi="Arial" w:cs="Arial"/>
          <w:sz w:val="22"/>
          <w:szCs w:val="22"/>
        </w:rPr>
        <w:t>CUSTOMER INFORMATION</w:t>
      </w:r>
      <w:r w:rsidRPr="00E16934">
        <w:rPr>
          <w:rFonts w:ascii="Arial" w:hAnsi="Arial" w:cs="Arial"/>
          <w:sz w:val="22"/>
          <w:szCs w:val="22"/>
        </w:rPr>
        <w:br/>
        <w:t>XXXXXX</w:t>
      </w:r>
      <w:r w:rsidRPr="00E16934">
        <w:rPr>
          <w:rFonts w:ascii="Arial" w:hAnsi="Arial" w:cs="Arial"/>
          <w:sz w:val="22"/>
          <w:szCs w:val="22"/>
        </w:rPr>
        <w:br/>
        <w:t>XXXXXX</w:t>
      </w:r>
      <w:r w:rsidRPr="00E16934">
        <w:rPr>
          <w:rFonts w:ascii="Arial" w:hAnsi="Arial" w:cs="Arial"/>
          <w:sz w:val="22"/>
          <w:szCs w:val="22"/>
        </w:rPr>
        <w:br/>
      </w:r>
      <w:r w:rsidRPr="00E16934">
        <w:rPr>
          <w:rFonts w:ascii="Arial" w:hAnsi="Arial" w:cs="Arial"/>
          <w:sz w:val="22"/>
          <w:szCs w:val="22"/>
        </w:rPr>
        <w:br/>
        <w:t>XXXXXXX</w:t>
      </w:r>
    </w:p>
    <w:p w14:paraId="0A69FEA0" w14:textId="0D135946" w:rsidR="00206FF1" w:rsidRPr="00AB686C" w:rsidRDefault="001D2D72" w:rsidP="00206FF1">
      <w:pPr>
        <w:rPr>
          <w:sz w:val="22"/>
          <w:szCs w:val="22"/>
        </w:rPr>
      </w:pPr>
      <w:r>
        <w:rPr>
          <w:rFonts w:ascii="Arial" w:hAnsi="Arial" w:cs="Arial"/>
        </w:rPr>
        <w:tab/>
      </w:r>
    </w:p>
    <w:p w14:paraId="25795331" w14:textId="3808FF81" w:rsidR="00454F12" w:rsidRPr="00AB686C" w:rsidRDefault="001D2D72" w:rsidP="00916E7C">
      <w:pPr>
        <w:spacing w:line="276" w:lineRule="auto"/>
        <w:rPr>
          <w:rFonts w:ascii="Arial" w:hAnsi="Arial" w:cs="Arial"/>
        </w:rPr>
      </w:pPr>
      <w:r w:rsidRPr="00AB686C">
        <w:rPr>
          <w:rFonts w:ascii="Arial" w:hAnsi="Arial" w:cs="Arial"/>
        </w:rPr>
        <w:tab/>
      </w:r>
      <w:r w:rsidRPr="00AB686C">
        <w:rPr>
          <w:rFonts w:ascii="Arial" w:hAnsi="Arial" w:cs="Arial"/>
        </w:rPr>
        <w:tab/>
      </w:r>
      <w:r w:rsidRPr="00AB686C">
        <w:rPr>
          <w:rFonts w:ascii="Arial" w:hAnsi="Arial" w:cs="Arial"/>
        </w:rPr>
        <w:tab/>
      </w:r>
      <w:r w:rsidRPr="00AB686C">
        <w:rPr>
          <w:rFonts w:ascii="Arial" w:hAnsi="Arial" w:cs="Arial"/>
        </w:rPr>
        <w:tab/>
      </w:r>
      <w:r w:rsidRPr="00AB686C">
        <w:rPr>
          <w:rFonts w:ascii="Arial" w:hAnsi="Arial" w:cs="Arial"/>
        </w:rPr>
        <w:tab/>
      </w:r>
      <w:r w:rsidRPr="00AB686C">
        <w:rPr>
          <w:rFonts w:ascii="Arial" w:hAnsi="Arial" w:cs="Arial"/>
        </w:rPr>
        <w:tab/>
      </w:r>
      <w:r w:rsidRPr="00AB686C">
        <w:rPr>
          <w:rFonts w:ascii="Arial" w:hAnsi="Arial" w:cs="Arial"/>
        </w:rPr>
        <w:tab/>
      </w:r>
      <w:r w:rsidRPr="00AB686C">
        <w:rPr>
          <w:rFonts w:ascii="Arial" w:hAnsi="Arial" w:cs="Arial"/>
        </w:rPr>
        <w:tab/>
      </w:r>
    </w:p>
    <w:p w14:paraId="053BC776" w14:textId="77777777" w:rsidR="00916E7C" w:rsidRPr="00222C23" w:rsidRDefault="00916E7C" w:rsidP="00EF70F0">
      <w:pPr>
        <w:spacing w:after="120" w:line="276" w:lineRule="auto"/>
        <w:rPr>
          <w:rFonts w:ascii="Arial" w:hAnsi="Arial" w:cs="Arial"/>
          <w:b/>
        </w:rPr>
      </w:pPr>
      <w:r w:rsidRPr="00222C23">
        <w:rPr>
          <w:rFonts w:ascii="Arial" w:hAnsi="Arial" w:cs="Arial"/>
          <w:b/>
        </w:rPr>
        <w:t>Dear Valued Customer:</w:t>
      </w:r>
    </w:p>
    <w:p w14:paraId="58F39E10" w14:textId="77777777" w:rsidR="003B31FC" w:rsidRDefault="003B31FC" w:rsidP="006A760F">
      <w:pPr>
        <w:pStyle w:val="Default"/>
        <w:jc w:val="both"/>
        <w:rPr>
          <w:color w:val="auto"/>
          <w:sz w:val="22"/>
          <w:szCs w:val="22"/>
        </w:rPr>
      </w:pPr>
    </w:p>
    <w:p w14:paraId="27C9FE94" w14:textId="53FC4C8A" w:rsidR="002216CF" w:rsidRDefault="00916E7C" w:rsidP="00AD7A27">
      <w:pPr>
        <w:spacing w:line="276" w:lineRule="auto"/>
        <w:jc w:val="both"/>
        <w:rPr>
          <w:rFonts w:ascii="Arial" w:hAnsi="Arial" w:cs="Arial"/>
          <w:sz w:val="22"/>
          <w:szCs w:val="22"/>
        </w:rPr>
      </w:pPr>
      <w:r w:rsidRPr="085AEA9C">
        <w:rPr>
          <w:rFonts w:ascii="Arial" w:hAnsi="Arial" w:cs="Arial"/>
          <w:sz w:val="22"/>
          <w:szCs w:val="22"/>
        </w:rPr>
        <w:t>The purpose of th</w:t>
      </w:r>
      <w:r w:rsidR="00082278" w:rsidRPr="085AEA9C">
        <w:rPr>
          <w:rFonts w:ascii="Arial" w:hAnsi="Arial" w:cs="Arial"/>
          <w:sz w:val="22"/>
          <w:szCs w:val="22"/>
        </w:rPr>
        <w:t xml:space="preserve">is letter is to advise you that </w:t>
      </w:r>
      <w:r w:rsidRPr="085AEA9C">
        <w:rPr>
          <w:rFonts w:ascii="Arial" w:hAnsi="Arial" w:cs="Arial"/>
          <w:sz w:val="22"/>
          <w:szCs w:val="22"/>
        </w:rPr>
        <w:t>Thermo Fisher Scientific Oy, part of Thermo Fisher Scientific</w:t>
      </w:r>
      <w:r w:rsidR="00111F74" w:rsidRPr="085AEA9C">
        <w:rPr>
          <w:rFonts w:ascii="Arial" w:hAnsi="Arial" w:cs="Arial"/>
          <w:sz w:val="22"/>
          <w:szCs w:val="22"/>
        </w:rPr>
        <w:t xml:space="preserve"> Inc.</w:t>
      </w:r>
      <w:r w:rsidR="00FC02F5" w:rsidRPr="085AEA9C">
        <w:rPr>
          <w:rFonts w:ascii="Arial" w:hAnsi="Arial" w:cs="Arial"/>
          <w:sz w:val="22"/>
          <w:szCs w:val="22"/>
        </w:rPr>
        <w:t xml:space="preserve">, </w:t>
      </w:r>
      <w:r w:rsidRPr="085AEA9C">
        <w:rPr>
          <w:rFonts w:ascii="Arial" w:hAnsi="Arial" w:cs="Arial"/>
          <w:sz w:val="22"/>
          <w:szCs w:val="22"/>
        </w:rPr>
        <w:t>is conducting a Field Safety Corrective Action</w:t>
      </w:r>
      <w:r w:rsidR="00952AC6" w:rsidRPr="085AEA9C">
        <w:rPr>
          <w:rFonts w:ascii="Arial" w:hAnsi="Arial" w:cs="Arial"/>
          <w:sz w:val="22"/>
          <w:szCs w:val="22"/>
        </w:rPr>
        <w:t xml:space="preserve"> (FSCA)</w:t>
      </w:r>
      <w:r w:rsidRPr="085AEA9C">
        <w:rPr>
          <w:rFonts w:ascii="Arial" w:hAnsi="Arial" w:cs="Arial"/>
          <w:sz w:val="22"/>
          <w:szCs w:val="22"/>
        </w:rPr>
        <w:t xml:space="preserve"> for the </w:t>
      </w:r>
      <w:r w:rsidR="00845F60" w:rsidRPr="085AEA9C">
        <w:rPr>
          <w:rFonts w:ascii="Arial" w:hAnsi="Arial" w:cs="Arial"/>
          <w:sz w:val="22"/>
          <w:szCs w:val="22"/>
        </w:rPr>
        <w:t xml:space="preserve">in vitro diagnostic </w:t>
      </w:r>
      <w:r w:rsidR="003B31FC" w:rsidRPr="085AEA9C">
        <w:rPr>
          <w:rFonts w:ascii="Arial" w:hAnsi="Arial" w:cs="Arial"/>
          <w:sz w:val="22"/>
          <w:szCs w:val="22"/>
        </w:rPr>
        <w:t>product</w:t>
      </w:r>
      <w:r w:rsidR="00551F99" w:rsidRPr="085AEA9C">
        <w:rPr>
          <w:rFonts w:ascii="Arial" w:hAnsi="Arial" w:cs="Arial"/>
          <w:sz w:val="22"/>
          <w:szCs w:val="22"/>
        </w:rPr>
        <w:t>s</w:t>
      </w:r>
      <w:r w:rsidR="00AF2771" w:rsidRPr="085AEA9C">
        <w:rPr>
          <w:rFonts w:ascii="Arial" w:hAnsi="Arial" w:cs="Arial"/>
          <w:sz w:val="22"/>
          <w:szCs w:val="22"/>
        </w:rPr>
        <w:t xml:space="preserve"> </w:t>
      </w:r>
      <w:r w:rsidR="00551F99" w:rsidRPr="085AEA9C">
        <w:rPr>
          <w:rFonts w:ascii="Arial" w:hAnsi="Arial" w:cs="Arial"/>
          <w:sz w:val="22"/>
          <w:szCs w:val="22"/>
        </w:rPr>
        <w:t xml:space="preserve">as </w:t>
      </w:r>
      <w:r w:rsidR="00952AC6" w:rsidRPr="085AEA9C">
        <w:rPr>
          <w:rFonts w:ascii="Arial" w:hAnsi="Arial" w:cs="Arial"/>
          <w:sz w:val="22"/>
          <w:szCs w:val="22"/>
        </w:rPr>
        <w:t>listed</w:t>
      </w:r>
      <w:r w:rsidR="00551F99" w:rsidRPr="085AEA9C">
        <w:rPr>
          <w:rFonts w:ascii="Arial" w:hAnsi="Arial" w:cs="Arial"/>
          <w:sz w:val="22"/>
          <w:szCs w:val="22"/>
        </w:rPr>
        <w:t xml:space="preserve"> below (Table 1). </w:t>
      </w:r>
      <w:r w:rsidR="00B64032" w:rsidRPr="085AEA9C">
        <w:rPr>
          <w:rFonts w:ascii="Arial" w:hAnsi="Arial" w:cs="Arial"/>
          <w:sz w:val="22"/>
          <w:szCs w:val="22"/>
        </w:rPr>
        <w:t>Our records indicate that you have purchased units of the affected products.</w:t>
      </w:r>
    </w:p>
    <w:p w14:paraId="5D5B97F0" w14:textId="77777777" w:rsidR="00233824" w:rsidRDefault="00233824" w:rsidP="00AD7A27">
      <w:pPr>
        <w:spacing w:line="276" w:lineRule="auto"/>
        <w:jc w:val="both"/>
        <w:rPr>
          <w:rFonts w:ascii="Arial" w:hAnsi="Arial" w:cs="Arial"/>
          <w:sz w:val="22"/>
          <w:szCs w:val="22"/>
        </w:rPr>
      </w:pPr>
    </w:p>
    <w:p w14:paraId="12405478" w14:textId="6BBA404F" w:rsidR="002216CF" w:rsidRPr="00A31B28" w:rsidRDefault="002216CF" w:rsidP="002216CF">
      <w:pPr>
        <w:pStyle w:val="Title"/>
        <w:tabs>
          <w:tab w:val="left" w:leader="underscore" w:pos="10080"/>
        </w:tabs>
        <w:spacing w:before="120" w:after="120"/>
        <w:jc w:val="left"/>
        <w:rPr>
          <w:rFonts w:cs="Arial"/>
          <w:b w:val="0"/>
          <w:sz w:val="22"/>
          <w:szCs w:val="22"/>
        </w:rPr>
      </w:pPr>
      <w:r w:rsidRPr="5F6A102B">
        <w:rPr>
          <w:rFonts w:cs="Arial"/>
          <w:sz w:val="22"/>
          <w:szCs w:val="22"/>
        </w:rPr>
        <w:t>REASON FOR FIELD CORRECTION</w:t>
      </w:r>
    </w:p>
    <w:p w14:paraId="48F527D4" w14:textId="76490E65" w:rsidR="002216CF" w:rsidRDefault="002216CF" w:rsidP="002216CF">
      <w:pPr>
        <w:spacing w:line="276" w:lineRule="auto"/>
        <w:jc w:val="both"/>
        <w:rPr>
          <w:rFonts w:ascii="Arial" w:hAnsi="Arial" w:cs="Arial"/>
          <w:color w:val="A6A6A6" w:themeColor="background1" w:themeShade="A6"/>
          <w:sz w:val="22"/>
          <w:szCs w:val="22"/>
          <w:highlight w:val="yellow"/>
        </w:rPr>
      </w:pPr>
      <w:r w:rsidRPr="004A710C">
        <w:rPr>
          <w:rFonts w:ascii="Arial" w:hAnsi="Arial" w:cs="Arial"/>
          <w:sz w:val="22"/>
          <w:szCs w:val="22"/>
        </w:rPr>
        <w:t xml:space="preserve">It has been identified that patients treated with Eltrombopag </w:t>
      </w:r>
      <w:r w:rsidR="00C762EF">
        <w:rPr>
          <w:rFonts w:ascii="Arial" w:hAnsi="Arial" w:cs="Arial"/>
          <w:sz w:val="22"/>
          <w:szCs w:val="22"/>
        </w:rPr>
        <w:t>and/</w:t>
      </w:r>
      <w:r w:rsidRPr="004A710C">
        <w:rPr>
          <w:rFonts w:ascii="Arial" w:hAnsi="Arial" w:cs="Arial"/>
          <w:sz w:val="22"/>
          <w:szCs w:val="22"/>
        </w:rPr>
        <w:t>or Phenindion</w:t>
      </w:r>
      <w:r w:rsidR="00C762EF">
        <w:rPr>
          <w:rFonts w:ascii="Arial" w:hAnsi="Arial" w:cs="Arial"/>
          <w:sz w:val="22"/>
          <w:szCs w:val="22"/>
        </w:rPr>
        <w:t>e</w:t>
      </w:r>
      <w:r w:rsidRPr="004A710C">
        <w:rPr>
          <w:rFonts w:ascii="Arial" w:hAnsi="Arial" w:cs="Arial"/>
          <w:sz w:val="22"/>
          <w:szCs w:val="22"/>
        </w:rPr>
        <w:t xml:space="preserve"> may </w:t>
      </w:r>
      <w:r>
        <w:rPr>
          <w:rFonts w:ascii="Arial" w:hAnsi="Arial" w:cs="Arial"/>
          <w:sz w:val="22"/>
          <w:szCs w:val="22"/>
        </w:rPr>
        <w:t xml:space="preserve">receive incorrect test results as defined </w:t>
      </w:r>
      <w:r w:rsidR="00C762EF">
        <w:rPr>
          <w:rFonts w:ascii="Arial" w:hAnsi="Arial" w:cs="Arial"/>
          <w:sz w:val="22"/>
          <w:szCs w:val="22"/>
        </w:rPr>
        <w:t>below</w:t>
      </w:r>
      <w:r>
        <w:rPr>
          <w:rFonts w:ascii="Arial" w:hAnsi="Arial" w:cs="Arial"/>
          <w:sz w:val="22"/>
          <w:szCs w:val="22"/>
        </w:rPr>
        <w:t xml:space="preserve">. </w:t>
      </w:r>
      <w:r w:rsidRPr="00DE221B">
        <w:rPr>
          <w:rFonts w:ascii="Arial" w:hAnsi="Arial" w:cs="Arial"/>
          <w:sz w:val="22"/>
          <w:szCs w:val="22"/>
        </w:rPr>
        <w:t>No incidents, injuries or incorrect patient results have been reported</w:t>
      </w:r>
      <w:r>
        <w:rPr>
          <w:rFonts w:ascii="Arial" w:hAnsi="Arial" w:cs="Arial"/>
          <w:color w:val="A6A6A6" w:themeColor="background1" w:themeShade="A6"/>
          <w:sz w:val="22"/>
          <w:szCs w:val="22"/>
        </w:rPr>
        <w:t>.</w:t>
      </w:r>
    </w:p>
    <w:p w14:paraId="0005DE9D" w14:textId="77777777" w:rsidR="002216CF" w:rsidRDefault="002216CF" w:rsidP="002216CF">
      <w:pPr>
        <w:spacing w:line="276" w:lineRule="auto"/>
        <w:jc w:val="both"/>
        <w:rPr>
          <w:rFonts w:ascii="Arial" w:hAnsi="Arial" w:cs="Arial"/>
          <w:sz w:val="22"/>
          <w:szCs w:val="22"/>
        </w:rPr>
      </w:pPr>
    </w:p>
    <w:p w14:paraId="7C39E467" w14:textId="76EBCBA2" w:rsidR="002216CF" w:rsidRPr="00DE221B" w:rsidRDefault="002216CF" w:rsidP="002216CF">
      <w:pPr>
        <w:autoSpaceDE w:val="0"/>
        <w:autoSpaceDN w:val="0"/>
        <w:adjustRightInd w:val="0"/>
        <w:rPr>
          <w:rFonts w:ascii="Arial" w:hAnsi="Arial" w:cs="Arial"/>
          <w:sz w:val="22"/>
          <w:szCs w:val="22"/>
        </w:rPr>
      </w:pPr>
      <w:r w:rsidRPr="5F6A102B">
        <w:rPr>
          <w:rFonts w:ascii="Arial" w:hAnsi="Arial" w:cs="Arial"/>
          <w:sz w:val="22"/>
          <w:szCs w:val="22"/>
        </w:rPr>
        <w:t xml:space="preserve">The information related to Phenindione and Eltrombopag interferences provided in this letter serves as </w:t>
      </w:r>
      <w:r w:rsidR="00DC3BC1" w:rsidRPr="5F6A102B">
        <w:rPr>
          <w:rFonts w:ascii="Arial" w:hAnsi="Arial" w:cs="Arial"/>
          <w:sz w:val="22"/>
          <w:szCs w:val="22"/>
        </w:rPr>
        <w:t xml:space="preserve">supplemental </w:t>
      </w:r>
      <w:r w:rsidRPr="5F6A102B">
        <w:rPr>
          <w:rFonts w:ascii="Arial" w:hAnsi="Arial" w:cs="Arial"/>
          <w:sz w:val="22"/>
          <w:szCs w:val="22"/>
        </w:rPr>
        <w:t>instructions until the current Instructions For Use is updated.</w:t>
      </w:r>
    </w:p>
    <w:p w14:paraId="0A08E4DB" w14:textId="77777777" w:rsidR="002216CF" w:rsidRPr="00AD7A27" w:rsidRDefault="002216CF" w:rsidP="00AD7A27">
      <w:pPr>
        <w:spacing w:line="276" w:lineRule="auto"/>
        <w:jc w:val="both"/>
        <w:rPr>
          <w:rFonts w:ascii="Arial" w:hAnsi="Arial" w:cs="Arial"/>
          <w:sz w:val="22"/>
          <w:szCs w:val="22"/>
        </w:rPr>
      </w:pPr>
    </w:p>
    <w:p w14:paraId="241254F8" w14:textId="77777777" w:rsidR="00551F99" w:rsidRPr="00D42B3E" w:rsidRDefault="00551F99" w:rsidP="00551F99">
      <w:pPr>
        <w:pStyle w:val="Default"/>
        <w:rPr>
          <w:color w:val="auto"/>
          <w:sz w:val="22"/>
          <w:szCs w:val="22"/>
        </w:rPr>
      </w:pPr>
    </w:p>
    <w:p w14:paraId="6E527A12" w14:textId="77777777" w:rsidR="00551F99" w:rsidRPr="00D42B3E" w:rsidRDefault="00551F99" w:rsidP="00551F99">
      <w:pPr>
        <w:spacing w:line="276" w:lineRule="auto"/>
        <w:rPr>
          <w:rFonts w:ascii="Arial" w:hAnsi="Arial" w:cs="Arial"/>
          <w:b/>
          <w:sz w:val="22"/>
          <w:szCs w:val="22"/>
        </w:rPr>
      </w:pPr>
      <w:r w:rsidRPr="00D1030A">
        <w:rPr>
          <w:rFonts w:ascii="Arial" w:hAnsi="Arial" w:cs="Arial"/>
          <w:b/>
          <w:sz w:val="22"/>
          <w:szCs w:val="22"/>
        </w:rPr>
        <w:t>Table 1.</w:t>
      </w:r>
      <w:r>
        <w:rPr>
          <w:rFonts w:cs="Arial"/>
          <w:b/>
          <w:sz w:val="22"/>
          <w:szCs w:val="22"/>
        </w:rPr>
        <w:t xml:space="preserve"> </w:t>
      </w:r>
      <w:r w:rsidRPr="00916E7C">
        <w:rPr>
          <w:rFonts w:ascii="Arial" w:hAnsi="Arial" w:cs="Arial"/>
          <w:b/>
          <w:sz w:val="22"/>
          <w:szCs w:val="22"/>
        </w:rPr>
        <w:t xml:space="preserve">PRODUCT INFORMATION  </w:t>
      </w:r>
    </w:p>
    <w:p w14:paraId="5817CCA2" w14:textId="77777777" w:rsidR="00551F99" w:rsidRDefault="00551F99" w:rsidP="006A760F">
      <w:pPr>
        <w:pStyle w:val="Default"/>
        <w:jc w:val="both"/>
        <w:rPr>
          <w:color w:val="auto"/>
          <w:sz w:val="22"/>
          <w:szCs w:val="22"/>
        </w:rPr>
      </w:pPr>
    </w:p>
    <w:tbl>
      <w:tblPr>
        <w:tblW w:w="53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191"/>
        <w:gridCol w:w="2834"/>
        <w:gridCol w:w="3730"/>
      </w:tblGrid>
      <w:tr w:rsidR="00C87F61" w:rsidRPr="00650DDA" w14:paraId="384AB38E" w14:textId="77777777" w:rsidTr="0425957C">
        <w:trPr>
          <w:trHeight w:val="553"/>
        </w:trPr>
        <w:tc>
          <w:tcPr>
            <w:tcW w:w="8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C81056" w14:textId="77777777" w:rsidR="00C87F61" w:rsidRPr="00650DDA" w:rsidRDefault="00C87F61" w:rsidP="00CA4E59">
            <w:pPr>
              <w:spacing w:line="276" w:lineRule="auto"/>
              <w:rPr>
                <w:rFonts w:ascii="Arial" w:hAnsi="Arial" w:cs="Arial"/>
                <w:b/>
                <w:color w:val="000000" w:themeColor="text1"/>
                <w:sz w:val="22"/>
                <w:szCs w:val="22"/>
              </w:rPr>
            </w:pPr>
            <w:r w:rsidRPr="00650DDA">
              <w:rPr>
                <w:rFonts w:ascii="Arial" w:hAnsi="Arial" w:cs="Arial"/>
                <w:b/>
                <w:color w:val="000000" w:themeColor="text1"/>
                <w:sz w:val="22"/>
                <w:szCs w:val="22"/>
              </w:rPr>
              <w:t>Product Name</w:t>
            </w:r>
          </w:p>
        </w:tc>
        <w:tc>
          <w:tcPr>
            <w:tcW w:w="6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2780B8" w14:textId="77777777" w:rsidR="00C87F61" w:rsidRPr="00650DDA" w:rsidRDefault="00C87F61" w:rsidP="00CA4E59">
            <w:pPr>
              <w:spacing w:line="276" w:lineRule="auto"/>
              <w:rPr>
                <w:rFonts w:ascii="Arial" w:hAnsi="Arial" w:cs="Arial"/>
                <w:b/>
                <w:color w:val="000000" w:themeColor="text1"/>
                <w:sz w:val="22"/>
                <w:szCs w:val="22"/>
              </w:rPr>
            </w:pPr>
            <w:r w:rsidRPr="00650DDA">
              <w:rPr>
                <w:rFonts w:ascii="Arial" w:hAnsi="Arial" w:cs="Arial"/>
                <w:b/>
                <w:color w:val="000000" w:themeColor="text1"/>
                <w:sz w:val="22"/>
                <w:szCs w:val="22"/>
              </w:rPr>
              <w:t>Product Code</w:t>
            </w:r>
          </w:p>
        </w:tc>
        <w:tc>
          <w:tcPr>
            <w:tcW w:w="15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81E5A4" w14:textId="77777777" w:rsidR="00C87F61" w:rsidRPr="00650DDA" w:rsidRDefault="00C87F61" w:rsidP="00CA4E59">
            <w:pPr>
              <w:spacing w:line="276" w:lineRule="auto"/>
              <w:rPr>
                <w:rFonts w:ascii="Arial" w:hAnsi="Arial" w:cs="Arial"/>
                <w:b/>
                <w:color w:val="000000" w:themeColor="text1"/>
                <w:sz w:val="22"/>
                <w:szCs w:val="22"/>
              </w:rPr>
            </w:pPr>
            <w:r w:rsidRPr="00650DDA">
              <w:rPr>
                <w:rFonts w:ascii="Arial" w:hAnsi="Arial" w:cs="Arial"/>
                <w:b/>
                <w:color w:val="000000" w:themeColor="text1"/>
                <w:sz w:val="22"/>
                <w:szCs w:val="22"/>
              </w:rPr>
              <w:t>Lot No.</w:t>
            </w:r>
          </w:p>
        </w:tc>
        <w:tc>
          <w:tcPr>
            <w:tcW w:w="20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539368" w14:textId="6FE32070" w:rsidR="00C87F61" w:rsidRPr="00650DDA" w:rsidRDefault="00C87F61" w:rsidP="00CA4E59">
            <w:pPr>
              <w:spacing w:line="276" w:lineRule="auto"/>
              <w:rPr>
                <w:rFonts w:ascii="Arial" w:hAnsi="Arial" w:cs="Arial"/>
                <w:b/>
                <w:color w:val="000000" w:themeColor="text1"/>
                <w:sz w:val="22"/>
                <w:szCs w:val="22"/>
              </w:rPr>
            </w:pPr>
            <w:r w:rsidRPr="00650DDA">
              <w:rPr>
                <w:rFonts w:ascii="Arial" w:hAnsi="Arial" w:cs="Arial"/>
                <w:b/>
                <w:color w:val="000000" w:themeColor="text1"/>
                <w:sz w:val="22"/>
                <w:szCs w:val="22"/>
              </w:rPr>
              <w:t>Impact on test result</w:t>
            </w:r>
            <w:r w:rsidR="002216CF">
              <w:rPr>
                <w:rFonts w:ascii="Arial" w:hAnsi="Arial" w:cs="Arial"/>
                <w:b/>
                <w:color w:val="000000" w:themeColor="text1"/>
                <w:sz w:val="22"/>
                <w:szCs w:val="22"/>
              </w:rPr>
              <w:t>s</w:t>
            </w:r>
          </w:p>
        </w:tc>
      </w:tr>
      <w:tr w:rsidR="00C87F61" w:rsidRPr="00650DDA" w14:paraId="0D5795AA" w14:textId="77777777" w:rsidTr="0425957C">
        <w:trPr>
          <w:trHeight w:val="768"/>
        </w:trPr>
        <w:tc>
          <w:tcPr>
            <w:tcW w:w="825" w:type="pct"/>
            <w:tcBorders>
              <w:top w:val="single" w:sz="4" w:space="0" w:color="auto"/>
              <w:left w:val="single" w:sz="4" w:space="0" w:color="auto"/>
              <w:bottom w:val="single" w:sz="4" w:space="0" w:color="auto"/>
              <w:right w:val="single" w:sz="4" w:space="0" w:color="auto"/>
            </w:tcBorders>
            <w:vAlign w:val="center"/>
            <w:hideMark/>
          </w:tcPr>
          <w:p w14:paraId="24D71FF6" w14:textId="77777777" w:rsidR="00C87F61" w:rsidRPr="00650DDA" w:rsidRDefault="00C87F61" w:rsidP="00CA4E59">
            <w:pPr>
              <w:rPr>
                <w:rFonts w:ascii="Arial" w:hAnsi="Arial" w:cs="Arial"/>
                <w:b/>
                <w:color w:val="000000" w:themeColor="text1"/>
                <w:sz w:val="22"/>
                <w:szCs w:val="22"/>
              </w:rPr>
            </w:pPr>
            <w:r w:rsidRPr="00650DDA">
              <w:rPr>
                <w:rFonts w:ascii="Arial" w:hAnsi="Arial" w:cs="Arial"/>
                <w:b/>
                <w:color w:val="000000" w:themeColor="text1"/>
                <w:sz w:val="22"/>
                <w:szCs w:val="22"/>
              </w:rPr>
              <w:t>Bilirubin Direct</w:t>
            </w:r>
          </w:p>
          <w:p w14:paraId="6BF1F4E2" w14:textId="77777777" w:rsidR="00C87F61" w:rsidRPr="00650DDA" w:rsidRDefault="00C87F61" w:rsidP="00CA4E59">
            <w:pPr>
              <w:rPr>
                <w:rFonts w:ascii="Arial" w:hAnsi="Arial" w:cs="Arial"/>
                <w:color w:val="A6A6A6" w:themeColor="background1" w:themeShade="A6"/>
                <w:sz w:val="22"/>
                <w:szCs w:val="22"/>
              </w:rPr>
            </w:pPr>
          </w:p>
        </w:tc>
        <w:tc>
          <w:tcPr>
            <w:tcW w:w="641" w:type="pct"/>
            <w:tcBorders>
              <w:top w:val="single" w:sz="4" w:space="0" w:color="auto"/>
              <w:left w:val="single" w:sz="4" w:space="0" w:color="auto"/>
              <w:bottom w:val="single" w:sz="4" w:space="0" w:color="auto"/>
              <w:right w:val="single" w:sz="4" w:space="0" w:color="auto"/>
            </w:tcBorders>
            <w:vAlign w:val="center"/>
            <w:hideMark/>
          </w:tcPr>
          <w:p w14:paraId="3C4C7E1C" w14:textId="77777777" w:rsidR="00C87F61" w:rsidRPr="00650DDA" w:rsidRDefault="00C87F61" w:rsidP="00CA4E59">
            <w:pPr>
              <w:spacing w:line="276" w:lineRule="auto"/>
              <w:rPr>
                <w:rFonts w:ascii="Arial" w:hAnsi="Arial" w:cs="Arial"/>
                <w:color w:val="A6A6A6" w:themeColor="background1" w:themeShade="A6"/>
                <w:sz w:val="22"/>
                <w:szCs w:val="22"/>
              </w:rPr>
            </w:pPr>
            <w:r w:rsidRPr="00650DDA">
              <w:rPr>
                <w:rFonts w:ascii="Arial" w:hAnsi="Arial" w:cs="Arial"/>
                <w:color w:val="000000" w:themeColor="text1"/>
                <w:sz w:val="22"/>
                <w:szCs w:val="22"/>
              </w:rPr>
              <w:t>981909   981892</w:t>
            </w:r>
          </w:p>
        </w:tc>
        <w:tc>
          <w:tcPr>
            <w:tcW w:w="1526" w:type="pct"/>
            <w:tcBorders>
              <w:left w:val="single" w:sz="4" w:space="0" w:color="auto"/>
              <w:right w:val="single" w:sz="4" w:space="0" w:color="auto"/>
            </w:tcBorders>
            <w:vAlign w:val="center"/>
          </w:tcPr>
          <w:p w14:paraId="5D8EC353" w14:textId="2A07FE78" w:rsidR="00C87F61" w:rsidRPr="00650DDA" w:rsidRDefault="00C87F61" w:rsidP="00CA4E59">
            <w:pPr>
              <w:spacing w:line="276" w:lineRule="auto"/>
              <w:rPr>
                <w:rFonts w:ascii="Arial" w:hAnsi="Arial" w:cs="Arial"/>
                <w:color w:val="000000" w:themeColor="text1"/>
                <w:sz w:val="22"/>
                <w:szCs w:val="22"/>
              </w:rPr>
            </w:pPr>
            <w:r w:rsidRPr="00650DDA">
              <w:rPr>
                <w:rFonts w:ascii="Arial" w:hAnsi="Arial" w:cs="Arial"/>
                <w:color w:val="000000" w:themeColor="text1"/>
                <w:sz w:val="22"/>
                <w:szCs w:val="22"/>
              </w:rPr>
              <w:t xml:space="preserve">All lots </w:t>
            </w:r>
          </w:p>
        </w:tc>
        <w:tc>
          <w:tcPr>
            <w:tcW w:w="2008" w:type="pct"/>
            <w:tcBorders>
              <w:left w:val="single" w:sz="4" w:space="0" w:color="auto"/>
              <w:right w:val="single" w:sz="4" w:space="0" w:color="auto"/>
            </w:tcBorders>
          </w:tcPr>
          <w:p w14:paraId="48E8281C" w14:textId="463474B0" w:rsidR="00C87F61" w:rsidRPr="00650DDA" w:rsidRDefault="00C87F61" w:rsidP="00CA4E59">
            <w:pPr>
              <w:spacing w:line="276" w:lineRule="auto"/>
              <w:rPr>
                <w:rFonts w:ascii="Arial" w:hAnsi="Arial" w:cs="Arial"/>
                <w:sz w:val="22"/>
                <w:szCs w:val="22"/>
              </w:rPr>
            </w:pPr>
            <w:r w:rsidRPr="085AEA9C">
              <w:rPr>
                <w:rFonts w:ascii="Arial" w:hAnsi="Arial" w:cs="Arial"/>
                <w:sz w:val="22"/>
                <w:szCs w:val="22"/>
              </w:rPr>
              <w:t xml:space="preserve">Patients treated with </w:t>
            </w:r>
            <w:r w:rsidRPr="085AEA9C">
              <w:rPr>
                <w:rFonts w:ascii="Arial" w:hAnsi="Arial" w:cs="Arial"/>
                <w:b/>
                <w:bCs/>
                <w:sz w:val="22"/>
                <w:szCs w:val="22"/>
              </w:rPr>
              <w:t>Eltrombopag</w:t>
            </w:r>
            <w:r w:rsidRPr="085AEA9C">
              <w:rPr>
                <w:rFonts w:ascii="Arial" w:hAnsi="Arial" w:cs="Arial"/>
                <w:sz w:val="22"/>
                <w:szCs w:val="22"/>
              </w:rPr>
              <w:t>, may receive falsely low/high results</w:t>
            </w:r>
          </w:p>
        </w:tc>
      </w:tr>
      <w:tr w:rsidR="00C87F61" w:rsidRPr="00650DDA" w14:paraId="0C3F3990" w14:textId="77777777" w:rsidTr="0425957C">
        <w:trPr>
          <w:trHeight w:val="768"/>
        </w:trPr>
        <w:tc>
          <w:tcPr>
            <w:tcW w:w="825" w:type="pct"/>
            <w:tcBorders>
              <w:top w:val="single" w:sz="4" w:space="0" w:color="auto"/>
              <w:left w:val="single" w:sz="4" w:space="0" w:color="auto"/>
              <w:bottom w:val="single" w:sz="4" w:space="0" w:color="auto"/>
              <w:right w:val="single" w:sz="4" w:space="0" w:color="auto"/>
            </w:tcBorders>
            <w:vAlign w:val="center"/>
          </w:tcPr>
          <w:p w14:paraId="741545EA" w14:textId="77777777" w:rsidR="00C87F61" w:rsidRPr="00650DDA" w:rsidRDefault="00C87F61" w:rsidP="00CA4E59">
            <w:pPr>
              <w:rPr>
                <w:rFonts w:ascii="Arial" w:hAnsi="Arial" w:cs="Arial"/>
                <w:color w:val="000000" w:themeColor="text1"/>
                <w:sz w:val="22"/>
                <w:szCs w:val="22"/>
              </w:rPr>
            </w:pPr>
            <w:r w:rsidRPr="00650DDA">
              <w:rPr>
                <w:rFonts w:ascii="Arial" w:hAnsi="Arial" w:cs="Arial"/>
                <w:b/>
                <w:color w:val="000000" w:themeColor="text1"/>
                <w:sz w:val="22"/>
                <w:szCs w:val="22"/>
              </w:rPr>
              <w:t xml:space="preserve">Bilirubin Total (NBD) </w:t>
            </w:r>
          </w:p>
        </w:tc>
        <w:tc>
          <w:tcPr>
            <w:tcW w:w="641" w:type="pct"/>
            <w:tcBorders>
              <w:top w:val="single" w:sz="4" w:space="0" w:color="auto"/>
              <w:left w:val="single" w:sz="4" w:space="0" w:color="auto"/>
              <w:bottom w:val="single" w:sz="4" w:space="0" w:color="auto"/>
              <w:right w:val="single" w:sz="4" w:space="0" w:color="auto"/>
            </w:tcBorders>
            <w:vAlign w:val="center"/>
          </w:tcPr>
          <w:p w14:paraId="6F2813D2" w14:textId="77777777" w:rsidR="00C87F61" w:rsidRPr="00650DDA" w:rsidRDefault="00C87F61" w:rsidP="00CA4E59">
            <w:pPr>
              <w:spacing w:line="276" w:lineRule="auto"/>
              <w:rPr>
                <w:rFonts w:ascii="Arial" w:hAnsi="Arial" w:cs="Arial"/>
                <w:color w:val="000000" w:themeColor="text1"/>
                <w:sz w:val="22"/>
                <w:szCs w:val="22"/>
              </w:rPr>
            </w:pPr>
            <w:r w:rsidRPr="00650DDA">
              <w:rPr>
                <w:rFonts w:ascii="Arial" w:hAnsi="Arial" w:cs="Arial"/>
                <w:color w:val="000000" w:themeColor="text1"/>
                <w:sz w:val="22"/>
                <w:szCs w:val="22"/>
              </w:rPr>
              <w:t>981793 981897</w:t>
            </w:r>
          </w:p>
        </w:tc>
        <w:tc>
          <w:tcPr>
            <w:tcW w:w="1526" w:type="pct"/>
            <w:tcBorders>
              <w:left w:val="single" w:sz="4" w:space="0" w:color="auto"/>
              <w:right w:val="single" w:sz="4" w:space="0" w:color="auto"/>
            </w:tcBorders>
            <w:vAlign w:val="center"/>
          </w:tcPr>
          <w:p w14:paraId="6F8D5C31" w14:textId="71F4C068" w:rsidR="00C87F61" w:rsidRPr="00650DDA" w:rsidRDefault="00C87F61" w:rsidP="00CA4E59">
            <w:pPr>
              <w:spacing w:line="276" w:lineRule="auto"/>
              <w:rPr>
                <w:rFonts w:ascii="Arial" w:hAnsi="Arial" w:cs="Arial"/>
                <w:color w:val="A6A6A6" w:themeColor="background1" w:themeShade="A6"/>
                <w:sz w:val="22"/>
                <w:szCs w:val="22"/>
              </w:rPr>
            </w:pPr>
            <w:r w:rsidRPr="00650DDA">
              <w:rPr>
                <w:rFonts w:ascii="Arial" w:hAnsi="Arial" w:cs="Arial"/>
                <w:color w:val="000000" w:themeColor="text1"/>
                <w:sz w:val="22"/>
                <w:szCs w:val="22"/>
              </w:rPr>
              <w:t xml:space="preserve">All lots </w:t>
            </w:r>
          </w:p>
        </w:tc>
        <w:tc>
          <w:tcPr>
            <w:tcW w:w="2008" w:type="pct"/>
            <w:tcBorders>
              <w:left w:val="single" w:sz="4" w:space="0" w:color="auto"/>
              <w:right w:val="single" w:sz="4" w:space="0" w:color="auto"/>
            </w:tcBorders>
          </w:tcPr>
          <w:p w14:paraId="1D16BC37" w14:textId="4BA851F6" w:rsidR="00C87F61" w:rsidRPr="00650DDA" w:rsidRDefault="00C87F61" w:rsidP="00CA4E59">
            <w:pPr>
              <w:spacing w:line="276" w:lineRule="auto"/>
              <w:rPr>
                <w:rFonts w:ascii="Arial" w:hAnsi="Arial" w:cs="Arial"/>
                <w:sz w:val="22"/>
                <w:szCs w:val="22"/>
              </w:rPr>
            </w:pPr>
            <w:r w:rsidRPr="085AEA9C">
              <w:rPr>
                <w:rFonts w:ascii="Arial" w:hAnsi="Arial" w:cs="Arial"/>
                <w:sz w:val="22"/>
                <w:szCs w:val="22"/>
              </w:rPr>
              <w:t xml:space="preserve">Patients treated with </w:t>
            </w:r>
            <w:r w:rsidRPr="085AEA9C">
              <w:rPr>
                <w:rFonts w:ascii="Arial" w:hAnsi="Arial" w:cs="Arial"/>
                <w:b/>
                <w:bCs/>
                <w:sz w:val="22"/>
                <w:szCs w:val="22"/>
              </w:rPr>
              <w:t>Eltrombopag</w:t>
            </w:r>
            <w:r w:rsidRPr="085AEA9C">
              <w:rPr>
                <w:rFonts w:ascii="Arial" w:hAnsi="Arial" w:cs="Arial"/>
                <w:sz w:val="22"/>
                <w:szCs w:val="22"/>
              </w:rPr>
              <w:t>, may receive falsely low/high results</w:t>
            </w:r>
          </w:p>
        </w:tc>
      </w:tr>
      <w:tr w:rsidR="00C87F61" w:rsidRPr="00650DDA" w14:paraId="59109913" w14:textId="77777777" w:rsidTr="0425957C">
        <w:trPr>
          <w:trHeight w:val="768"/>
        </w:trPr>
        <w:tc>
          <w:tcPr>
            <w:tcW w:w="825" w:type="pct"/>
            <w:tcBorders>
              <w:top w:val="single" w:sz="4" w:space="0" w:color="auto"/>
              <w:left w:val="single" w:sz="4" w:space="0" w:color="auto"/>
              <w:bottom w:val="single" w:sz="4" w:space="0" w:color="auto"/>
              <w:right w:val="single" w:sz="4" w:space="0" w:color="auto"/>
            </w:tcBorders>
            <w:vAlign w:val="center"/>
          </w:tcPr>
          <w:p w14:paraId="709009E6" w14:textId="77777777" w:rsidR="00C87F61" w:rsidRPr="00650DDA" w:rsidRDefault="00C87F61" w:rsidP="00CA4E59">
            <w:pPr>
              <w:rPr>
                <w:rFonts w:ascii="Arial" w:hAnsi="Arial" w:cs="Arial"/>
                <w:b/>
                <w:color w:val="000000" w:themeColor="text1"/>
                <w:sz w:val="22"/>
                <w:szCs w:val="22"/>
              </w:rPr>
            </w:pPr>
            <w:r w:rsidRPr="00650DDA">
              <w:rPr>
                <w:rFonts w:ascii="Arial" w:hAnsi="Arial" w:cs="Arial"/>
                <w:b/>
                <w:color w:val="000000" w:themeColor="text1"/>
                <w:sz w:val="22"/>
                <w:szCs w:val="22"/>
              </w:rPr>
              <w:t>Creatinine (Jaffe)</w:t>
            </w:r>
          </w:p>
        </w:tc>
        <w:tc>
          <w:tcPr>
            <w:tcW w:w="641" w:type="pct"/>
            <w:tcBorders>
              <w:top w:val="single" w:sz="4" w:space="0" w:color="auto"/>
              <w:left w:val="single" w:sz="4" w:space="0" w:color="auto"/>
              <w:bottom w:val="single" w:sz="4" w:space="0" w:color="auto"/>
              <w:right w:val="single" w:sz="4" w:space="0" w:color="auto"/>
            </w:tcBorders>
            <w:vAlign w:val="center"/>
          </w:tcPr>
          <w:p w14:paraId="60D8AC6C" w14:textId="77777777" w:rsidR="00C87F61" w:rsidRPr="00650DDA" w:rsidRDefault="00C87F61" w:rsidP="00CA4E59">
            <w:pPr>
              <w:spacing w:line="276" w:lineRule="auto"/>
              <w:rPr>
                <w:rFonts w:ascii="Arial" w:hAnsi="Arial" w:cs="Arial"/>
                <w:color w:val="000000" w:themeColor="text1"/>
                <w:sz w:val="22"/>
                <w:szCs w:val="22"/>
              </w:rPr>
            </w:pPr>
            <w:r w:rsidRPr="00650DDA">
              <w:rPr>
                <w:rFonts w:ascii="Arial" w:hAnsi="Arial" w:cs="Arial"/>
                <w:color w:val="000000" w:themeColor="text1"/>
                <w:sz w:val="22"/>
                <w:szCs w:val="22"/>
              </w:rPr>
              <w:t>981810  981811</w:t>
            </w:r>
          </w:p>
        </w:tc>
        <w:tc>
          <w:tcPr>
            <w:tcW w:w="1526" w:type="pct"/>
            <w:tcBorders>
              <w:left w:val="single" w:sz="4" w:space="0" w:color="auto"/>
              <w:right w:val="single" w:sz="4" w:space="0" w:color="auto"/>
            </w:tcBorders>
            <w:vAlign w:val="center"/>
          </w:tcPr>
          <w:p w14:paraId="735B8C6A" w14:textId="55864FD7" w:rsidR="00C87F61" w:rsidRPr="00650DDA" w:rsidRDefault="00C87F61" w:rsidP="00CA4E59">
            <w:pPr>
              <w:spacing w:line="276" w:lineRule="auto"/>
              <w:rPr>
                <w:rFonts w:ascii="Arial" w:hAnsi="Arial" w:cs="Arial"/>
                <w:color w:val="A6A6A6" w:themeColor="background1" w:themeShade="A6"/>
                <w:sz w:val="22"/>
                <w:szCs w:val="22"/>
              </w:rPr>
            </w:pPr>
            <w:r w:rsidRPr="00650DDA">
              <w:rPr>
                <w:rFonts w:ascii="Arial" w:hAnsi="Arial" w:cs="Arial"/>
                <w:color w:val="000000" w:themeColor="text1"/>
                <w:sz w:val="22"/>
                <w:szCs w:val="22"/>
              </w:rPr>
              <w:t xml:space="preserve">All lots </w:t>
            </w:r>
          </w:p>
        </w:tc>
        <w:tc>
          <w:tcPr>
            <w:tcW w:w="2008" w:type="pct"/>
            <w:tcBorders>
              <w:left w:val="single" w:sz="4" w:space="0" w:color="auto"/>
              <w:right w:val="single" w:sz="4" w:space="0" w:color="auto"/>
            </w:tcBorders>
          </w:tcPr>
          <w:p w14:paraId="1A26AEE7" w14:textId="1CB1C0E7" w:rsidR="00C87F61" w:rsidRPr="00650DDA" w:rsidRDefault="00C87F61" w:rsidP="00CA4E59">
            <w:pPr>
              <w:spacing w:line="276" w:lineRule="auto"/>
              <w:rPr>
                <w:rFonts w:ascii="Arial" w:hAnsi="Arial" w:cs="Arial"/>
                <w:sz w:val="22"/>
                <w:szCs w:val="22"/>
              </w:rPr>
            </w:pPr>
            <w:r w:rsidRPr="0425957C">
              <w:rPr>
                <w:rFonts w:ascii="Arial" w:hAnsi="Arial" w:cs="Arial"/>
                <w:sz w:val="22"/>
                <w:szCs w:val="22"/>
              </w:rPr>
              <w:t xml:space="preserve">Patients treated with </w:t>
            </w:r>
            <w:r w:rsidRPr="0425957C">
              <w:rPr>
                <w:rFonts w:ascii="Arial" w:hAnsi="Arial" w:cs="Arial"/>
                <w:b/>
                <w:bCs/>
                <w:sz w:val="22"/>
                <w:szCs w:val="22"/>
              </w:rPr>
              <w:t>Eltrombopag</w:t>
            </w:r>
            <w:r w:rsidRPr="0425957C">
              <w:rPr>
                <w:rFonts w:ascii="Arial" w:hAnsi="Arial" w:cs="Arial"/>
                <w:sz w:val="22"/>
                <w:szCs w:val="22"/>
              </w:rPr>
              <w:t xml:space="preserve">, may receive falsely </w:t>
            </w:r>
            <w:r w:rsidR="14864218" w:rsidRPr="0425957C">
              <w:rPr>
                <w:rFonts w:ascii="Arial" w:hAnsi="Arial" w:cs="Arial"/>
                <w:sz w:val="22"/>
                <w:szCs w:val="22"/>
              </w:rPr>
              <w:t xml:space="preserve">low/high </w:t>
            </w:r>
            <w:r w:rsidRPr="0425957C">
              <w:rPr>
                <w:rFonts w:ascii="Arial" w:hAnsi="Arial" w:cs="Arial"/>
                <w:sz w:val="22"/>
                <w:szCs w:val="22"/>
              </w:rPr>
              <w:t>results</w:t>
            </w:r>
          </w:p>
        </w:tc>
      </w:tr>
      <w:tr w:rsidR="00C87F61" w:rsidRPr="00650DDA" w14:paraId="4D499152" w14:textId="77777777" w:rsidTr="0425957C">
        <w:trPr>
          <w:trHeight w:val="768"/>
        </w:trPr>
        <w:tc>
          <w:tcPr>
            <w:tcW w:w="825" w:type="pct"/>
            <w:tcBorders>
              <w:top w:val="single" w:sz="4" w:space="0" w:color="auto"/>
              <w:left w:val="single" w:sz="4" w:space="0" w:color="auto"/>
              <w:bottom w:val="single" w:sz="4" w:space="0" w:color="auto"/>
              <w:right w:val="single" w:sz="4" w:space="0" w:color="auto"/>
            </w:tcBorders>
            <w:vAlign w:val="center"/>
          </w:tcPr>
          <w:p w14:paraId="6CCD60D7" w14:textId="77777777" w:rsidR="00C87F61" w:rsidRPr="00650DDA" w:rsidRDefault="00C87F61" w:rsidP="00CA4E59">
            <w:pPr>
              <w:rPr>
                <w:rFonts w:ascii="Arial" w:hAnsi="Arial" w:cs="Arial"/>
                <w:b/>
                <w:color w:val="000000" w:themeColor="text1"/>
                <w:sz w:val="22"/>
                <w:szCs w:val="22"/>
              </w:rPr>
            </w:pPr>
            <w:r w:rsidRPr="00650DDA">
              <w:rPr>
                <w:rFonts w:ascii="Arial" w:hAnsi="Arial" w:cs="Arial"/>
                <w:b/>
                <w:color w:val="000000" w:themeColor="text1"/>
                <w:sz w:val="22"/>
                <w:szCs w:val="22"/>
              </w:rPr>
              <w:lastRenderedPageBreak/>
              <w:t xml:space="preserve">Creatinine (Enzymatic) </w:t>
            </w:r>
          </w:p>
        </w:tc>
        <w:tc>
          <w:tcPr>
            <w:tcW w:w="641" w:type="pct"/>
            <w:tcBorders>
              <w:top w:val="single" w:sz="4" w:space="0" w:color="auto"/>
              <w:left w:val="single" w:sz="4" w:space="0" w:color="auto"/>
              <w:bottom w:val="single" w:sz="4" w:space="0" w:color="auto"/>
              <w:right w:val="single" w:sz="4" w:space="0" w:color="auto"/>
            </w:tcBorders>
            <w:vAlign w:val="center"/>
          </w:tcPr>
          <w:p w14:paraId="1E090A60" w14:textId="77777777" w:rsidR="00C87F61" w:rsidRPr="00650DDA" w:rsidRDefault="00C87F61" w:rsidP="00CA4E59">
            <w:pPr>
              <w:spacing w:line="276" w:lineRule="auto"/>
              <w:rPr>
                <w:rFonts w:ascii="Arial" w:hAnsi="Arial" w:cs="Arial"/>
                <w:bCs/>
                <w:color w:val="000000" w:themeColor="text1"/>
                <w:sz w:val="22"/>
                <w:szCs w:val="22"/>
              </w:rPr>
            </w:pPr>
            <w:r w:rsidRPr="00650DDA">
              <w:rPr>
                <w:rFonts w:ascii="Arial" w:hAnsi="Arial" w:cs="Arial"/>
                <w:bCs/>
                <w:color w:val="000000" w:themeColor="text1"/>
                <w:sz w:val="22"/>
                <w:szCs w:val="22"/>
              </w:rPr>
              <w:t>981845  981896</w:t>
            </w:r>
          </w:p>
        </w:tc>
        <w:tc>
          <w:tcPr>
            <w:tcW w:w="1526" w:type="pct"/>
            <w:tcBorders>
              <w:left w:val="single" w:sz="4" w:space="0" w:color="auto"/>
              <w:right w:val="single" w:sz="4" w:space="0" w:color="auto"/>
            </w:tcBorders>
            <w:vAlign w:val="center"/>
          </w:tcPr>
          <w:p w14:paraId="5BDFB880" w14:textId="038282CA" w:rsidR="00C87F61" w:rsidRPr="00650DDA" w:rsidRDefault="00C87F61" w:rsidP="5F6A102B">
            <w:pPr>
              <w:spacing w:line="276" w:lineRule="auto"/>
              <w:rPr>
                <w:rFonts w:ascii="Arial" w:hAnsi="Arial" w:cs="Arial"/>
                <w:color w:val="000000" w:themeColor="text1"/>
                <w:sz w:val="22"/>
                <w:szCs w:val="22"/>
              </w:rPr>
            </w:pPr>
            <w:r w:rsidRPr="0425957C">
              <w:rPr>
                <w:rFonts w:ascii="Arial" w:hAnsi="Arial" w:cs="Arial"/>
                <w:color w:val="000000" w:themeColor="text1"/>
                <w:sz w:val="22"/>
                <w:szCs w:val="22"/>
              </w:rPr>
              <w:t xml:space="preserve">All lots </w:t>
            </w:r>
          </w:p>
        </w:tc>
        <w:tc>
          <w:tcPr>
            <w:tcW w:w="2008" w:type="pct"/>
            <w:tcBorders>
              <w:left w:val="single" w:sz="4" w:space="0" w:color="auto"/>
              <w:right w:val="single" w:sz="4" w:space="0" w:color="auto"/>
            </w:tcBorders>
          </w:tcPr>
          <w:p w14:paraId="30B5E61C" w14:textId="40E03961" w:rsidR="00C87F61" w:rsidRPr="00650DDA" w:rsidRDefault="00C87F61" w:rsidP="00CA4E59">
            <w:pPr>
              <w:spacing w:line="276" w:lineRule="auto"/>
              <w:rPr>
                <w:rFonts w:ascii="Arial" w:hAnsi="Arial" w:cs="Arial"/>
                <w:sz w:val="22"/>
                <w:szCs w:val="22"/>
              </w:rPr>
            </w:pPr>
            <w:r w:rsidRPr="0425957C">
              <w:rPr>
                <w:rFonts w:ascii="Arial" w:hAnsi="Arial" w:cs="Arial"/>
                <w:sz w:val="22"/>
                <w:szCs w:val="22"/>
              </w:rPr>
              <w:t xml:space="preserve">Patients treated with </w:t>
            </w:r>
            <w:r w:rsidRPr="0425957C">
              <w:rPr>
                <w:rFonts w:ascii="Arial" w:hAnsi="Arial" w:cs="Arial"/>
                <w:b/>
                <w:bCs/>
                <w:sz w:val="22"/>
                <w:szCs w:val="22"/>
              </w:rPr>
              <w:t>Eltrombopag</w:t>
            </w:r>
            <w:r w:rsidRPr="0425957C">
              <w:rPr>
                <w:rFonts w:ascii="Arial" w:hAnsi="Arial" w:cs="Arial"/>
                <w:sz w:val="22"/>
                <w:szCs w:val="22"/>
              </w:rPr>
              <w:t xml:space="preserve">, may receive falsely </w:t>
            </w:r>
            <w:r w:rsidR="00771712" w:rsidRPr="0425957C">
              <w:rPr>
                <w:rFonts w:ascii="Arial" w:hAnsi="Arial" w:cs="Arial"/>
                <w:sz w:val="22"/>
                <w:szCs w:val="22"/>
              </w:rPr>
              <w:t xml:space="preserve">low/high </w:t>
            </w:r>
            <w:r w:rsidRPr="0425957C">
              <w:rPr>
                <w:rFonts w:ascii="Arial" w:hAnsi="Arial" w:cs="Arial"/>
                <w:sz w:val="22"/>
                <w:szCs w:val="22"/>
              </w:rPr>
              <w:t>results</w:t>
            </w:r>
          </w:p>
        </w:tc>
      </w:tr>
      <w:tr w:rsidR="00C87F61" w:rsidRPr="00C71674" w14:paraId="2750507E" w14:textId="77777777" w:rsidTr="0425957C">
        <w:trPr>
          <w:trHeight w:val="768"/>
        </w:trPr>
        <w:tc>
          <w:tcPr>
            <w:tcW w:w="825" w:type="pct"/>
            <w:tcBorders>
              <w:top w:val="single" w:sz="4" w:space="0" w:color="auto"/>
              <w:left w:val="single" w:sz="4" w:space="0" w:color="auto"/>
              <w:bottom w:val="single" w:sz="4" w:space="0" w:color="auto"/>
              <w:right w:val="single" w:sz="4" w:space="0" w:color="auto"/>
            </w:tcBorders>
            <w:vAlign w:val="center"/>
          </w:tcPr>
          <w:p w14:paraId="1A58C5C4" w14:textId="77777777" w:rsidR="00C87F61" w:rsidRPr="00650DDA" w:rsidRDefault="00C87F61" w:rsidP="00CA4E59">
            <w:pPr>
              <w:rPr>
                <w:rFonts w:ascii="Arial" w:hAnsi="Arial" w:cs="Arial"/>
                <w:b/>
                <w:color w:val="000000" w:themeColor="text1"/>
                <w:sz w:val="22"/>
                <w:szCs w:val="22"/>
              </w:rPr>
            </w:pPr>
            <w:r w:rsidRPr="00650DDA">
              <w:rPr>
                <w:rFonts w:ascii="Arial" w:hAnsi="Arial" w:cs="Arial"/>
                <w:b/>
                <w:color w:val="000000" w:themeColor="text1"/>
                <w:sz w:val="22"/>
                <w:szCs w:val="22"/>
              </w:rPr>
              <w:t xml:space="preserve">Creatinine (Enzymatic) </w:t>
            </w:r>
          </w:p>
        </w:tc>
        <w:tc>
          <w:tcPr>
            <w:tcW w:w="641" w:type="pct"/>
            <w:tcBorders>
              <w:top w:val="single" w:sz="4" w:space="0" w:color="auto"/>
              <w:left w:val="single" w:sz="4" w:space="0" w:color="auto"/>
              <w:bottom w:val="single" w:sz="4" w:space="0" w:color="auto"/>
              <w:right w:val="single" w:sz="4" w:space="0" w:color="auto"/>
            </w:tcBorders>
            <w:vAlign w:val="center"/>
          </w:tcPr>
          <w:p w14:paraId="5AA7B4E9" w14:textId="77777777" w:rsidR="00C87F61" w:rsidRPr="00650DDA" w:rsidRDefault="00C87F61" w:rsidP="00CA4E59">
            <w:pPr>
              <w:spacing w:line="276" w:lineRule="auto"/>
              <w:rPr>
                <w:rFonts w:ascii="Arial" w:hAnsi="Arial" w:cs="Arial"/>
                <w:bCs/>
                <w:color w:val="000000" w:themeColor="text1"/>
                <w:sz w:val="22"/>
                <w:szCs w:val="22"/>
              </w:rPr>
            </w:pPr>
            <w:r w:rsidRPr="00650DDA">
              <w:rPr>
                <w:rFonts w:ascii="Arial" w:hAnsi="Arial" w:cs="Arial"/>
                <w:bCs/>
                <w:color w:val="000000" w:themeColor="text1"/>
                <w:sz w:val="22"/>
                <w:szCs w:val="22"/>
              </w:rPr>
              <w:t xml:space="preserve">981845 </w:t>
            </w:r>
          </w:p>
          <w:p w14:paraId="6ED43E23" w14:textId="77777777" w:rsidR="00C87F61" w:rsidRPr="00650DDA" w:rsidRDefault="00C87F61" w:rsidP="00CA4E59">
            <w:pPr>
              <w:spacing w:line="276" w:lineRule="auto"/>
              <w:rPr>
                <w:rFonts w:ascii="Arial" w:hAnsi="Arial" w:cs="Arial"/>
                <w:bCs/>
                <w:color w:val="000000" w:themeColor="text1"/>
                <w:sz w:val="22"/>
                <w:szCs w:val="22"/>
              </w:rPr>
            </w:pPr>
            <w:r w:rsidRPr="00650DDA">
              <w:rPr>
                <w:rFonts w:ascii="Arial" w:hAnsi="Arial" w:cs="Arial"/>
                <w:bCs/>
                <w:color w:val="000000" w:themeColor="text1"/>
                <w:sz w:val="22"/>
                <w:szCs w:val="22"/>
              </w:rPr>
              <w:t>981896</w:t>
            </w:r>
          </w:p>
        </w:tc>
        <w:tc>
          <w:tcPr>
            <w:tcW w:w="1526" w:type="pct"/>
            <w:tcBorders>
              <w:top w:val="single" w:sz="4" w:space="0" w:color="auto"/>
              <w:left w:val="single" w:sz="4" w:space="0" w:color="auto"/>
              <w:bottom w:val="single" w:sz="4" w:space="0" w:color="auto"/>
              <w:right w:val="single" w:sz="4" w:space="0" w:color="auto"/>
            </w:tcBorders>
            <w:vAlign w:val="center"/>
          </w:tcPr>
          <w:p w14:paraId="5F60A958" w14:textId="75060857" w:rsidR="00C87F61" w:rsidRPr="00650DDA" w:rsidRDefault="00C87F61" w:rsidP="00CA4E59">
            <w:pPr>
              <w:spacing w:line="276" w:lineRule="auto"/>
              <w:rPr>
                <w:rFonts w:ascii="Arial" w:hAnsi="Arial" w:cs="Arial"/>
                <w:color w:val="000000" w:themeColor="text1"/>
                <w:sz w:val="22"/>
                <w:szCs w:val="22"/>
              </w:rPr>
            </w:pPr>
            <w:r w:rsidRPr="0425957C">
              <w:rPr>
                <w:rFonts w:ascii="Arial" w:hAnsi="Arial" w:cs="Arial"/>
                <w:color w:val="000000" w:themeColor="text1"/>
                <w:sz w:val="22"/>
                <w:szCs w:val="22"/>
              </w:rPr>
              <w:t xml:space="preserve">All lots </w:t>
            </w:r>
          </w:p>
        </w:tc>
        <w:tc>
          <w:tcPr>
            <w:tcW w:w="2008" w:type="pct"/>
            <w:tcBorders>
              <w:top w:val="single" w:sz="4" w:space="0" w:color="auto"/>
              <w:left w:val="single" w:sz="4" w:space="0" w:color="auto"/>
              <w:bottom w:val="single" w:sz="4" w:space="0" w:color="auto"/>
              <w:right w:val="single" w:sz="4" w:space="0" w:color="auto"/>
            </w:tcBorders>
          </w:tcPr>
          <w:p w14:paraId="1A4D6CB6" w14:textId="77777777" w:rsidR="00C87F61" w:rsidRPr="00C71674" w:rsidRDefault="00C87F61" w:rsidP="00CA4E59">
            <w:pPr>
              <w:spacing w:line="276" w:lineRule="auto"/>
              <w:rPr>
                <w:rFonts w:ascii="Arial" w:hAnsi="Arial" w:cs="Arial"/>
                <w:sz w:val="22"/>
                <w:szCs w:val="22"/>
              </w:rPr>
            </w:pPr>
            <w:r w:rsidRPr="00650DDA">
              <w:rPr>
                <w:rFonts w:ascii="Arial" w:hAnsi="Arial" w:cs="Arial"/>
                <w:sz w:val="22"/>
                <w:szCs w:val="22"/>
              </w:rPr>
              <w:t xml:space="preserve">Patients treated with </w:t>
            </w:r>
            <w:r w:rsidRPr="00650DDA">
              <w:rPr>
                <w:rFonts w:ascii="Arial" w:hAnsi="Arial" w:cs="Arial"/>
                <w:b/>
                <w:bCs/>
                <w:sz w:val="22"/>
                <w:szCs w:val="22"/>
              </w:rPr>
              <w:t>Phenindione</w:t>
            </w:r>
            <w:r w:rsidRPr="00650DDA">
              <w:rPr>
                <w:rFonts w:ascii="Arial" w:hAnsi="Arial" w:cs="Arial"/>
                <w:sz w:val="22"/>
                <w:szCs w:val="22"/>
              </w:rPr>
              <w:t>, may receive falsely low results</w:t>
            </w:r>
          </w:p>
        </w:tc>
      </w:tr>
    </w:tbl>
    <w:p w14:paraId="42119D86" w14:textId="45CAB7F4" w:rsidR="00CA1DD2" w:rsidRDefault="00CA1DD2" w:rsidP="006A760F">
      <w:pPr>
        <w:pStyle w:val="Default"/>
        <w:jc w:val="both"/>
        <w:rPr>
          <w:color w:val="auto"/>
          <w:sz w:val="22"/>
          <w:szCs w:val="22"/>
        </w:rPr>
      </w:pPr>
    </w:p>
    <w:p w14:paraId="63D7DD06" w14:textId="77777777" w:rsidR="00CB68E9" w:rsidRDefault="00CB68E9" w:rsidP="00CB68E9">
      <w:pPr>
        <w:autoSpaceDE w:val="0"/>
        <w:autoSpaceDN w:val="0"/>
        <w:adjustRightInd w:val="0"/>
        <w:rPr>
          <w:rFonts w:ascii="Arial" w:hAnsi="Arial" w:cs="Arial"/>
          <w:sz w:val="22"/>
          <w:szCs w:val="22"/>
        </w:rPr>
      </w:pPr>
    </w:p>
    <w:p w14:paraId="1BD5C8C9" w14:textId="77777777" w:rsidR="00C87F61" w:rsidRPr="00771712" w:rsidRDefault="00C87F61" w:rsidP="00C87F61">
      <w:pPr>
        <w:spacing w:line="276" w:lineRule="auto"/>
        <w:jc w:val="both"/>
        <w:rPr>
          <w:rFonts w:ascii="Arial" w:hAnsi="Arial" w:cs="Arial"/>
          <w:b/>
          <w:sz w:val="22"/>
          <w:szCs w:val="22"/>
        </w:rPr>
      </w:pPr>
      <w:r w:rsidRPr="00C762EF">
        <w:rPr>
          <w:rFonts w:ascii="Arial" w:hAnsi="Arial" w:cs="Arial"/>
          <w:b/>
          <w:sz w:val="22"/>
          <w:szCs w:val="22"/>
        </w:rPr>
        <w:t>Eltrombo</w:t>
      </w:r>
      <w:r w:rsidRPr="00771712">
        <w:rPr>
          <w:rFonts w:ascii="Arial" w:hAnsi="Arial" w:cs="Arial"/>
          <w:b/>
          <w:sz w:val="22"/>
          <w:szCs w:val="22"/>
        </w:rPr>
        <w:t>pag interference</w:t>
      </w:r>
    </w:p>
    <w:p w14:paraId="738491CC" w14:textId="77777777" w:rsidR="00C87F61" w:rsidRDefault="00C87F61" w:rsidP="00C87F61">
      <w:pPr>
        <w:spacing w:line="276" w:lineRule="auto"/>
        <w:jc w:val="both"/>
        <w:rPr>
          <w:rFonts w:ascii="Arial" w:hAnsi="Arial" w:cs="Arial"/>
          <w:sz w:val="22"/>
          <w:szCs w:val="22"/>
        </w:rPr>
      </w:pPr>
    </w:p>
    <w:p w14:paraId="3FDA2397" w14:textId="77777777" w:rsidR="00C87F61" w:rsidRDefault="00C87F61" w:rsidP="00C87F61">
      <w:pPr>
        <w:spacing w:line="276" w:lineRule="auto"/>
        <w:jc w:val="both"/>
        <w:rPr>
          <w:rFonts w:ascii="Arial" w:hAnsi="Arial" w:cs="Arial"/>
          <w:sz w:val="22"/>
          <w:szCs w:val="22"/>
        </w:rPr>
      </w:pPr>
      <w:r w:rsidRPr="001E6DC9">
        <w:rPr>
          <w:rFonts w:ascii="Arial" w:hAnsi="Arial" w:cs="Arial"/>
          <w:sz w:val="22"/>
          <w:szCs w:val="22"/>
        </w:rPr>
        <w:t>Eltrombopag</w:t>
      </w:r>
      <w:r>
        <w:rPr>
          <w:rFonts w:ascii="Arial" w:hAnsi="Arial" w:cs="Arial"/>
          <w:sz w:val="22"/>
          <w:szCs w:val="22"/>
        </w:rPr>
        <w:t xml:space="preserve"> in an oral thrombopoietin receptor agonist that</w:t>
      </w:r>
      <w:r w:rsidRPr="001E6DC9">
        <w:rPr>
          <w:rFonts w:ascii="Arial" w:hAnsi="Arial" w:cs="Arial"/>
          <w:sz w:val="22"/>
          <w:szCs w:val="22"/>
        </w:rPr>
        <w:t xml:space="preserve"> may be used in the treatment of thrombocytopenia and/or aplastic anemia.</w:t>
      </w:r>
      <w:r>
        <w:rPr>
          <w:rFonts w:ascii="Arial" w:hAnsi="Arial" w:cs="Arial"/>
          <w:sz w:val="22"/>
          <w:szCs w:val="22"/>
        </w:rPr>
        <w:t xml:space="preserve"> It</w:t>
      </w:r>
      <w:r w:rsidRPr="001E6DC9">
        <w:rPr>
          <w:rFonts w:ascii="Arial" w:hAnsi="Arial" w:cs="Arial"/>
          <w:sz w:val="22"/>
          <w:szCs w:val="22"/>
        </w:rPr>
        <w:t xml:space="preserve"> is highly coloured (reddish-brown) and </w:t>
      </w:r>
      <w:r>
        <w:rPr>
          <w:rFonts w:ascii="Arial" w:hAnsi="Arial" w:cs="Arial"/>
          <w:sz w:val="22"/>
          <w:szCs w:val="22"/>
        </w:rPr>
        <w:t xml:space="preserve">reports show that it can </w:t>
      </w:r>
      <w:r w:rsidRPr="001E6DC9">
        <w:rPr>
          <w:rFonts w:ascii="Arial" w:hAnsi="Arial" w:cs="Arial"/>
          <w:sz w:val="22"/>
          <w:szCs w:val="22"/>
        </w:rPr>
        <w:t>cause serum</w:t>
      </w:r>
      <w:r>
        <w:rPr>
          <w:rFonts w:ascii="Arial" w:hAnsi="Arial" w:cs="Arial"/>
          <w:sz w:val="22"/>
          <w:szCs w:val="22"/>
        </w:rPr>
        <w:t>/plasma</w:t>
      </w:r>
      <w:r w:rsidRPr="001E6DC9">
        <w:rPr>
          <w:rFonts w:ascii="Arial" w:hAnsi="Arial" w:cs="Arial"/>
          <w:sz w:val="22"/>
          <w:szCs w:val="22"/>
        </w:rPr>
        <w:t xml:space="preserve"> discolouration</w:t>
      </w:r>
      <w:r>
        <w:rPr>
          <w:rFonts w:ascii="Arial" w:hAnsi="Arial" w:cs="Arial"/>
          <w:sz w:val="22"/>
          <w:szCs w:val="22"/>
        </w:rPr>
        <w:t>.</w:t>
      </w:r>
      <w:r w:rsidRPr="001E6DC9">
        <w:rPr>
          <w:rFonts w:ascii="Arial" w:hAnsi="Arial" w:cs="Arial"/>
          <w:sz w:val="22"/>
          <w:szCs w:val="22"/>
        </w:rPr>
        <w:t xml:space="preserve"> </w:t>
      </w:r>
      <w:r>
        <w:rPr>
          <w:rFonts w:ascii="Arial" w:hAnsi="Arial" w:cs="Arial"/>
          <w:sz w:val="22"/>
          <w:szCs w:val="22"/>
        </w:rPr>
        <w:t xml:space="preserve">Interferences appears to be pH dependent and method specific. </w:t>
      </w:r>
      <w:r w:rsidRPr="005C546B">
        <w:rPr>
          <w:rFonts w:ascii="Arial" w:hAnsi="Arial" w:cs="Arial"/>
          <w:sz w:val="22"/>
          <w:szCs w:val="22"/>
        </w:rPr>
        <w:t xml:space="preserve"> </w:t>
      </w:r>
      <w:r>
        <w:rPr>
          <w:rFonts w:ascii="Arial" w:hAnsi="Arial" w:cs="Arial"/>
          <w:sz w:val="22"/>
          <w:szCs w:val="22"/>
        </w:rPr>
        <w:t>Eltrombopag is not frequently used as medication due to relatively narrow indication for use and its potential for significant side effects.</w:t>
      </w:r>
    </w:p>
    <w:p w14:paraId="2E9421A9" w14:textId="487BD9D3" w:rsidR="00C87F61" w:rsidRDefault="00C87F61" w:rsidP="00C87F61">
      <w:pPr>
        <w:spacing w:line="276" w:lineRule="auto"/>
        <w:jc w:val="both"/>
        <w:rPr>
          <w:rFonts w:ascii="Arial" w:hAnsi="Arial" w:cs="Arial"/>
          <w:sz w:val="22"/>
          <w:szCs w:val="22"/>
        </w:rPr>
      </w:pPr>
      <w:r>
        <w:rPr>
          <w:rFonts w:ascii="Arial" w:hAnsi="Arial" w:cs="Arial"/>
          <w:sz w:val="22"/>
          <w:szCs w:val="22"/>
        </w:rPr>
        <w:t xml:space="preserve">Patients treated with </w:t>
      </w:r>
      <w:r w:rsidRPr="00DE221B">
        <w:rPr>
          <w:rFonts w:ascii="Arial" w:hAnsi="Arial" w:cs="Arial"/>
          <w:b/>
          <w:sz w:val="22"/>
          <w:szCs w:val="22"/>
        </w:rPr>
        <w:t>Eltrombopag</w:t>
      </w:r>
      <w:r>
        <w:rPr>
          <w:rFonts w:ascii="Arial" w:hAnsi="Arial" w:cs="Arial"/>
          <w:sz w:val="22"/>
          <w:szCs w:val="22"/>
        </w:rPr>
        <w:t xml:space="preserve">, may receive falsely low/high results for the above listed products (see Table 1.). </w:t>
      </w:r>
    </w:p>
    <w:p w14:paraId="03DC2704" w14:textId="77777777" w:rsidR="00C87F61" w:rsidRDefault="00C87F61" w:rsidP="00C87F61">
      <w:pPr>
        <w:spacing w:line="276" w:lineRule="auto"/>
        <w:jc w:val="both"/>
        <w:rPr>
          <w:rFonts w:ascii="Arial" w:hAnsi="Arial" w:cs="Arial"/>
          <w:sz w:val="22"/>
          <w:szCs w:val="22"/>
        </w:rPr>
      </w:pPr>
    </w:p>
    <w:p w14:paraId="2FD17708" w14:textId="77777777" w:rsidR="00C87F61" w:rsidRDefault="00C87F61" w:rsidP="00C87F61">
      <w:pPr>
        <w:spacing w:line="276" w:lineRule="auto"/>
        <w:jc w:val="both"/>
        <w:rPr>
          <w:rFonts w:ascii="Arial" w:hAnsi="Arial" w:cs="Arial"/>
          <w:b/>
          <w:sz w:val="22"/>
          <w:szCs w:val="22"/>
        </w:rPr>
      </w:pPr>
      <w:r w:rsidRPr="00DE221B">
        <w:rPr>
          <w:rFonts w:ascii="Arial" w:hAnsi="Arial" w:cs="Arial"/>
          <w:b/>
          <w:sz w:val="22"/>
          <w:szCs w:val="22"/>
        </w:rPr>
        <w:t>Phenindione interference</w:t>
      </w:r>
    </w:p>
    <w:p w14:paraId="11D038B0" w14:textId="77777777" w:rsidR="00C87F61" w:rsidRDefault="00C87F61" w:rsidP="00C87F61">
      <w:pPr>
        <w:spacing w:line="276" w:lineRule="auto"/>
        <w:jc w:val="both"/>
        <w:rPr>
          <w:rFonts w:ascii="Arial" w:hAnsi="Arial" w:cs="Arial"/>
          <w:b/>
          <w:sz w:val="22"/>
          <w:szCs w:val="22"/>
        </w:rPr>
      </w:pPr>
    </w:p>
    <w:p w14:paraId="7C1B760D" w14:textId="35AF4B83" w:rsidR="00C87F61" w:rsidRDefault="00C87F61" w:rsidP="00C87F61">
      <w:pPr>
        <w:spacing w:line="276" w:lineRule="auto"/>
        <w:jc w:val="both"/>
        <w:rPr>
          <w:rFonts w:ascii="Arial" w:hAnsi="Arial" w:cs="Arial"/>
          <w:sz w:val="22"/>
          <w:szCs w:val="22"/>
        </w:rPr>
      </w:pPr>
      <w:r w:rsidRPr="00C46ED0">
        <w:rPr>
          <w:rFonts w:ascii="Arial" w:hAnsi="Arial" w:cs="Arial"/>
          <w:sz w:val="22"/>
          <w:szCs w:val="22"/>
        </w:rPr>
        <w:t>Phenindione is an anticoagulant which functions as a Vitamin K antagonist.</w:t>
      </w:r>
      <w:r>
        <w:rPr>
          <w:rFonts w:ascii="Arial" w:hAnsi="Arial" w:cs="Arial"/>
          <w:sz w:val="22"/>
          <w:szCs w:val="22"/>
        </w:rPr>
        <w:t xml:space="preserve"> It has been identified that patients treated with </w:t>
      </w:r>
      <w:r w:rsidR="00233824">
        <w:rPr>
          <w:rFonts w:ascii="Arial" w:hAnsi="Arial" w:cs="Arial"/>
          <w:sz w:val="22"/>
          <w:szCs w:val="22"/>
        </w:rPr>
        <w:t>P</w:t>
      </w:r>
      <w:r>
        <w:rPr>
          <w:rFonts w:ascii="Arial" w:hAnsi="Arial" w:cs="Arial"/>
          <w:sz w:val="22"/>
          <w:szCs w:val="22"/>
        </w:rPr>
        <w:t>henindione may receive falsely decreased creatinine results when using enzymatic creatinine method. Phenindione has serious potential side effects and is used infrequently.</w:t>
      </w:r>
    </w:p>
    <w:p w14:paraId="448CC0D1" w14:textId="77777777" w:rsidR="00C87F61" w:rsidRDefault="00C87F61" w:rsidP="00C87F61">
      <w:pPr>
        <w:spacing w:line="276" w:lineRule="auto"/>
        <w:jc w:val="both"/>
        <w:rPr>
          <w:rFonts w:ascii="Arial" w:hAnsi="Arial" w:cs="Arial"/>
          <w:sz w:val="22"/>
          <w:szCs w:val="22"/>
        </w:rPr>
      </w:pPr>
      <w:r>
        <w:rPr>
          <w:rFonts w:ascii="Arial" w:hAnsi="Arial" w:cs="Arial"/>
          <w:sz w:val="22"/>
          <w:szCs w:val="22"/>
        </w:rPr>
        <w:t xml:space="preserve">Patients treated with </w:t>
      </w:r>
      <w:r w:rsidRPr="00DE221B">
        <w:rPr>
          <w:rFonts w:ascii="Arial" w:hAnsi="Arial" w:cs="Arial"/>
          <w:b/>
          <w:sz w:val="22"/>
          <w:szCs w:val="22"/>
        </w:rPr>
        <w:t>Phenindion</w:t>
      </w:r>
      <w:r>
        <w:rPr>
          <w:rFonts w:ascii="Arial" w:hAnsi="Arial" w:cs="Arial"/>
          <w:b/>
          <w:sz w:val="22"/>
          <w:szCs w:val="22"/>
        </w:rPr>
        <w:t>e</w:t>
      </w:r>
      <w:r>
        <w:rPr>
          <w:rFonts w:ascii="Arial" w:hAnsi="Arial" w:cs="Arial"/>
          <w:sz w:val="22"/>
          <w:szCs w:val="22"/>
        </w:rPr>
        <w:t>, may receive falsely low results for the above listed Creatinine (Enzymatic) products (see Table 1.).</w:t>
      </w:r>
    </w:p>
    <w:p w14:paraId="0C3301B9" w14:textId="77777777" w:rsidR="00C87F61" w:rsidRPr="0071121A" w:rsidRDefault="00C87F61" w:rsidP="00CB68E9">
      <w:pPr>
        <w:autoSpaceDE w:val="0"/>
        <w:autoSpaceDN w:val="0"/>
        <w:adjustRightInd w:val="0"/>
        <w:rPr>
          <w:rFonts w:ascii="Arial" w:hAnsi="Arial" w:cs="Arial"/>
          <w:sz w:val="22"/>
          <w:szCs w:val="22"/>
        </w:rPr>
      </w:pPr>
    </w:p>
    <w:p w14:paraId="56F70006" w14:textId="526A3440" w:rsidR="0009625B" w:rsidRDefault="0009625B" w:rsidP="00EF70F0">
      <w:pPr>
        <w:autoSpaceDE w:val="0"/>
        <w:autoSpaceDN w:val="0"/>
        <w:adjustRightInd w:val="0"/>
        <w:spacing w:before="120" w:after="120"/>
        <w:rPr>
          <w:rFonts w:ascii="Arial" w:hAnsi="Arial" w:cs="Arial"/>
          <w:b/>
          <w:sz w:val="22"/>
          <w:szCs w:val="22"/>
        </w:rPr>
      </w:pPr>
      <w:r w:rsidRPr="00C42C79">
        <w:rPr>
          <w:rFonts w:ascii="Arial" w:hAnsi="Arial" w:cs="Arial"/>
          <w:b/>
          <w:sz w:val="22"/>
          <w:szCs w:val="22"/>
        </w:rPr>
        <w:t>IMPACT ON PATIENT RESULTS:</w:t>
      </w:r>
    </w:p>
    <w:p w14:paraId="43530C6E" w14:textId="77777777" w:rsidR="00CB68E9" w:rsidRDefault="00CB68E9" w:rsidP="00CB68E9">
      <w:pPr>
        <w:spacing w:line="276" w:lineRule="auto"/>
        <w:jc w:val="both"/>
        <w:rPr>
          <w:rFonts w:ascii="Arial" w:hAnsi="Arial" w:cs="Arial"/>
          <w:sz w:val="22"/>
          <w:szCs w:val="22"/>
        </w:rPr>
      </w:pPr>
      <w:r>
        <w:rPr>
          <w:rFonts w:ascii="Arial" w:hAnsi="Arial" w:cs="Arial"/>
          <w:sz w:val="22"/>
          <w:szCs w:val="22"/>
        </w:rPr>
        <w:t xml:space="preserve">The risk of misdiagnosis and inappropriate therapy exist, especially if results are assessed separately. For diagnostic purposes, the result should always be assessed with the patient’s medical history, clinical examination and other diagnostic findings. </w:t>
      </w:r>
    </w:p>
    <w:p w14:paraId="6410B95E" w14:textId="77777777" w:rsidR="00CB68E9" w:rsidRDefault="00CB68E9" w:rsidP="00CB68E9">
      <w:pPr>
        <w:spacing w:line="276" w:lineRule="auto"/>
        <w:jc w:val="both"/>
        <w:rPr>
          <w:rFonts w:ascii="Arial" w:hAnsi="Arial" w:cs="Arial"/>
          <w:sz w:val="22"/>
          <w:szCs w:val="22"/>
        </w:rPr>
      </w:pPr>
    </w:p>
    <w:p w14:paraId="70A42A14" w14:textId="6F3101BB" w:rsidR="00CB68E9" w:rsidRDefault="00CB68E9" w:rsidP="00CB68E9">
      <w:pPr>
        <w:spacing w:line="276" w:lineRule="auto"/>
        <w:jc w:val="both"/>
        <w:rPr>
          <w:rFonts w:ascii="Arial" w:hAnsi="Arial" w:cs="Arial"/>
          <w:sz w:val="22"/>
          <w:szCs w:val="22"/>
        </w:rPr>
      </w:pPr>
      <w:r w:rsidRPr="00017E45">
        <w:rPr>
          <w:rFonts w:ascii="Arial" w:hAnsi="Arial" w:cs="Arial"/>
          <w:sz w:val="22"/>
          <w:szCs w:val="22"/>
        </w:rPr>
        <w:t>According to the information at hand</w:t>
      </w:r>
      <w:r w:rsidR="006039B8">
        <w:rPr>
          <w:rFonts w:ascii="Arial" w:hAnsi="Arial" w:cs="Arial"/>
          <w:sz w:val="22"/>
          <w:szCs w:val="22"/>
        </w:rPr>
        <w:t>,</w:t>
      </w:r>
      <w:r w:rsidRPr="00017E45">
        <w:rPr>
          <w:rFonts w:ascii="Arial" w:hAnsi="Arial" w:cs="Arial"/>
          <w:sz w:val="22"/>
          <w:szCs w:val="22"/>
        </w:rPr>
        <w:t xml:space="preserve"> the two medications, Eltrombopag and Phenindion</w:t>
      </w:r>
      <w:r w:rsidR="006039B8">
        <w:rPr>
          <w:rFonts w:ascii="Arial" w:hAnsi="Arial" w:cs="Arial"/>
          <w:sz w:val="22"/>
          <w:szCs w:val="22"/>
        </w:rPr>
        <w:t>e</w:t>
      </w:r>
      <w:r w:rsidRPr="00017E45">
        <w:rPr>
          <w:rFonts w:ascii="Arial" w:hAnsi="Arial" w:cs="Arial"/>
          <w:sz w:val="22"/>
          <w:szCs w:val="22"/>
        </w:rPr>
        <w:t>, are infrequentl</w:t>
      </w:r>
      <w:r>
        <w:rPr>
          <w:rFonts w:ascii="Arial" w:hAnsi="Arial" w:cs="Arial"/>
          <w:sz w:val="22"/>
          <w:szCs w:val="22"/>
        </w:rPr>
        <w:t xml:space="preserve">y </w:t>
      </w:r>
      <w:r w:rsidRPr="00017E45">
        <w:rPr>
          <w:rFonts w:ascii="Arial" w:hAnsi="Arial" w:cs="Arial"/>
          <w:sz w:val="22"/>
          <w:szCs w:val="22"/>
        </w:rPr>
        <w:t>prescribed du</w:t>
      </w:r>
      <w:r>
        <w:rPr>
          <w:rFonts w:ascii="Arial" w:hAnsi="Arial" w:cs="Arial"/>
          <w:sz w:val="22"/>
          <w:szCs w:val="22"/>
        </w:rPr>
        <w:t>e</w:t>
      </w:r>
      <w:r w:rsidRPr="00017E45">
        <w:rPr>
          <w:rFonts w:ascii="Arial" w:hAnsi="Arial" w:cs="Arial"/>
          <w:sz w:val="22"/>
          <w:szCs w:val="22"/>
        </w:rPr>
        <w:t xml:space="preserve"> to the potential for significant side effects.</w:t>
      </w:r>
    </w:p>
    <w:p w14:paraId="055F39E3" w14:textId="77777777" w:rsidR="00EA37E8" w:rsidRPr="00FA2E6B" w:rsidRDefault="00EA37E8" w:rsidP="00E16934">
      <w:pPr>
        <w:spacing w:line="276" w:lineRule="auto"/>
        <w:jc w:val="both"/>
        <w:rPr>
          <w:rFonts w:ascii="Arial" w:hAnsi="Arial" w:cs="Arial"/>
          <w:sz w:val="22"/>
          <w:szCs w:val="22"/>
          <w:lang w:eastAsia="fi-FI"/>
        </w:rPr>
      </w:pPr>
    </w:p>
    <w:p w14:paraId="56557835" w14:textId="77777777" w:rsidR="00916E7C" w:rsidRPr="003D7EFE" w:rsidRDefault="00916E7C" w:rsidP="003D7EFE">
      <w:pPr>
        <w:rPr>
          <w:rFonts w:ascii="Arial" w:hAnsi="Arial" w:cs="Arial"/>
          <w:sz w:val="22"/>
          <w:szCs w:val="22"/>
        </w:rPr>
      </w:pPr>
      <w:r w:rsidRPr="002A2F3D">
        <w:rPr>
          <w:rFonts w:ascii="Arial" w:hAnsi="Arial" w:cs="Arial"/>
          <w:b/>
          <w:sz w:val="22"/>
          <w:szCs w:val="22"/>
        </w:rPr>
        <w:t>ACTIONS TO BE TAKEN BY THE CUSTOMER / USER:</w:t>
      </w:r>
    </w:p>
    <w:p w14:paraId="4C7F79D0" w14:textId="77777777" w:rsidR="00E2656D" w:rsidRPr="002A2F3D" w:rsidRDefault="00E2656D" w:rsidP="00E2656D">
      <w:pPr>
        <w:spacing w:line="276" w:lineRule="auto"/>
        <w:rPr>
          <w:rFonts w:ascii="Arial" w:hAnsi="Arial" w:cs="Arial"/>
          <w:sz w:val="22"/>
          <w:szCs w:val="22"/>
        </w:rPr>
      </w:pPr>
    </w:p>
    <w:p w14:paraId="20F2F9D3" w14:textId="3257AA58" w:rsidR="00CB68E9" w:rsidRPr="00CB68E9" w:rsidRDefault="00CB68E9" w:rsidP="00CB68E9">
      <w:pPr>
        <w:pStyle w:val="ListParagraph"/>
        <w:widowControl w:val="0"/>
        <w:numPr>
          <w:ilvl w:val="0"/>
          <w:numId w:val="31"/>
        </w:numPr>
        <w:spacing w:line="276" w:lineRule="auto"/>
        <w:jc w:val="both"/>
        <w:rPr>
          <w:rFonts w:ascii="Arial" w:hAnsi="Arial" w:cs="Arial"/>
          <w:noProof/>
          <w:sz w:val="22"/>
          <w:szCs w:val="22"/>
          <w:lang w:eastAsia="fi-FI"/>
        </w:rPr>
      </w:pPr>
      <w:r w:rsidRPr="0425957C">
        <w:rPr>
          <w:rFonts w:ascii="Arial" w:hAnsi="Arial" w:cs="Arial"/>
          <w:noProof/>
          <w:sz w:val="22"/>
          <w:szCs w:val="22"/>
          <w:lang w:eastAsia="fi-FI"/>
        </w:rPr>
        <w:t>If laboratory results of above mentioned tests are inconsistent with clinical observations for patients treated with Eltrombopag, measurements should be repeated using another method.</w:t>
      </w:r>
      <w:r w:rsidR="00737B03" w:rsidRPr="0425957C">
        <w:rPr>
          <w:rFonts w:ascii="Arial" w:hAnsi="Arial" w:cs="Arial"/>
          <w:noProof/>
          <w:sz w:val="22"/>
          <w:szCs w:val="22"/>
          <w:lang w:eastAsia="fi-FI"/>
        </w:rPr>
        <w:t xml:space="preserve"> </w:t>
      </w:r>
      <w:r w:rsidR="007D32EB" w:rsidRPr="0425957C">
        <w:rPr>
          <w:rFonts w:ascii="Arial" w:hAnsi="Arial" w:cs="Arial"/>
          <w:sz w:val="22"/>
          <w:szCs w:val="22"/>
        </w:rPr>
        <w:t xml:space="preserve">Special attention on choosing the appropriate method for assessing potential drug induced hepatotoxicity is needed as Eltrombopag interferes with Bilirubin assays.                                                                                        </w:t>
      </w:r>
    </w:p>
    <w:p w14:paraId="2466CE9F" w14:textId="77777777" w:rsidR="00CB68E9" w:rsidRPr="00CB68E9" w:rsidRDefault="00CB68E9" w:rsidP="00CB68E9">
      <w:pPr>
        <w:pStyle w:val="ListParagraph"/>
        <w:widowControl w:val="0"/>
        <w:numPr>
          <w:ilvl w:val="0"/>
          <w:numId w:val="31"/>
        </w:numPr>
        <w:spacing w:line="276" w:lineRule="auto"/>
        <w:jc w:val="both"/>
        <w:rPr>
          <w:rFonts w:ascii="Arial" w:hAnsi="Arial" w:cs="Arial"/>
          <w:noProof/>
          <w:sz w:val="22"/>
          <w:szCs w:val="22"/>
          <w:lang w:eastAsia="fi-FI"/>
        </w:rPr>
      </w:pPr>
      <w:r w:rsidRPr="0425957C">
        <w:rPr>
          <w:rFonts w:ascii="Arial" w:hAnsi="Arial" w:cs="Arial"/>
          <w:noProof/>
          <w:sz w:val="22"/>
          <w:szCs w:val="22"/>
          <w:lang w:eastAsia="fi-FI"/>
        </w:rPr>
        <w:t>Results obtained from patients under Phenindione therapy with Creatinine (enzymatic) assay, should not be used for diagnosis. Measurements should be repeated using another method, e.g. Creatinine Jaffe.</w:t>
      </w:r>
    </w:p>
    <w:p w14:paraId="171181BB" w14:textId="77777777" w:rsidR="00CB68E9" w:rsidRPr="00CB68E9" w:rsidRDefault="00CB68E9" w:rsidP="00CB68E9">
      <w:pPr>
        <w:pStyle w:val="ListParagraph"/>
        <w:widowControl w:val="0"/>
        <w:numPr>
          <w:ilvl w:val="0"/>
          <w:numId w:val="31"/>
        </w:numPr>
        <w:spacing w:line="276" w:lineRule="auto"/>
        <w:jc w:val="both"/>
        <w:rPr>
          <w:rFonts w:ascii="Arial" w:hAnsi="Arial" w:cs="Arial"/>
          <w:noProof/>
          <w:sz w:val="22"/>
          <w:szCs w:val="22"/>
          <w:lang w:eastAsia="fi-FI"/>
        </w:rPr>
      </w:pPr>
      <w:r w:rsidRPr="00CB68E9">
        <w:rPr>
          <w:rFonts w:ascii="Arial" w:hAnsi="Arial" w:cs="Arial"/>
          <w:noProof/>
          <w:sz w:val="22"/>
          <w:szCs w:val="22"/>
          <w:lang w:eastAsia="fi-FI"/>
        </w:rPr>
        <w:t>Retain a copy of this letter for your laboratory records.</w:t>
      </w:r>
    </w:p>
    <w:p w14:paraId="15AA9FDA" w14:textId="77777777" w:rsidR="00CB68E9" w:rsidRPr="00CB68E9" w:rsidRDefault="00CB68E9" w:rsidP="00CB68E9">
      <w:pPr>
        <w:pStyle w:val="ListParagraph"/>
        <w:widowControl w:val="0"/>
        <w:numPr>
          <w:ilvl w:val="0"/>
          <w:numId w:val="31"/>
        </w:numPr>
        <w:spacing w:line="276" w:lineRule="auto"/>
        <w:jc w:val="both"/>
        <w:rPr>
          <w:rFonts w:ascii="Arial" w:hAnsi="Arial" w:cs="Arial"/>
          <w:noProof/>
          <w:sz w:val="22"/>
          <w:szCs w:val="22"/>
          <w:lang w:eastAsia="fi-FI"/>
        </w:rPr>
      </w:pPr>
      <w:r w:rsidRPr="00CB68E9">
        <w:rPr>
          <w:rFonts w:ascii="Arial" w:hAnsi="Arial" w:cs="Arial"/>
          <w:noProof/>
          <w:sz w:val="22"/>
          <w:szCs w:val="22"/>
          <w:lang w:eastAsia="fi-FI"/>
        </w:rPr>
        <w:t>As appropriate, contact your Medical Professional for evaluation of further action.</w:t>
      </w:r>
    </w:p>
    <w:p w14:paraId="6B84F992" w14:textId="18884640" w:rsidR="00575836" w:rsidRPr="004B3F0A" w:rsidRDefault="009F07D9" w:rsidP="000336BF">
      <w:pPr>
        <w:pStyle w:val="ListParagraph"/>
        <w:widowControl w:val="0"/>
        <w:numPr>
          <w:ilvl w:val="0"/>
          <w:numId w:val="31"/>
        </w:numPr>
        <w:spacing w:line="276" w:lineRule="auto"/>
        <w:jc w:val="both"/>
        <w:rPr>
          <w:rFonts w:ascii="Arial" w:hAnsi="Arial" w:cs="Arial"/>
          <w:noProof/>
          <w:sz w:val="22"/>
          <w:szCs w:val="22"/>
          <w:lang w:eastAsia="fi-FI"/>
        </w:rPr>
      </w:pPr>
      <w:r>
        <w:rPr>
          <w:rFonts w:ascii="Arial" w:hAnsi="Arial" w:cs="Arial"/>
          <w:sz w:val="22"/>
          <w:szCs w:val="22"/>
        </w:rPr>
        <w:t xml:space="preserve">Please, </w:t>
      </w:r>
      <w:r w:rsidRPr="002A2F3D">
        <w:rPr>
          <w:rFonts w:ascii="Arial" w:hAnsi="Arial" w:cs="Arial"/>
          <w:sz w:val="22"/>
          <w:szCs w:val="22"/>
        </w:rPr>
        <w:t xml:space="preserve">fill out the </w:t>
      </w:r>
      <w:r w:rsidRPr="008F4432">
        <w:rPr>
          <w:rFonts w:ascii="Arial" w:hAnsi="Arial" w:cs="Arial"/>
          <w:sz w:val="22"/>
          <w:szCs w:val="22"/>
          <w:u w:val="single"/>
        </w:rPr>
        <w:t>MEDICAL DEVICE FIELD CORRECTION -</w:t>
      </w:r>
      <w:r w:rsidRPr="008F4432">
        <w:rPr>
          <w:rFonts w:ascii="Arial" w:hAnsi="Arial" w:cs="Arial"/>
          <w:b/>
          <w:sz w:val="22"/>
          <w:szCs w:val="22"/>
          <w:u w:val="single"/>
        </w:rPr>
        <w:t xml:space="preserve"> </w:t>
      </w:r>
      <w:r w:rsidRPr="008F4432">
        <w:rPr>
          <w:rFonts w:ascii="Arial" w:hAnsi="Arial" w:cs="Arial"/>
          <w:sz w:val="22"/>
          <w:szCs w:val="22"/>
          <w:u w:val="single"/>
        </w:rPr>
        <w:t>Response</w:t>
      </w:r>
      <w:r w:rsidRPr="00BB1321">
        <w:rPr>
          <w:rFonts w:ascii="Arial" w:hAnsi="Arial" w:cs="Arial"/>
          <w:sz w:val="22"/>
          <w:szCs w:val="22"/>
          <w:u w:val="single"/>
        </w:rPr>
        <w:t xml:space="preserve"> Form</w:t>
      </w:r>
      <w:r>
        <w:rPr>
          <w:rFonts w:ascii="Arial" w:hAnsi="Arial" w:cs="Arial"/>
          <w:sz w:val="22"/>
          <w:szCs w:val="22"/>
        </w:rPr>
        <w:t xml:space="preserve"> </w:t>
      </w:r>
      <w:r w:rsidRPr="002A2F3D">
        <w:rPr>
          <w:rFonts w:ascii="Arial" w:hAnsi="Arial" w:cs="Arial"/>
          <w:sz w:val="22"/>
          <w:szCs w:val="22"/>
        </w:rPr>
        <w:t xml:space="preserve">and return </w:t>
      </w:r>
      <w:r>
        <w:rPr>
          <w:rFonts w:ascii="Arial" w:hAnsi="Arial" w:cs="Arial"/>
          <w:sz w:val="22"/>
          <w:szCs w:val="22"/>
        </w:rPr>
        <w:t>it</w:t>
      </w:r>
      <w:r w:rsidRPr="002A2F3D">
        <w:rPr>
          <w:rFonts w:ascii="Arial" w:hAnsi="Arial" w:cs="Arial"/>
          <w:sz w:val="22"/>
          <w:szCs w:val="22"/>
        </w:rPr>
        <w:t xml:space="preserve"> within </w:t>
      </w:r>
      <w:r>
        <w:rPr>
          <w:rFonts w:ascii="Arial" w:hAnsi="Arial" w:cs="Arial"/>
          <w:sz w:val="22"/>
          <w:szCs w:val="22"/>
        </w:rPr>
        <w:t>5</w:t>
      </w:r>
      <w:r w:rsidRPr="002A2F3D">
        <w:rPr>
          <w:rFonts w:ascii="Arial" w:hAnsi="Arial" w:cs="Arial"/>
          <w:sz w:val="22"/>
          <w:szCs w:val="22"/>
        </w:rPr>
        <w:t xml:space="preserve"> days</w:t>
      </w:r>
      <w:r w:rsidR="00027549">
        <w:rPr>
          <w:rFonts w:ascii="Arial" w:hAnsi="Arial" w:cs="Arial"/>
          <w:sz w:val="22"/>
          <w:szCs w:val="22"/>
        </w:rPr>
        <w:t xml:space="preserve"> of the date of this letter</w:t>
      </w:r>
      <w:r w:rsidRPr="002A2F3D">
        <w:rPr>
          <w:rFonts w:ascii="Arial" w:hAnsi="Arial" w:cs="Arial"/>
          <w:sz w:val="22"/>
          <w:szCs w:val="22"/>
        </w:rPr>
        <w:t xml:space="preserve"> to </w:t>
      </w:r>
      <w:r>
        <w:rPr>
          <w:rFonts w:ascii="Arial" w:hAnsi="Arial" w:cs="Arial"/>
          <w:sz w:val="22"/>
          <w:szCs w:val="22"/>
        </w:rPr>
        <w:t xml:space="preserve">your distributor </w:t>
      </w:r>
      <w:r w:rsidRPr="002A2F3D">
        <w:rPr>
          <w:rFonts w:ascii="Arial" w:hAnsi="Arial" w:cs="Arial"/>
          <w:sz w:val="22"/>
          <w:szCs w:val="22"/>
        </w:rPr>
        <w:t xml:space="preserve">as instructed in the </w:t>
      </w:r>
      <w:r w:rsidRPr="004B3F0A">
        <w:rPr>
          <w:rFonts w:ascii="Arial" w:hAnsi="Arial" w:cs="Arial"/>
          <w:sz w:val="22"/>
          <w:szCs w:val="22"/>
        </w:rPr>
        <w:t>form</w:t>
      </w:r>
      <w:r w:rsidR="000336BF" w:rsidRPr="004B3F0A">
        <w:rPr>
          <w:rFonts w:ascii="Arial" w:hAnsi="Arial" w:cs="Arial"/>
          <w:sz w:val="22"/>
          <w:szCs w:val="22"/>
        </w:rPr>
        <w:t xml:space="preserve"> and </w:t>
      </w:r>
      <w:r w:rsidR="009346F1">
        <w:rPr>
          <w:rFonts w:ascii="Arial" w:hAnsi="Arial" w:cs="Arial"/>
          <w:sz w:val="22"/>
          <w:szCs w:val="22"/>
        </w:rPr>
        <w:t xml:space="preserve">as listed </w:t>
      </w:r>
      <w:r w:rsidR="000336BF" w:rsidRPr="004B3F0A">
        <w:rPr>
          <w:rFonts w:ascii="Arial" w:hAnsi="Arial" w:cs="Arial"/>
          <w:sz w:val="22"/>
          <w:szCs w:val="22"/>
        </w:rPr>
        <w:t>below:</w:t>
      </w:r>
    </w:p>
    <w:p w14:paraId="107723D2" w14:textId="69E40447" w:rsidR="000336BF" w:rsidRPr="00E16934" w:rsidRDefault="00027549" w:rsidP="00E16934">
      <w:pPr>
        <w:pStyle w:val="ListParagraph"/>
        <w:widowControl w:val="0"/>
        <w:spacing w:line="276" w:lineRule="auto"/>
        <w:jc w:val="both"/>
        <w:rPr>
          <w:rFonts w:ascii="Arial" w:hAnsi="Arial" w:cs="Arial"/>
          <w:noProof/>
          <w:sz w:val="22"/>
          <w:szCs w:val="22"/>
          <w:lang w:eastAsia="fi-FI"/>
        </w:rPr>
      </w:pPr>
      <w:r w:rsidRPr="00E16934">
        <w:rPr>
          <w:rFonts w:ascii="Arial" w:hAnsi="Arial" w:cs="Arial"/>
          <w:noProof/>
          <w:sz w:val="22"/>
          <w:szCs w:val="22"/>
          <w:lang w:eastAsia="fi-FI"/>
        </w:rPr>
        <w:t>FAX:</w:t>
      </w:r>
      <w:r w:rsidR="000336BF" w:rsidRPr="00E16934">
        <w:rPr>
          <w:rFonts w:ascii="Arial" w:hAnsi="Arial" w:cs="Arial"/>
          <w:noProof/>
          <w:sz w:val="22"/>
          <w:szCs w:val="22"/>
          <w:lang w:eastAsia="fi-FI"/>
        </w:rPr>
        <w:t xml:space="preserve"> </w:t>
      </w:r>
      <w:r w:rsidR="000336BF" w:rsidRPr="004B3F0A">
        <w:rPr>
          <w:rFonts w:ascii="Arial" w:hAnsi="Arial" w:cs="Arial"/>
          <w:noProof/>
          <w:sz w:val="22"/>
          <w:szCs w:val="22"/>
          <w:lang w:eastAsia="fi-FI"/>
        </w:rPr>
        <w:t>[</w:t>
      </w:r>
      <w:r w:rsidR="000336BF" w:rsidRPr="00E16934">
        <w:rPr>
          <w:noProof/>
          <w:highlight w:val="yellow"/>
          <w:lang w:eastAsia="fi-FI"/>
        </w:rPr>
        <w:t>add distributor contact information</w:t>
      </w:r>
      <w:r w:rsidR="000336BF" w:rsidRPr="004B3F0A">
        <w:rPr>
          <w:rFonts w:ascii="Arial" w:hAnsi="Arial" w:cs="Arial"/>
          <w:noProof/>
          <w:sz w:val="22"/>
          <w:szCs w:val="22"/>
          <w:lang w:eastAsia="fi-FI"/>
        </w:rPr>
        <w:t>]</w:t>
      </w:r>
      <w:r w:rsidR="000336BF" w:rsidRPr="00E16934">
        <w:rPr>
          <w:rFonts w:ascii="Arial" w:hAnsi="Arial" w:cs="Arial"/>
          <w:noProof/>
          <w:sz w:val="22"/>
          <w:szCs w:val="22"/>
          <w:lang w:eastAsia="fi-FI"/>
        </w:rPr>
        <w:t xml:space="preserve">  </w:t>
      </w:r>
      <w:r w:rsidRPr="00E16934">
        <w:rPr>
          <w:rFonts w:ascii="Arial" w:hAnsi="Arial" w:cs="Arial"/>
          <w:noProof/>
          <w:sz w:val="22"/>
          <w:szCs w:val="22"/>
          <w:lang w:eastAsia="fi-FI"/>
        </w:rPr>
        <w:t xml:space="preserve"> or </w:t>
      </w:r>
      <w:r w:rsidR="000336BF" w:rsidRPr="00E16934">
        <w:rPr>
          <w:rFonts w:ascii="Arial" w:hAnsi="Arial" w:cs="Arial"/>
          <w:noProof/>
          <w:sz w:val="22"/>
          <w:szCs w:val="22"/>
          <w:lang w:eastAsia="fi-FI"/>
        </w:rPr>
        <w:t xml:space="preserve"> </w:t>
      </w:r>
    </w:p>
    <w:p w14:paraId="20F95029" w14:textId="4B5649BC" w:rsidR="00027549" w:rsidRPr="00E16934" w:rsidRDefault="000336BF">
      <w:pPr>
        <w:pStyle w:val="ListParagraph"/>
        <w:widowControl w:val="0"/>
        <w:spacing w:line="276" w:lineRule="auto"/>
        <w:jc w:val="both"/>
        <w:rPr>
          <w:rFonts w:ascii="Arial" w:hAnsi="Arial" w:cs="Arial"/>
          <w:noProof/>
          <w:sz w:val="22"/>
          <w:szCs w:val="22"/>
          <w:lang w:eastAsia="fi-FI"/>
        </w:rPr>
      </w:pPr>
      <w:r w:rsidRPr="00E16934">
        <w:rPr>
          <w:rFonts w:ascii="Arial" w:hAnsi="Arial" w:cs="Arial"/>
          <w:noProof/>
          <w:sz w:val="22"/>
          <w:szCs w:val="22"/>
          <w:lang w:eastAsia="fi-FI"/>
        </w:rPr>
        <w:t xml:space="preserve">Email: </w:t>
      </w:r>
      <w:r w:rsidRPr="004B3F0A">
        <w:rPr>
          <w:rFonts w:ascii="Arial" w:hAnsi="Arial" w:cs="Arial"/>
          <w:noProof/>
          <w:sz w:val="22"/>
          <w:szCs w:val="22"/>
          <w:lang w:eastAsia="fi-FI"/>
        </w:rPr>
        <w:t>[</w:t>
      </w:r>
      <w:r w:rsidRPr="00E16934">
        <w:rPr>
          <w:noProof/>
          <w:highlight w:val="yellow"/>
          <w:lang w:eastAsia="fi-FI"/>
        </w:rPr>
        <w:t>add distributor contact information</w:t>
      </w:r>
      <w:r w:rsidRPr="004B3F0A">
        <w:rPr>
          <w:rFonts w:ascii="Arial" w:hAnsi="Arial" w:cs="Arial"/>
          <w:noProof/>
          <w:sz w:val="22"/>
          <w:szCs w:val="22"/>
          <w:lang w:eastAsia="fi-FI"/>
        </w:rPr>
        <w:t>]</w:t>
      </w:r>
    </w:p>
    <w:p w14:paraId="3859FF6C" w14:textId="77777777" w:rsidR="00094D28" w:rsidRPr="002A2F3D" w:rsidRDefault="00094D28" w:rsidP="001D2D72">
      <w:pPr>
        <w:spacing w:line="276" w:lineRule="auto"/>
        <w:jc w:val="both"/>
        <w:rPr>
          <w:rFonts w:ascii="Arial" w:hAnsi="Arial" w:cs="Arial"/>
          <w:sz w:val="22"/>
          <w:szCs w:val="22"/>
        </w:rPr>
      </w:pPr>
    </w:p>
    <w:p w14:paraId="7B6A357F" w14:textId="77777777" w:rsidR="00AC5EEF" w:rsidRDefault="00AC5EEF" w:rsidP="00916E7C">
      <w:pPr>
        <w:spacing w:line="276" w:lineRule="auto"/>
        <w:rPr>
          <w:rFonts w:ascii="Arial" w:hAnsi="Arial" w:cs="Arial"/>
          <w:b/>
          <w:sz w:val="22"/>
          <w:szCs w:val="22"/>
        </w:rPr>
      </w:pPr>
    </w:p>
    <w:p w14:paraId="2BBC35D4" w14:textId="4F5B44C6" w:rsidR="00916E7C" w:rsidRPr="002A2F3D" w:rsidRDefault="00916E7C" w:rsidP="00916E7C">
      <w:pPr>
        <w:spacing w:line="276" w:lineRule="auto"/>
        <w:rPr>
          <w:rFonts w:ascii="Arial" w:hAnsi="Arial" w:cs="Arial"/>
          <w:b/>
          <w:sz w:val="22"/>
          <w:szCs w:val="22"/>
        </w:rPr>
      </w:pPr>
      <w:r w:rsidRPr="002A2F3D">
        <w:rPr>
          <w:rFonts w:ascii="Arial" w:hAnsi="Arial" w:cs="Arial"/>
          <w:b/>
          <w:sz w:val="22"/>
          <w:szCs w:val="22"/>
        </w:rPr>
        <w:t>TYPE OF ACTION</w:t>
      </w:r>
      <w:r w:rsidR="00C463A8">
        <w:rPr>
          <w:rFonts w:ascii="Arial" w:hAnsi="Arial" w:cs="Arial"/>
          <w:b/>
          <w:sz w:val="22"/>
          <w:szCs w:val="22"/>
        </w:rPr>
        <w:t>S</w:t>
      </w:r>
      <w:r w:rsidRPr="002A2F3D">
        <w:rPr>
          <w:rFonts w:ascii="Arial" w:hAnsi="Arial" w:cs="Arial"/>
          <w:b/>
          <w:sz w:val="22"/>
          <w:szCs w:val="22"/>
        </w:rPr>
        <w:t xml:space="preserve"> </w:t>
      </w:r>
      <w:r w:rsidR="009346F1">
        <w:rPr>
          <w:rFonts w:ascii="Arial" w:hAnsi="Arial" w:cs="Arial"/>
          <w:b/>
          <w:sz w:val="22"/>
          <w:szCs w:val="22"/>
        </w:rPr>
        <w:t xml:space="preserve">TO BE TAKEN </w:t>
      </w:r>
      <w:r w:rsidRPr="002A2F3D">
        <w:rPr>
          <w:rFonts w:ascii="Arial" w:hAnsi="Arial" w:cs="Arial"/>
          <w:b/>
          <w:sz w:val="22"/>
          <w:szCs w:val="22"/>
        </w:rPr>
        <w:t>BY THE MANUFACTURER:</w:t>
      </w:r>
    </w:p>
    <w:p w14:paraId="171E2FD4" w14:textId="77777777" w:rsidR="00E35D19" w:rsidRDefault="00E35D19" w:rsidP="000140D9">
      <w:pPr>
        <w:spacing w:line="276" w:lineRule="auto"/>
        <w:jc w:val="both"/>
        <w:rPr>
          <w:rFonts w:ascii="Arial" w:hAnsi="Arial" w:cs="Arial"/>
          <w:sz w:val="22"/>
          <w:szCs w:val="22"/>
        </w:rPr>
      </w:pPr>
    </w:p>
    <w:p w14:paraId="6622B596" w14:textId="77777777" w:rsidR="00737B03" w:rsidRDefault="00737B03" w:rsidP="00737B03">
      <w:pPr>
        <w:spacing w:line="276" w:lineRule="auto"/>
        <w:jc w:val="both"/>
        <w:rPr>
          <w:rFonts w:ascii="Arial" w:hAnsi="Arial" w:cs="Arial"/>
          <w:sz w:val="22"/>
          <w:szCs w:val="22"/>
        </w:rPr>
      </w:pPr>
      <w:r w:rsidRPr="00923E7B">
        <w:rPr>
          <w:rFonts w:ascii="Arial" w:hAnsi="Arial" w:cs="Arial"/>
          <w:sz w:val="22"/>
          <w:szCs w:val="22"/>
        </w:rPr>
        <w:t>Thermo Fisher Scientific Oy has informed the appropriate Regulatory Agencies in the European Union</w:t>
      </w:r>
      <w:r>
        <w:rPr>
          <w:rFonts w:ascii="Arial" w:hAnsi="Arial" w:cs="Arial"/>
          <w:sz w:val="22"/>
          <w:szCs w:val="22"/>
        </w:rPr>
        <w:t xml:space="preserve"> </w:t>
      </w:r>
      <w:r w:rsidRPr="00923E7B">
        <w:rPr>
          <w:rFonts w:ascii="Arial" w:hAnsi="Arial" w:cs="Arial"/>
          <w:sz w:val="22"/>
          <w:szCs w:val="22"/>
        </w:rPr>
        <w:t xml:space="preserve">of this field safety corrective action. </w:t>
      </w:r>
    </w:p>
    <w:p w14:paraId="5C9D1ACD" w14:textId="77777777" w:rsidR="00737B03" w:rsidRDefault="00737B03" w:rsidP="00737B03">
      <w:pPr>
        <w:spacing w:line="276" w:lineRule="auto"/>
        <w:jc w:val="both"/>
        <w:rPr>
          <w:rFonts w:ascii="Arial" w:hAnsi="Arial" w:cs="Arial"/>
          <w:sz w:val="22"/>
          <w:szCs w:val="22"/>
        </w:rPr>
      </w:pPr>
    </w:p>
    <w:p w14:paraId="31E32D39" w14:textId="073C1FFB" w:rsidR="00916E7C" w:rsidRPr="002A2F3D" w:rsidRDefault="00916E7C" w:rsidP="001D2D72">
      <w:pPr>
        <w:spacing w:line="276" w:lineRule="auto"/>
        <w:jc w:val="both"/>
        <w:rPr>
          <w:rFonts w:ascii="Arial" w:hAnsi="Arial" w:cs="Arial"/>
          <w:sz w:val="22"/>
          <w:szCs w:val="22"/>
        </w:rPr>
      </w:pPr>
      <w:r w:rsidRPr="002A2F3D">
        <w:rPr>
          <w:rFonts w:ascii="Arial" w:hAnsi="Arial" w:cs="Arial"/>
          <w:sz w:val="22"/>
          <w:szCs w:val="22"/>
        </w:rPr>
        <w:t xml:space="preserve">We appreciate your immediate attention to this </w:t>
      </w:r>
      <w:r w:rsidR="00C463A8">
        <w:rPr>
          <w:rFonts w:ascii="Arial" w:hAnsi="Arial" w:cs="Arial"/>
          <w:sz w:val="22"/>
          <w:szCs w:val="22"/>
        </w:rPr>
        <w:t>Field Safety Corrective Action.</w:t>
      </w:r>
      <w:r w:rsidRPr="002A2F3D">
        <w:rPr>
          <w:rFonts w:ascii="Arial" w:hAnsi="Arial" w:cs="Arial"/>
          <w:sz w:val="22"/>
          <w:szCs w:val="22"/>
        </w:rPr>
        <w:t xml:space="preserve"> We apologize for any inconvenience this may have caused and appreciate your understanding as we take action to ensure customer safety and satisfaction.</w:t>
      </w:r>
    </w:p>
    <w:p w14:paraId="734AB41A" w14:textId="77780E4F" w:rsidR="00916E7C" w:rsidRPr="002A2F3D" w:rsidRDefault="00916E7C" w:rsidP="001D2D72">
      <w:pPr>
        <w:spacing w:line="276" w:lineRule="auto"/>
        <w:jc w:val="both"/>
        <w:rPr>
          <w:rFonts w:ascii="Arial" w:hAnsi="Arial" w:cs="Arial"/>
          <w:color w:val="FF0000"/>
          <w:sz w:val="22"/>
          <w:szCs w:val="22"/>
        </w:rPr>
      </w:pPr>
      <w:r w:rsidRPr="002A2F3D">
        <w:rPr>
          <w:rFonts w:ascii="Arial" w:hAnsi="Arial" w:cs="Arial"/>
          <w:sz w:val="22"/>
          <w:szCs w:val="22"/>
        </w:rPr>
        <w:t xml:space="preserve">If you have any further questions, please contact your local Thermo Fisher Scientific representative </w:t>
      </w:r>
      <w:r w:rsidR="00EF4531">
        <w:rPr>
          <w:rFonts w:ascii="Arial" w:hAnsi="Arial" w:cs="Arial"/>
          <w:sz w:val="22"/>
          <w:szCs w:val="22"/>
        </w:rPr>
        <w:t>by</w:t>
      </w:r>
      <w:r w:rsidRPr="002A2F3D">
        <w:rPr>
          <w:rFonts w:ascii="Arial" w:hAnsi="Arial" w:cs="Arial"/>
          <w:sz w:val="22"/>
          <w:szCs w:val="22"/>
        </w:rPr>
        <w:t xml:space="preserve"> send</w:t>
      </w:r>
      <w:r w:rsidR="00EF4531">
        <w:rPr>
          <w:rFonts w:ascii="Arial" w:hAnsi="Arial" w:cs="Arial"/>
          <w:sz w:val="22"/>
          <w:szCs w:val="22"/>
        </w:rPr>
        <w:t>ing</w:t>
      </w:r>
      <w:r w:rsidRPr="002A2F3D">
        <w:rPr>
          <w:rFonts w:ascii="Arial" w:hAnsi="Arial" w:cs="Arial"/>
          <w:sz w:val="22"/>
          <w:szCs w:val="22"/>
        </w:rPr>
        <w:t xml:space="preserve"> an email </w:t>
      </w:r>
      <w:r w:rsidRPr="00130BC4">
        <w:rPr>
          <w:rFonts w:ascii="Arial" w:hAnsi="Arial" w:cs="Arial"/>
          <w:sz w:val="22"/>
          <w:szCs w:val="22"/>
        </w:rPr>
        <w:t xml:space="preserve">to </w:t>
      </w:r>
      <w:r w:rsidR="004D05A6" w:rsidRPr="00F50EDA">
        <w:rPr>
          <w:rFonts w:ascii="Arial" w:hAnsi="Arial" w:cs="Arial"/>
          <w:sz w:val="22"/>
          <w:szCs w:val="22"/>
        </w:rPr>
        <w:t>[</w:t>
      </w:r>
      <w:r w:rsidR="004D05A6" w:rsidRPr="006C61E1">
        <w:rPr>
          <w:rStyle w:val="Hyperlink"/>
          <w:rFonts w:ascii="Arial" w:hAnsi="Arial" w:cs="Arial"/>
          <w:color w:val="1F497D" w:themeColor="text2"/>
          <w:sz w:val="22"/>
          <w:szCs w:val="22"/>
          <w:highlight w:val="yellow"/>
        </w:rPr>
        <w:t>add distributor contact information</w:t>
      </w:r>
      <w:r w:rsidR="004D05A6" w:rsidRPr="00F50EDA">
        <w:rPr>
          <w:rFonts w:ascii="Arial" w:hAnsi="Arial" w:cs="Arial"/>
          <w:sz w:val="22"/>
          <w:szCs w:val="22"/>
        </w:rPr>
        <w:t>]</w:t>
      </w:r>
      <w:r w:rsidR="004D05A6">
        <w:rPr>
          <w:rFonts w:ascii="Arial" w:hAnsi="Arial" w:cs="Arial"/>
          <w:sz w:val="22"/>
          <w:szCs w:val="22"/>
        </w:rPr>
        <w:t>.</w:t>
      </w:r>
      <w:r w:rsidRPr="002A2F3D">
        <w:rPr>
          <w:rFonts w:ascii="Arial" w:hAnsi="Arial" w:cs="Arial"/>
          <w:color w:val="FF0000"/>
          <w:sz w:val="22"/>
          <w:szCs w:val="22"/>
        </w:rPr>
        <w:t xml:space="preserve"> </w:t>
      </w:r>
    </w:p>
    <w:p w14:paraId="798C7327" w14:textId="77777777" w:rsidR="00454F12" w:rsidRDefault="00454F12" w:rsidP="00916E7C">
      <w:pPr>
        <w:spacing w:line="276" w:lineRule="auto"/>
        <w:rPr>
          <w:rFonts w:ascii="Arial" w:hAnsi="Arial" w:cs="Arial"/>
          <w:sz w:val="22"/>
          <w:szCs w:val="22"/>
        </w:rPr>
      </w:pPr>
    </w:p>
    <w:p w14:paraId="3B935167" w14:textId="77777777" w:rsidR="00916E7C" w:rsidRPr="002A2F3D" w:rsidRDefault="00916E7C" w:rsidP="00916E7C">
      <w:pPr>
        <w:spacing w:line="276" w:lineRule="auto"/>
        <w:rPr>
          <w:rFonts w:ascii="Arial" w:hAnsi="Arial" w:cs="Arial"/>
          <w:sz w:val="22"/>
          <w:szCs w:val="22"/>
        </w:rPr>
      </w:pPr>
      <w:r w:rsidRPr="002A2F3D">
        <w:rPr>
          <w:rFonts w:ascii="Arial" w:hAnsi="Arial" w:cs="Arial"/>
          <w:sz w:val="22"/>
          <w:szCs w:val="22"/>
        </w:rPr>
        <w:t>Sincerely,</w:t>
      </w:r>
    </w:p>
    <w:p w14:paraId="5BECFEF2" w14:textId="77777777" w:rsidR="00776F33" w:rsidRDefault="00776F33" w:rsidP="00916E7C">
      <w:pPr>
        <w:spacing w:line="276" w:lineRule="auto"/>
        <w:rPr>
          <w:rFonts w:ascii="Arial" w:hAnsi="Arial" w:cs="Arial"/>
          <w:sz w:val="22"/>
          <w:szCs w:val="22"/>
        </w:rPr>
      </w:pPr>
    </w:p>
    <w:p w14:paraId="093DE5A1" w14:textId="6BE0E67A" w:rsidR="000068EA" w:rsidRPr="000068EA" w:rsidRDefault="000068EA" w:rsidP="000068E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Rina</w:t>
      </w:r>
      <w:r w:rsidR="00487286">
        <w:rPr>
          <w:rStyle w:val="normaltextrun"/>
          <w:rFonts w:ascii="Arial" w:hAnsi="Arial" w:cs="Arial"/>
          <w:color w:val="000000"/>
          <w:sz w:val="22"/>
          <w:szCs w:val="22"/>
          <w:lang w:val="en-US"/>
        </w:rPr>
        <w:t xml:space="preserve"> Wahlroos </w:t>
      </w:r>
      <w:r w:rsidRPr="000068EA">
        <w:rPr>
          <w:rStyle w:val="eop"/>
          <w:rFonts w:ascii="Arial" w:hAnsi="Arial" w:cs="Arial"/>
          <w:color w:val="000000"/>
          <w:sz w:val="22"/>
          <w:szCs w:val="22"/>
          <w:lang w:val="en-US"/>
        </w:rPr>
        <w:t> </w:t>
      </w:r>
    </w:p>
    <w:p w14:paraId="269EFC20" w14:textId="77777777" w:rsidR="000068EA" w:rsidRDefault="000068EA" w:rsidP="000068E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2"/>
          <w:szCs w:val="22"/>
          <w:lang w:val="en-US"/>
        </w:rPr>
        <w:t>Director, Quality Systems and Compliance Affairs</w:t>
      </w:r>
      <w:r>
        <w:rPr>
          <w:rStyle w:val="eop"/>
          <w:rFonts w:ascii="Arial" w:hAnsi="Arial" w:cs="Arial"/>
          <w:color w:val="000000"/>
          <w:sz w:val="22"/>
          <w:szCs w:val="22"/>
          <w:lang w:val="en-US"/>
        </w:rPr>
        <w:t> </w:t>
      </w:r>
    </w:p>
    <w:p w14:paraId="1EDC0D55" w14:textId="77777777" w:rsidR="00D7503A" w:rsidRPr="00EF70F0" w:rsidRDefault="00D7503A" w:rsidP="00776F33">
      <w:pPr>
        <w:rPr>
          <w:rFonts w:ascii="Arial" w:hAnsi="Arial" w:cs="Arial"/>
          <w:sz w:val="22"/>
          <w:szCs w:val="22"/>
        </w:rPr>
      </w:pPr>
      <w:r w:rsidRPr="00EF70F0">
        <w:rPr>
          <w:rFonts w:ascii="Arial" w:hAnsi="Arial" w:cs="Arial"/>
          <w:sz w:val="22"/>
          <w:szCs w:val="22"/>
        </w:rPr>
        <w:t>Thermo Fisher Scientific Oy</w:t>
      </w:r>
    </w:p>
    <w:p w14:paraId="7627744B" w14:textId="5A840F02" w:rsidR="00F32312" w:rsidRDefault="00D45639" w:rsidP="00776F33">
      <w:pPr>
        <w:rPr>
          <w:rFonts w:ascii="Arial" w:hAnsi="Arial" w:cs="Arial"/>
          <w:sz w:val="22"/>
          <w:szCs w:val="22"/>
        </w:rPr>
      </w:pPr>
      <w:r>
        <w:rPr>
          <w:rFonts w:ascii="Arial" w:hAnsi="Arial" w:cs="Arial"/>
          <w:sz w:val="22"/>
          <w:szCs w:val="22"/>
        </w:rPr>
        <w:t>Analyzer</w:t>
      </w:r>
      <w:r w:rsidR="004C5476">
        <w:rPr>
          <w:rFonts w:ascii="Arial" w:hAnsi="Arial" w:cs="Arial"/>
          <w:sz w:val="22"/>
          <w:szCs w:val="22"/>
        </w:rPr>
        <w:t xml:space="preserve">s </w:t>
      </w:r>
      <w:r>
        <w:rPr>
          <w:rFonts w:ascii="Arial" w:hAnsi="Arial" w:cs="Arial"/>
          <w:sz w:val="22"/>
          <w:szCs w:val="22"/>
        </w:rPr>
        <w:t>&amp;</w:t>
      </w:r>
      <w:r w:rsidR="004C5476">
        <w:rPr>
          <w:rFonts w:ascii="Arial" w:hAnsi="Arial" w:cs="Arial"/>
          <w:sz w:val="22"/>
          <w:szCs w:val="22"/>
        </w:rPr>
        <w:t xml:space="preserve"> </w:t>
      </w:r>
      <w:r>
        <w:rPr>
          <w:rFonts w:ascii="Arial" w:hAnsi="Arial" w:cs="Arial"/>
          <w:sz w:val="22"/>
          <w:szCs w:val="22"/>
        </w:rPr>
        <w:t>Automation</w:t>
      </w:r>
      <w:r w:rsidR="004C5476">
        <w:rPr>
          <w:rFonts w:ascii="Arial" w:hAnsi="Arial" w:cs="Arial"/>
          <w:sz w:val="22"/>
          <w:szCs w:val="22"/>
        </w:rPr>
        <w:t xml:space="preserve"> </w:t>
      </w:r>
    </w:p>
    <w:p w14:paraId="31681A73" w14:textId="107E3A81" w:rsidR="002312C1" w:rsidRPr="002F1595" w:rsidRDefault="004C5476" w:rsidP="002F1595">
      <w:pPr>
        <w:rPr>
          <w:rFonts w:ascii="Arial" w:hAnsi="Arial" w:cs="Arial"/>
          <w:sz w:val="22"/>
          <w:szCs w:val="22"/>
        </w:rPr>
      </w:pPr>
      <w:r>
        <w:rPr>
          <w:rFonts w:ascii="Arial" w:hAnsi="Arial" w:cs="Arial"/>
          <w:sz w:val="22"/>
          <w:szCs w:val="22"/>
        </w:rPr>
        <w:t>Clinical Diagnostic</w:t>
      </w:r>
      <w:r w:rsidR="002F1595">
        <w:rPr>
          <w:rFonts w:ascii="Arial" w:hAnsi="Arial" w:cs="Arial"/>
          <w:sz w:val="22"/>
          <w:szCs w:val="22"/>
        </w:rPr>
        <w:t>s</w:t>
      </w:r>
    </w:p>
    <w:p w14:paraId="7774F1B3" w14:textId="66DD0DC6" w:rsidR="002312C1" w:rsidRDefault="002312C1" w:rsidP="0047320D">
      <w:pPr>
        <w:spacing w:line="276" w:lineRule="auto"/>
        <w:rPr>
          <w:rFonts w:ascii="Arial" w:hAnsi="Arial" w:cs="Arial"/>
          <w:b/>
          <w:sz w:val="22"/>
          <w:szCs w:val="22"/>
        </w:rPr>
      </w:pPr>
    </w:p>
    <w:p w14:paraId="4966655B" w14:textId="784B3AA2" w:rsidR="00962361" w:rsidRDefault="00962361" w:rsidP="0047320D">
      <w:pPr>
        <w:spacing w:line="276" w:lineRule="auto"/>
        <w:rPr>
          <w:rFonts w:ascii="Arial" w:hAnsi="Arial" w:cs="Arial"/>
          <w:b/>
          <w:sz w:val="22"/>
          <w:szCs w:val="22"/>
        </w:rPr>
      </w:pPr>
    </w:p>
    <w:p w14:paraId="79154C3D" w14:textId="411AB5DF" w:rsidR="00962361" w:rsidRDefault="00962361" w:rsidP="0047320D">
      <w:pPr>
        <w:spacing w:line="276" w:lineRule="auto"/>
        <w:rPr>
          <w:rFonts w:ascii="Arial" w:hAnsi="Arial" w:cs="Arial"/>
          <w:b/>
          <w:sz w:val="22"/>
          <w:szCs w:val="22"/>
        </w:rPr>
      </w:pPr>
    </w:p>
    <w:p w14:paraId="38C013A3" w14:textId="3BBE3612" w:rsidR="00962361" w:rsidRDefault="00962361" w:rsidP="0047320D">
      <w:pPr>
        <w:spacing w:line="276" w:lineRule="auto"/>
        <w:rPr>
          <w:rFonts w:ascii="Arial" w:hAnsi="Arial" w:cs="Arial"/>
          <w:b/>
          <w:sz w:val="22"/>
          <w:szCs w:val="22"/>
        </w:rPr>
      </w:pPr>
    </w:p>
    <w:p w14:paraId="0B2D32EC" w14:textId="60074E2A" w:rsidR="00962361" w:rsidRDefault="00962361" w:rsidP="0047320D">
      <w:pPr>
        <w:spacing w:line="276" w:lineRule="auto"/>
        <w:rPr>
          <w:rFonts w:ascii="Arial" w:hAnsi="Arial" w:cs="Arial"/>
          <w:b/>
          <w:sz w:val="22"/>
          <w:szCs w:val="22"/>
        </w:rPr>
      </w:pPr>
    </w:p>
    <w:p w14:paraId="134E9793" w14:textId="49198E9C" w:rsidR="00962361" w:rsidRDefault="00962361" w:rsidP="0047320D">
      <w:pPr>
        <w:spacing w:line="276" w:lineRule="auto"/>
        <w:rPr>
          <w:rFonts w:ascii="Arial" w:hAnsi="Arial" w:cs="Arial"/>
          <w:b/>
          <w:sz w:val="22"/>
          <w:szCs w:val="22"/>
        </w:rPr>
      </w:pPr>
    </w:p>
    <w:p w14:paraId="7480D6F4" w14:textId="0DC33825" w:rsidR="00962361" w:rsidRDefault="00962361" w:rsidP="0047320D">
      <w:pPr>
        <w:spacing w:line="276" w:lineRule="auto"/>
        <w:rPr>
          <w:rFonts w:ascii="Arial" w:hAnsi="Arial" w:cs="Arial"/>
          <w:b/>
          <w:sz w:val="22"/>
          <w:szCs w:val="22"/>
        </w:rPr>
      </w:pPr>
    </w:p>
    <w:p w14:paraId="154D8D54" w14:textId="5B339798" w:rsidR="00962361" w:rsidRDefault="00962361" w:rsidP="0047320D">
      <w:pPr>
        <w:spacing w:line="276" w:lineRule="auto"/>
        <w:rPr>
          <w:rFonts w:ascii="Arial" w:hAnsi="Arial" w:cs="Arial"/>
          <w:b/>
          <w:sz w:val="22"/>
          <w:szCs w:val="22"/>
        </w:rPr>
      </w:pPr>
    </w:p>
    <w:p w14:paraId="654B9861" w14:textId="2021AC3D" w:rsidR="00962361" w:rsidRDefault="00962361" w:rsidP="0047320D">
      <w:pPr>
        <w:spacing w:line="276" w:lineRule="auto"/>
        <w:rPr>
          <w:rFonts w:ascii="Arial" w:hAnsi="Arial" w:cs="Arial"/>
          <w:b/>
          <w:sz w:val="22"/>
          <w:szCs w:val="22"/>
        </w:rPr>
      </w:pPr>
    </w:p>
    <w:p w14:paraId="46D96252" w14:textId="1C9DCC8B" w:rsidR="00962361" w:rsidRDefault="00962361" w:rsidP="0047320D">
      <w:pPr>
        <w:spacing w:line="276" w:lineRule="auto"/>
        <w:rPr>
          <w:rFonts w:ascii="Arial" w:hAnsi="Arial" w:cs="Arial"/>
          <w:b/>
          <w:sz w:val="22"/>
          <w:szCs w:val="22"/>
        </w:rPr>
      </w:pPr>
    </w:p>
    <w:p w14:paraId="6CBCA16C" w14:textId="1B899D87" w:rsidR="00962361" w:rsidRDefault="00962361" w:rsidP="0047320D">
      <w:pPr>
        <w:spacing w:line="276" w:lineRule="auto"/>
        <w:rPr>
          <w:rFonts w:ascii="Arial" w:hAnsi="Arial" w:cs="Arial"/>
          <w:b/>
          <w:sz w:val="22"/>
          <w:szCs w:val="22"/>
        </w:rPr>
      </w:pPr>
    </w:p>
    <w:p w14:paraId="4FD3B84A" w14:textId="0851C2A8" w:rsidR="00962361" w:rsidRDefault="00962361" w:rsidP="0047320D">
      <w:pPr>
        <w:spacing w:line="276" w:lineRule="auto"/>
        <w:rPr>
          <w:rFonts w:ascii="Arial" w:hAnsi="Arial" w:cs="Arial"/>
          <w:b/>
          <w:sz w:val="22"/>
          <w:szCs w:val="22"/>
        </w:rPr>
      </w:pPr>
    </w:p>
    <w:p w14:paraId="2A201A44" w14:textId="77777777" w:rsidR="007D32EB" w:rsidRDefault="007D32EB" w:rsidP="0047320D">
      <w:pPr>
        <w:spacing w:line="276" w:lineRule="auto"/>
        <w:rPr>
          <w:rFonts w:ascii="Arial" w:hAnsi="Arial" w:cs="Arial"/>
          <w:b/>
          <w:sz w:val="22"/>
          <w:szCs w:val="22"/>
        </w:rPr>
      </w:pPr>
    </w:p>
    <w:p w14:paraId="2C9C7CB2" w14:textId="77777777" w:rsidR="007D32EB" w:rsidRDefault="007D32EB" w:rsidP="0047320D">
      <w:pPr>
        <w:spacing w:line="276" w:lineRule="auto"/>
        <w:rPr>
          <w:rFonts w:ascii="Arial" w:hAnsi="Arial" w:cs="Arial"/>
          <w:b/>
          <w:sz w:val="22"/>
          <w:szCs w:val="22"/>
        </w:rPr>
      </w:pPr>
    </w:p>
    <w:p w14:paraId="0A6871EA" w14:textId="77777777" w:rsidR="007D32EB" w:rsidRDefault="007D32EB" w:rsidP="0047320D">
      <w:pPr>
        <w:spacing w:line="276" w:lineRule="auto"/>
        <w:rPr>
          <w:rFonts w:ascii="Arial" w:hAnsi="Arial" w:cs="Arial"/>
          <w:b/>
          <w:sz w:val="22"/>
          <w:szCs w:val="22"/>
        </w:rPr>
      </w:pPr>
    </w:p>
    <w:p w14:paraId="63E6C8CA" w14:textId="77777777" w:rsidR="007D32EB" w:rsidRDefault="007D32EB" w:rsidP="0047320D">
      <w:pPr>
        <w:spacing w:line="276" w:lineRule="auto"/>
        <w:rPr>
          <w:rFonts w:ascii="Arial" w:hAnsi="Arial" w:cs="Arial"/>
          <w:b/>
          <w:sz w:val="22"/>
          <w:szCs w:val="22"/>
        </w:rPr>
      </w:pPr>
    </w:p>
    <w:p w14:paraId="26BE8CD7" w14:textId="10C49012" w:rsidR="007D32EB" w:rsidRDefault="007D32EB" w:rsidP="0047320D">
      <w:pPr>
        <w:spacing w:line="276" w:lineRule="auto"/>
        <w:rPr>
          <w:rFonts w:ascii="Arial" w:hAnsi="Arial" w:cs="Arial"/>
          <w:b/>
          <w:sz w:val="22"/>
          <w:szCs w:val="22"/>
        </w:rPr>
      </w:pPr>
    </w:p>
    <w:p w14:paraId="5FD7C54C" w14:textId="73B8EEBD" w:rsidR="006307AC" w:rsidRDefault="006307AC" w:rsidP="0047320D">
      <w:pPr>
        <w:spacing w:line="276" w:lineRule="auto"/>
        <w:rPr>
          <w:rFonts w:ascii="Arial" w:hAnsi="Arial" w:cs="Arial"/>
          <w:b/>
          <w:sz w:val="22"/>
          <w:szCs w:val="22"/>
        </w:rPr>
      </w:pPr>
    </w:p>
    <w:p w14:paraId="18ABCBB6" w14:textId="11B2D31F" w:rsidR="006307AC" w:rsidRDefault="006307AC" w:rsidP="0047320D">
      <w:pPr>
        <w:spacing w:line="276" w:lineRule="auto"/>
        <w:rPr>
          <w:rFonts w:ascii="Arial" w:hAnsi="Arial" w:cs="Arial"/>
          <w:b/>
          <w:sz w:val="22"/>
          <w:szCs w:val="22"/>
        </w:rPr>
      </w:pPr>
    </w:p>
    <w:p w14:paraId="145A031D" w14:textId="5C362183" w:rsidR="006307AC" w:rsidRDefault="006307AC" w:rsidP="0047320D">
      <w:pPr>
        <w:spacing w:line="276" w:lineRule="auto"/>
        <w:rPr>
          <w:rFonts w:ascii="Arial" w:hAnsi="Arial" w:cs="Arial"/>
          <w:b/>
          <w:sz w:val="22"/>
          <w:szCs w:val="22"/>
        </w:rPr>
      </w:pPr>
    </w:p>
    <w:p w14:paraId="23B07E5A" w14:textId="44EBFB6B" w:rsidR="006307AC" w:rsidRDefault="006307AC" w:rsidP="0047320D">
      <w:pPr>
        <w:spacing w:line="276" w:lineRule="auto"/>
        <w:rPr>
          <w:rFonts w:ascii="Arial" w:hAnsi="Arial" w:cs="Arial"/>
          <w:b/>
          <w:sz w:val="22"/>
          <w:szCs w:val="22"/>
        </w:rPr>
      </w:pPr>
    </w:p>
    <w:p w14:paraId="2C18FE9B" w14:textId="55EC45C4" w:rsidR="006307AC" w:rsidRDefault="006307AC" w:rsidP="0047320D">
      <w:pPr>
        <w:spacing w:line="276" w:lineRule="auto"/>
        <w:rPr>
          <w:rFonts w:ascii="Arial" w:hAnsi="Arial" w:cs="Arial"/>
          <w:b/>
          <w:sz w:val="22"/>
          <w:szCs w:val="22"/>
        </w:rPr>
      </w:pPr>
    </w:p>
    <w:p w14:paraId="643D58A7" w14:textId="207EE074" w:rsidR="006307AC" w:rsidRDefault="006307AC" w:rsidP="0047320D">
      <w:pPr>
        <w:spacing w:line="276" w:lineRule="auto"/>
        <w:rPr>
          <w:rFonts w:ascii="Arial" w:hAnsi="Arial" w:cs="Arial"/>
          <w:b/>
          <w:sz w:val="22"/>
          <w:szCs w:val="22"/>
        </w:rPr>
      </w:pPr>
    </w:p>
    <w:p w14:paraId="3E757731" w14:textId="3B6A5D5B" w:rsidR="006307AC" w:rsidRDefault="006307AC" w:rsidP="0047320D">
      <w:pPr>
        <w:spacing w:line="276" w:lineRule="auto"/>
        <w:rPr>
          <w:rFonts w:ascii="Arial" w:hAnsi="Arial" w:cs="Arial"/>
          <w:b/>
          <w:sz w:val="22"/>
          <w:szCs w:val="22"/>
        </w:rPr>
      </w:pPr>
    </w:p>
    <w:p w14:paraId="7A8C3BA1" w14:textId="77777777" w:rsidR="006307AC" w:rsidRDefault="006307AC" w:rsidP="0047320D">
      <w:pPr>
        <w:spacing w:line="276" w:lineRule="auto"/>
        <w:rPr>
          <w:rFonts w:ascii="Arial" w:hAnsi="Arial" w:cs="Arial"/>
          <w:b/>
          <w:sz w:val="22"/>
          <w:szCs w:val="22"/>
        </w:rPr>
      </w:pPr>
    </w:p>
    <w:p w14:paraId="425FD826" w14:textId="77777777" w:rsidR="00233824" w:rsidRDefault="00233824" w:rsidP="0047320D">
      <w:pPr>
        <w:spacing w:line="276" w:lineRule="auto"/>
        <w:rPr>
          <w:rFonts w:ascii="Arial" w:hAnsi="Arial" w:cs="Arial"/>
          <w:b/>
          <w:sz w:val="22"/>
          <w:szCs w:val="22"/>
        </w:rPr>
      </w:pPr>
    </w:p>
    <w:p w14:paraId="71F4072A" w14:textId="77777777" w:rsidR="00233824" w:rsidRDefault="00233824" w:rsidP="0047320D">
      <w:pPr>
        <w:spacing w:line="276" w:lineRule="auto"/>
        <w:rPr>
          <w:rFonts w:ascii="Arial" w:hAnsi="Arial" w:cs="Arial"/>
          <w:b/>
          <w:sz w:val="22"/>
          <w:szCs w:val="22"/>
        </w:rPr>
      </w:pPr>
    </w:p>
    <w:p w14:paraId="1A9B9854" w14:textId="77777777" w:rsidR="00233824" w:rsidRDefault="00233824" w:rsidP="0047320D">
      <w:pPr>
        <w:spacing w:line="276" w:lineRule="auto"/>
        <w:rPr>
          <w:rFonts w:ascii="Arial" w:hAnsi="Arial" w:cs="Arial"/>
          <w:b/>
          <w:sz w:val="22"/>
          <w:szCs w:val="22"/>
        </w:rPr>
      </w:pPr>
    </w:p>
    <w:p w14:paraId="772DDFEE" w14:textId="77777777" w:rsidR="007D32EB" w:rsidRDefault="007D32EB" w:rsidP="0047320D">
      <w:pPr>
        <w:spacing w:line="276" w:lineRule="auto"/>
        <w:rPr>
          <w:rFonts w:ascii="Arial" w:hAnsi="Arial" w:cs="Arial"/>
          <w:b/>
          <w:sz w:val="22"/>
          <w:szCs w:val="22"/>
        </w:rPr>
      </w:pPr>
    </w:p>
    <w:p w14:paraId="64D6FF86" w14:textId="77777777" w:rsidR="00916E7C" w:rsidRPr="00EB4073" w:rsidRDefault="00916E7C" w:rsidP="0040677C">
      <w:pPr>
        <w:spacing w:line="276" w:lineRule="auto"/>
        <w:jc w:val="center"/>
        <w:rPr>
          <w:rFonts w:ascii="Arial" w:hAnsi="Arial" w:cs="Arial"/>
          <w:b/>
          <w:color w:val="FF0000"/>
          <w:sz w:val="22"/>
          <w:szCs w:val="22"/>
        </w:rPr>
      </w:pPr>
      <w:r w:rsidRPr="00EB4073">
        <w:rPr>
          <w:rFonts w:ascii="Arial" w:hAnsi="Arial" w:cs="Arial"/>
          <w:b/>
          <w:color w:val="FF0000"/>
          <w:sz w:val="22"/>
          <w:szCs w:val="22"/>
        </w:rPr>
        <w:t>MEDICAL DEVICE FIELD CORRECTION</w:t>
      </w:r>
    </w:p>
    <w:p w14:paraId="2715A60D" w14:textId="77777777" w:rsidR="00916E7C" w:rsidRPr="00F50EDA" w:rsidRDefault="00876369" w:rsidP="00916E7C">
      <w:pPr>
        <w:spacing w:line="276" w:lineRule="auto"/>
        <w:jc w:val="center"/>
        <w:rPr>
          <w:rFonts w:ascii="Arial" w:hAnsi="Arial" w:cs="Arial"/>
          <w:b/>
          <w:color w:val="FF0000"/>
          <w:sz w:val="22"/>
          <w:szCs w:val="22"/>
        </w:rPr>
      </w:pPr>
      <w:r>
        <w:rPr>
          <w:rFonts w:ascii="Arial" w:hAnsi="Arial" w:cs="Arial"/>
          <w:b/>
          <w:color w:val="FF0000"/>
          <w:sz w:val="22"/>
          <w:szCs w:val="22"/>
        </w:rPr>
        <w:t>Response</w:t>
      </w:r>
      <w:r w:rsidR="00916E7C" w:rsidRPr="00F50EDA">
        <w:rPr>
          <w:rFonts w:ascii="Arial" w:hAnsi="Arial" w:cs="Arial"/>
          <w:b/>
          <w:color w:val="FF0000"/>
          <w:sz w:val="22"/>
          <w:szCs w:val="22"/>
        </w:rPr>
        <w:t xml:space="preserve"> Form</w:t>
      </w:r>
    </w:p>
    <w:p w14:paraId="24CB5558" w14:textId="77777777" w:rsidR="00F50EDA" w:rsidRPr="00916E7C" w:rsidRDefault="00F50EDA" w:rsidP="00916E7C">
      <w:pPr>
        <w:spacing w:line="276" w:lineRule="auto"/>
        <w:rPr>
          <w:rFonts w:ascii="Arial" w:hAnsi="Arial" w:cs="Arial"/>
          <w:sz w:val="22"/>
          <w:szCs w:val="22"/>
        </w:rPr>
      </w:pPr>
    </w:p>
    <w:p w14:paraId="597FBE9E" w14:textId="7AD1CABC" w:rsidR="006307AC" w:rsidRPr="007D32EB" w:rsidRDefault="006307AC" w:rsidP="006307AC">
      <w:pPr>
        <w:jc w:val="center"/>
        <w:rPr>
          <w:rFonts w:ascii="Arial" w:hAnsi="Arial" w:cs="Arial"/>
          <w:b/>
          <w:bCs/>
          <w:color w:val="000000" w:themeColor="text1"/>
          <w:sz w:val="22"/>
          <w:szCs w:val="22"/>
          <w:lang w:eastAsia="fi-FI"/>
        </w:rPr>
      </w:pPr>
      <w:r w:rsidRPr="007D32EB">
        <w:rPr>
          <w:rFonts w:ascii="Arial" w:hAnsi="Arial" w:cs="Arial"/>
          <w:b/>
          <w:bCs/>
          <w:color w:val="000000" w:themeColor="text1"/>
          <w:sz w:val="22"/>
          <w:szCs w:val="22"/>
          <w:lang w:eastAsia="fi-FI"/>
        </w:rPr>
        <w:lastRenderedPageBreak/>
        <w:t xml:space="preserve">Erroneous results </w:t>
      </w:r>
      <w:r>
        <w:rPr>
          <w:rFonts w:ascii="Arial" w:hAnsi="Arial" w:cs="Arial"/>
          <w:b/>
          <w:bCs/>
          <w:color w:val="000000" w:themeColor="text1"/>
          <w:sz w:val="22"/>
          <w:szCs w:val="22"/>
          <w:lang w:eastAsia="fi-FI"/>
        </w:rPr>
        <w:t xml:space="preserve">for Direct Bilirubin, Bilirubin Total (NBD), Creatinine (Jaffe), and </w:t>
      </w:r>
      <w:r w:rsidRPr="00650DDA">
        <w:rPr>
          <w:rFonts w:ascii="Arial" w:hAnsi="Arial" w:cs="Arial"/>
          <w:b/>
          <w:color w:val="000000" w:themeColor="text1"/>
          <w:sz w:val="22"/>
          <w:szCs w:val="22"/>
        </w:rPr>
        <w:t>Creatinine (Enzymatic)</w:t>
      </w:r>
      <w:r>
        <w:rPr>
          <w:rFonts w:ascii="Arial" w:hAnsi="Arial" w:cs="Arial"/>
          <w:b/>
          <w:color w:val="000000" w:themeColor="text1"/>
          <w:sz w:val="22"/>
          <w:szCs w:val="22"/>
        </w:rPr>
        <w:t xml:space="preserve"> assay results </w:t>
      </w:r>
      <w:r w:rsidRPr="007D32EB">
        <w:rPr>
          <w:rFonts w:ascii="Arial" w:hAnsi="Arial" w:cs="Arial"/>
          <w:b/>
          <w:bCs/>
          <w:color w:val="000000" w:themeColor="text1"/>
          <w:sz w:val="22"/>
          <w:szCs w:val="22"/>
          <w:lang w:eastAsia="fi-FI"/>
        </w:rPr>
        <w:t>due to interference by Eltrombopag</w:t>
      </w:r>
      <w:r>
        <w:rPr>
          <w:rFonts w:ascii="Arial" w:hAnsi="Arial" w:cs="Arial"/>
          <w:b/>
          <w:bCs/>
          <w:color w:val="000000" w:themeColor="text1"/>
          <w:sz w:val="22"/>
          <w:szCs w:val="22"/>
          <w:lang w:eastAsia="fi-FI"/>
        </w:rPr>
        <w:t xml:space="preserve"> and additional interference with </w:t>
      </w:r>
      <w:r w:rsidRPr="00650DDA">
        <w:rPr>
          <w:rFonts w:ascii="Arial" w:hAnsi="Arial" w:cs="Arial"/>
          <w:b/>
          <w:color w:val="000000" w:themeColor="text1"/>
          <w:sz w:val="22"/>
          <w:szCs w:val="22"/>
        </w:rPr>
        <w:t>Creatinine (Enzymatic)</w:t>
      </w:r>
      <w:r>
        <w:rPr>
          <w:rFonts w:ascii="Arial" w:hAnsi="Arial" w:cs="Arial"/>
          <w:b/>
          <w:color w:val="000000" w:themeColor="text1"/>
          <w:sz w:val="22"/>
          <w:szCs w:val="22"/>
        </w:rPr>
        <w:t xml:space="preserve"> assay results by </w:t>
      </w:r>
      <w:r w:rsidRPr="007D32EB">
        <w:rPr>
          <w:rFonts w:ascii="Arial" w:hAnsi="Arial" w:cs="Arial"/>
          <w:b/>
          <w:bCs/>
          <w:color w:val="000000" w:themeColor="text1"/>
          <w:sz w:val="22"/>
          <w:szCs w:val="22"/>
          <w:lang w:eastAsia="fi-FI"/>
        </w:rPr>
        <w:t>Phenindione</w:t>
      </w:r>
    </w:p>
    <w:p w14:paraId="39C32263" w14:textId="77777777" w:rsidR="00916E7C" w:rsidRPr="00916E7C" w:rsidRDefault="00916E7C" w:rsidP="00916E7C">
      <w:pPr>
        <w:spacing w:line="276" w:lineRule="auto"/>
        <w:rPr>
          <w:rFonts w:ascii="Arial" w:hAnsi="Arial" w:cs="Arial"/>
          <w:sz w:val="22"/>
          <w:szCs w:val="22"/>
        </w:rPr>
      </w:pPr>
    </w:p>
    <w:p w14:paraId="5315FE71" w14:textId="523CC11A" w:rsidR="00534453" w:rsidRPr="0088083B" w:rsidRDefault="00534453" w:rsidP="006A760F">
      <w:pPr>
        <w:spacing w:line="276" w:lineRule="auto"/>
        <w:jc w:val="both"/>
        <w:rPr>
          <w:rFonts w:ascii="Arial" w:hAnsi="Arial" w:cs="Arial"/>
          <w:sz w:val="22"/>
          <w:szCs w:val="18"/>
        </w:rPr>
      </w:pPr>
      <w:r w:rsidRPr="0088083B">
        <w:rPr>
          <w:rFonts w:ascii="Arial" w:hAnsi="Arial" w:cs="Arial"/>
          <w:sz w:val="22"/>
          <w:szCs w:val="18"/>
        </w:rPr>
        <w:t xml:space="preserve">I have read and understand the attached </w:t>
      </w:r>
      <w:r>
        <w:rPr>
          <w:rFonts w:ascii="Arial" w:hAnsi="Arial" w:cs="Arial"/>
          <w:sz w:val="22"/>
          <w:szCs w:val="18"/>
        </w:rPr>
        <w:t>Field Safety Notice</w:t>
      </w:r>
      <w:r w:rsidRPr="0088083B">
        <w:rPr>
          <w:rFonts w:ascii="Arial" w:hAnsi="Arial" w:cs="Arial"/>
          <w:sz w:val="22"/>
          <w:szCs w:val="18"/>
        </w:rPr>
        <w:t xml:space="preserve"> and field action instructions:  _____ (initials) </w:t>
      </w:r>
    </w:p>
    <w:p w14:paraId="0DCF0E85" w14:textId="77777777" w:rsidR="00534453" w:rsidRPr="0088083B" w:rsidRDefault="00534453" w:rsidP="006A760F">
      <w:pPr>
        <w:spacing w:line="276" w:lineRule="auto"/>
        <w:jc w:val="both"/>
        <w:rPr>
          <w:rFonts w:ascii="Arial" w:hAnsi="Arial" w:cs="Arial"/>
          <w:sz w:val="22"/>
          <w:szCs w:val="18"/>
        </w:rPr>
      </w:pPr>
    </w:p>
    <w:p w14:paraId="5B6CB325" w14:textId="4A3B6EE3" w:rsidR="00534453" w:rsidRPr="0088083B" w:rsidRDefault="00534453" w:rsidP="006A760F">
      <w:pPr>
        <w:spacing w:line="276" w:lineRule="auto"/>
        <w:jc w:val="both"/>
        <w:rPr>
          <w:rFonts w:ascii="Arial" w:hAnsi="Arial" w:cs="Arial"/>
          <w:sz w:val="22"/>
          <w:szCs w:val="18"/>
        </w:rPr>
      </w:pPr>
      <w:r w:rsidRPr="0088083B">
        <w:rPr>
          <w:rFonts w:ascii="Arial" w:hAnsi="Arial" w:cs="Arial"/>
          <w:sz w:val="22"/>
          <w:szCs w:val="18"/>
        </w:rPr>
        <w:t xml:space="preserve">I understand that this applies to all inventory of the affected </w:t>
      </w:r>
      <w:r>
        <w:rPr>
          <w:rFonts w:ascii="Arial" w:hAnsi="Arial" w:cs="Arial"/>
          <w:noProof/>
          <w:sz w:val="22"/>
          <w:szCs w:val="22"/>
          <w:lang w:eastAsia="fi-FI"/>
        </w:rPr>
        <w:t xml:space="preserve">in vitro diagnostic medical device </w:t>
      </w:r>
      <w:r w:rsidRPr="0088083B">
        <w:rPr>
          <w:rFonts w:ascii="Arial" w:hAnsi="Arial" w:cs="Arial"/>
          <w:sz w:val="22"/>
          <w:szCs w:val="18"/>
        </w:rPr>
        <w:t>products</w:t>
      </w:r>
      <w:r>
        <w:rPr>
          <w:rFonts w:ascii="Arial" w:hAnsi="Arial" w:cs="Arial"/>
          <w:sz w:val="22"/>
          <w:szCs w:val="18"/>
        </w:rPr>
        <w:t xml:space="preserve"> listed in Table 1</w:t>
      </w:r>
      <w:r w:rsidRPr="0088083B">
        <w:rPr>
          <w:rFonts w:ascii="Arial" w:hAnsi="Arial" w:cs="Arial"/>
          <w:sz w:val="22"/>
          <w:szCs w:val="18"/>
        </w:rPr>
        <w:t xml:space="preserve"> that I have received: ______ (initials)</w:t>
      </w:r>
    </w:p>
    <w:p w14:paraId="7421806F" w14:textId="77777777" w:rsidR="00534453" w:rsidRPr="0088083B" w:rsidRDefault="00534453" w:rsidP="006A760F">
      <w:pPr>
        <w:spacing w:line="276" w:lineRule="auto"/>
        <w:jc w:val="both"/>
        <w:rPr>
          <w:rFonts w:ascii="Arial" w:hAnsi="Arial" w:cs="Arial"/>
          <w:sz w:val="22"/>
          <w:szCs w:val="18"/>
        </w:rPr>
      </w:pPr>
    </w:p>
    <w:p w14:paraId="4449150A" w14:textId="7F25B024" w:rsidR="00534453" w:rsidRPr="0088083B" w:rsidRDefault="00767D7D" w:rsidP="006A760F">
      <w:pPr>
        <w:spacing w:line="276" w:lineRule="auto"/>
        <w:jc w:val="both"/>
        <w:rPr>
          <w:rFonts w:ascii="Arial" w:hAnsi="Arial" w:cs="Arial"/>
          <w:sz w:val="22"/>
          <w:szCs w:val="18"/>
        </w:rPr>
      </w:pPr>
      <w:r>
        <w:rPr>
          <w:rFonts w:ascii="Arial" w:hAnsi="Arial" w:cs="Arial"/>
          <w:sz w:val="22"/>
          <w:szCs w:val="18"/>
        </w:rPr>
        <w:t>Do you have any knowledge of</w:t>
      </w:r>
      <w:r w:rsidR="00534453" w:rsidRPr="0088083B">
        <w:rPr>
          <w:rFonts w:ascii="Arial" w:hAnsi="Arial" w:cs="Arial"/>
          <w:sz w:val="22"/>
          <w:szCs w:val="18"/>
        </w:rPr>
        <w:t xml:space="preserve"> adverse medical events associated with the pro</w:t>
      </w:r>
      <w:r w:rsidR="004C288E" w:rsidRPr="00767D7D">
        <w:rPr>
          <w:rFonts w:ascii="Arial" w:hAnsi="Arial" w:cs="Arial"/>
          <w:sz w:val="22"/>
          <w:szCs w:val="18"/>
        </w:rPr>
        <w:t>duct</w:t>
      </w:r>
      <w:r>
        <w:rPr>
          <w:rFonts w:ascii="Arial" w:hAnsi="Arial" w:cs="Arial"/>
          <w:sz w:val="22"/>
          <w:szCs w:val="18"/>
        </w:rPr>
        <w:t>s</w:t>
      </w:r>
      <w:r w:rsidR="004C288E" w:rsidRPr="00767D7D">
        <w:rPr>
          <w:rFonts w:ascii="Arial" w:hAnsi="Arial" w:cs="Arial"/>
          <w:sz w:val="22"/>
          <w:szCs w:val="18"/>
        </w:rPr>
        <w:t xml:space="preserve"> listed in this </w:t>
      </w:r>
      <w:r w:rsidR="004C288E">
        <w:rPr>
          <w:rFonts w:ascii="Arial" w:hAnsi="Arial" w:cs="Arial"/>
          <w:sz w:val="22"/>
          <w:szCs w:val="18"/>
        </w:rPr>
        <w:t>F</w:t>
      </w:r>
      <w:r w:rsidR="004C288E" w:rsidRPr="00767D7D">
        <w:rPr>
          <w:rFonts w:ascii="Arial" w:hAnsi="Arial" w:cs="Arial"/>
          <w:sz w:val="22"/>
          <w:szCs w:val="18"/>
        </w:rPr>
        <w:t xml:space="preserve">ield </w:t>
      </w:r>
      <w:r w:rsidR="004C288E">
        <w:rPr>
          <w:rFonts w:ascii="Arial" w:hAnsi="Arial" w:cs="Arial"/>
          <w:sz w:val="22"/>
          <w:szCs w:val="18"/>
        </w:rPr>
        <w:t>Safety</w:t>
      </w:r>
      <w:r w:rsidR="00534453" w:rsidRPr="0088083B">
        <w:rPr>
          <w:rFonts w:ascii="Arial" w:hAnsi="Arial" w:cs="Arial"/>
          <w:sz w:val="22"/>
          <w:szCs w:val="18"/>
        </w:rPr>
        <w:t xml:space="preserve"> </w:t>
      </w:r>
      <w:r w:rsidR="004C288E">
        <w:rPr>
          <w:rFonts w:ascii="Arial" w:hAnsi="Arial" w:cs="Arial"/>
          <w:sz w:val="22"/>
          <w:szCs w:val="18"/>
        </w:rPr>
        <w:t>N</w:t>
      </w:r>
      <w:r w:rsidR="00534453" w:rsidRPr="0088083B">
        <w:rPr>
          <w:rFonts w:ascii="Arial" w:hAnsi="Arial" w:cs="Arial"/>
          <w:sz w:val="22"/>
          <w:szCs w:val="18"/>
        </w:rPr>
        <w:t>otice?</w:t>
      </w:r>
    </w:p>
    <w:p w14:paraId="42B8FE12" w14:textId="77777777" w:rsidR="00534453" w:rsidRPr="0088083B" w:rsidRDefault="00534453" w:rsidP="006A760F">
      <w:pPr>
        <w:spacing w:line="276" w:lineRule="auto"/>
        <w:jc w:val="both"/>
        <w:rPr>
          <w:rFonts w:ascii="Arial" w:hAnsi="Arial" w:cs="Arial"/>
          <w:sz w:val="22"/>
          <w:szCs w:val="18"/>
        </w:rPr>
      </w:pPr>
      <w:r w:rsidRPr="0088083B">
        <w:rPr>
          <w:rFonts w:ascii="Arial" w:hAnsi="Arial" w:cs="Arial"/>
          <w:sz w:val="22"/>
          <w:szCs w:val="18"/>
        </w:rPr>
        <w:t xml:space="preserve"> _____ Yes</w:t>
      </w:r>
      <w:r w:rsidRPr="0088083B">
        <w:rPr>
          <w:rFonts w:ascii="Arial" w:hAnsi="Arial" w:cs="Arial"/>
          <w:sz w:val="22"/>
          <w:szCs w:val="18"/>
        </w:rPr>
        <w:tab/>
        <w:t xml:space="preserve">    _____ No</w:t>
      </w:r>
    </w:p>
    <w:p w14:paraId="63E342D9" w14:textId="77777777" w:rsidR="00767D7D" w:rsidRDefault="00767D7D" w:rsidP="00534453">
      <w:pPr>
        <w:rPr>
          <w:rFonts w:ascii="Arial" w:hAnsi="Arial" w:cs="Arial"/>
          <w:b/>
          <w:sz w:val="22"/>
        </w:rPr>
      </w:pPr>
    </w:p>
    <w:p w14:paraId="4DF7BF6C" w14:textId="77777777" w:rsidR="00534453" w:rsidRPr="00E16934" w:rsidRDefault="00534453" w:rsidP="00534453">
      <w:pPr>
        <w:rPr>
          <w:rFonts w:ascii="Arial" w:hAnsi="Arial" w:cs="Arial"/>
          <w:bCs/>
          <w:sz w:val="22"/>
        </w:rPr>
      </w:pPr>
      <w:r w:rsidRPr="00E16934">
        <w:rPr>
          <w:rFonts w:ascii="Arial" w:hAnsi="Arial" w:cs="Arial"/>
          <w:bCs/>
          <w:sz w:val="22"/>
        </w:rPr>
        <w:t>If yes, please explain:</w:t>
      </w:r>
    </w:p>
    <w:p w14:paraId="20885CB8" w14:textId="77777777" w:rsidR="00767D7D" w:rsidRDefault="00767D7D" w:rsidP="00534453">
      <w:pPr>
        <w:rPr>
          <w:rFonts w:ascii="Arial" w:hAnsi="Arial" w:cs="Arial"/>
          <w:sz w:val="22"/>
        </w:rPr>
      </w:pPr>
    </w:p>
    <w:p w14:paraId="6382B1B2" w14:textId="08B7072A" w:rsidR="00534453" w:rsidRPr="0088083B" w:rsidRDefault="00534453" w:rsidP="00534453">
      <w:pPr>
        <w:rPr>
          <w:rFonts w:ascii="Arial" w:hAnsi="Arial" w:cs="Arial"/>
          <w:sz w:val="22"/>
        </w:rPr>
      </w:pPr>
      <w:r w:rsidRPr="0088083B">
        <w:rPr>
          <w:rFonts w:ascii="Arial" w:hAnsi="Arial" w:cs="Arial"/>
          <w:sz w:val="22"/>
        </w:rPr>
        <w:t>_______________________________________________________________________</w:t>
      </w:r>
    </w:p>
    <w:p w14:paraId="2A59C92D" w14:textId="77777777" w:rsidR="00767D7D" w:rsidRDefault="00767D7D" w:rsidP="00534453">
      <w:pPr>
        <w:rPr>
          <w:rFonts w:ascii="Arial" w:hAnsi="Arial" w:cs="Arial"/>
          <w:sz w:val="22"/>
        </w:rPr>
      </w:pPr>
    </w:p>
    <w:p w14:paraId="27E7DC32" w14:textId="1BF7CA7E" w:rsidR="00534453" w:rsidRPr="0088083B" w:rsidRDefault="00534453" w:rsidP="00534453">
      <w:pPr>
        <w:rPr>
          <w:rFonts w:ascii="Arial" w:hAnsi="Arial" w:cs="Arial"/>
          <w:sz w:val="22"/>
        </w:rPr>
      </w:pPr>
      <w:r w:rsidRPr="0088083B">
        <w:rPr>
          <w:rFonts w:ascii="Arial" w:hAnsi="Arial" w:cs="Arial"/>
          <w:sz w:val="22"/>
        </w:rPr>
        <w:t>_______________________________________________</w:t>
      </w:r>
      <w:r w:rsidR="004C288E" w:rsidRPr="00767D7D">
        <w:rPr>
          <w:rFonts w:ascii="Arial" w:hAnsi="Arial" w:cs="Arial"/>
          <w:sz w:val="22"/>
        </w:rPr>
        <w:t>________________________</w:t>
      </w:r>
    </w:p>
    <w:p w14:paraId="2956A596" w14:textId="77777777" w:rsidR="00A504CC" w:rsidRPr="00F82963" w:rsidRDefault="00A504CC" w:rsidP="00A504CC">
      <w:pPr>
        <w:spacing w:line="276" w:lineRule="auto"/>
        <w:rPr>
          <w:rFonts w:ascii="Arial" w:hAnsi="Arial" w:cs="Arial"/>
          <w:b/>
          <w:sz w:val="18"/>
          <w:szCs w:val="18"/>
        </w:rPr>
      </w:pPr>
      <w:r w:rsidRPr="00F82963">
        <w:rPr>
          <w:rFonts w:ascii="Arial" w:hAnsi="Arial" w:cs="Arial"/>
          <w:b/>
          <w:sz w:val="18"/>
          <w:szCs w:val="18"/>
        </w:rPr>
        <w:t>RETURN RESPONSE (please provide additional information,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A504CC" w:rsidRPr="00F82963" w14:paraId="42722B4B" w14:textId="77777777" w:rsidTr="006C61E1">
        <w:trPr>
          <w:trHeight w:val="896"/>
        </w:trPr>
        <w:tc>
          <w:tcPr>
            <w:tcW w:w="9039" w:type="dxa"/>
          </w:tcPr>
          <w:p w14:paraId="7C1B2628" w14:textId="77777777" w:rsidR="00A504CC" w:rsidRPr="00F82963" w:rsidRDefault="00A504CC" w:rsidP="006C61E1">
            <w:pPr>
              <w:spacing w:line="276" w:lineRule="auto"/>
              <w:rPr>
                <w:rFonts w:ascii="Arial" w:hAnsi="Arial" w:cs="Arial"/>
                <w:sz w:val="18"/>
                <w:szCs w:val="18"/>
              </w:rPr>
            </w:pPr>
          </w:p>
          <w:p w14:paraId="3893D55A" w14:textId="77777777" w:rsidR="00A504CC" w:rsidRPr="00F82963" w:rsidRDefault="00A504CC" w:rsidP="006C61E1">
            <w:pPr>
              <w:spacing w:line="276" w:lineRule="auto"/>
              <w:rPr>
                <w:rFonts w:ascii="Arial" w:hAnsi="Arial" w:cs="Arial"/>
                <w:sz w:val="18"/>
                <w:szCs w:val="18"/>
              </w:rPr>
            </w:pPr>
          </w:p>
          <w:p w14:paraId="3F844C08" w14:textId="77777777" w:rsidR="00A504CC" w:rsidRPr="00F82963" w:rsidRDefault="00A504CC" w:rsidP="006C61E1">
            <w:pPr>
              <w:spacing w:line="276" w:lineRule="auto"/>
              <w:rPr>
                <w:rFonts w:ascii="Arial" w:hAnsi="Arial" w:cs="Arial"/>
                <w:sz w:val="18"/>
                <w:szCs w:val="18"/>
              </w:rPr>
            </w:pPr>
          </w:p>
          <w:p w14:paraId="51659E2E" w14:textId="77777777" w:rsidR="00A504CC" w:rsidRPr="00F82963" w:rsidRDefault="00A504CC" w:rsidP="006C61E1">
            <w:pPr>
              <w:spacing w:line="276" w:lineRule="auto"/>
              <w:rPr>
                <w:rFonts w:ascii="Arial" w:hAnsi="Arial" w:cs="Arial"/>
                <w:sz w:val="18"/>
                <w:szCs w:val="18"/>
              </w:rPr>
            </w:pPr>
          </w:p>
        </w:tc>
      </w:tr>
    </w:tbl>
    <w:p w14:paraId="119B4CD1" w14:textId="77777777" w:rsidR="00916E7C" w:rsidRPr="00F50EDA" w:rsidRDefault="00916E7C" w:rsidP="00916E7C">
      <w:pPr>
        <w:rPr>
          <w:rFonts w:ascii="Arial" w:hAnsi="Arial" w:cs="Arial"/>
          <w:b/>
          <w:color w:val="FF0000"/>
          <w:sz w:val="22"/>
          <w:szCs w:val="22"/>
        </w:rPr>
      </w:pPr>
    </w:p>
    <w:p w14:paraId="0DDEB676" w14:textId="7FFB481E" w:rsidR="00916E7C" w:rsidRPr="00F50EDA" w:rsidRDefault="00916E7C" w:rsidP="00916E7C">
      <w:pPr>
        <w:rPr>
          <w:rFonts w:ascii="Arial" w:hAnsi="Arial" w:cs="Arial"/>
          <w:b/>
          <w:color w:val="FF0000"/>
          <w:sz w:val="22"/>
          <w:szCs w:val="22"/>
        </w:rPr>
      </w:pPr>
      <w:r w:rsidRPr="00F50EDA">
        <w:rPr>
          <w:rFonts w:ascii="Arial" w:hAnsi="Arial" w:cs="Arial"/>
          <w:b/>
          <w:color w:val="FF0000"/>
          <w:sz w:val="22"/>
          <w:szCs w:val="22"/>
        </w:rPr>
        <w:t xml:space="preserve">PLEASE RETURN COMPLETED </w:t>
      </w:r>
      <w:r w:rsidR="00EC2E41">
        <w:rPr>
          <w:rFonts w:ascii="Arial" w:hAnsi="Arial" w:cs="Arial"/>
          <w:b/>
          <w:color w:val="FF0000"/>
          <w:sz w:val="22"/>
          <w:szCs w:val="22"/>
        </w:rPr>
        <w:t xml:space="preserve">AND SIGNED </w:t>
      </w:r>
      <w:r w:rsidRPr="00F50EDA">
        <w:rPr>
          <w:rFonts w:ascii="Arial" w:hAnsi="Arial" w:cs="Arial"/>
          <w:b/>
          <w:color w:val="FF0000"/>
          <w:sz w:val="22"/>
          <w:szCs w:val="22"/>
        </w:rPr>
        <w:t>FORM TO EMAIL</w:t>
      </w:r>
      <w:r w:rsidR="00397239">
        <w:rPr>
          <w:rFonts w:ascii="Arial" w:hAnsi="Arial" w:cs="Arial"/>
          <w:b/>
          <w:color w:val="FF0000"/>
          <w:sz w:val="22"/>
          <w:szCs w:val="22"/>
        </w:rPr>
        <w:t xml:space="preserve">: </w:t>
      </w:r>
      <w:r w:rsidR="004D05A6" w:rsidRPr="00F50EDA">
        <w:rPr>
          <w:rFonts w:ascii="Arial" w:hAnsi="Arial" w:cs="Arial"/>
          <w:sz w:val="22"/>
          <w:szCs w:val="22"/>
        </w:rPr>
        <w:t>[</w:t>
      </w:r>
      <w:r w:rsidR="004D05A6" w:rsidRPr="006C61E1">
        <w:rPr>
          <w:rStyle w:val="Hyperlink"/>
          <w:rFonts w:ascii="Arial" w:hAnsi="Arial" w:cs="Arial"/>
          <w:color w:val="1F497D" w:themeColor="text2"/>
          <w:sz w:val="22"/>
          <w:szCs w:val="22"/>
          <w:highlight w:val="yellow"/>
        </w:rPr>
        <w:t>add distributor contact information</w:t>
      </w:r>
      <w:r w:rsidR="004D05A6" w:rsidRPr="00F50EDA">
        <w:rPr>
          <w:rFonts w:ascii="Arial" w:hAnsi="Arial" w:cs="Arial"/>
          <w:sz w:val="22"/>
          <w:szCs w:val="22"/>
        </w:rPr>
        <w:t>]</w:t>
      </w:r>
    </w:p>
    <w:p w14:paraId="340A79C0" w14:textId="77777777" w:rsidR="00916E7C" w:rsidRPr="00F50EDA" w:rsidRDefault="00916E7C" w:rsidP="00916E7C">
      <w:pPr>
        <w:rPr>
          <w:rFonts w:ascii="Arial" w:hAnsi="Arial" w:cs="Arial"/>
          <w:b/>
          <w:color w:val="FF0000"/>
          <w:sz w:val="22"/>
          <w:szCs w:val="22"/>
        </w:rPr>
      </w:pPr>
    </w:p>
    <w:p w14:paraId="466DDEA8" w14:textId="77777777" w:rsidR="006307AC" w:rsidRDefault="00916E7C" w:rsidP="5F6A102B">
      <w:pPr>
        <w:rPr>
          <w:rFonts w:ascii="Arial" w:hAnsi="Arial" w:cs="Arial"/>
          <w:b/>
          <w:bCs/>
          <w:sz w:val="22"/>
          <w:szCs w:val="22"/>
        </w:rPr>
      </w:pPr>
      <w:r w:rsidRPr="5F6A102B">
        <w:rPr>
          <w:rFonts w:ascii="Arial" w:hAnsi="Arial" w:cs="Arial"/>
          <w:b/>
          <w:bCs/>
          <w:sz w:val="22"/>
          <w:szCs w:val="22"/>
        </w:rPr>
        <w:t xml:space="preserve">Signature of </w:t>
      </w:r>
      <w:r w:rsidR="006307AC" w:rsidRPr="5F6A102B">
        <w:rPr>
          <w:rFonts w:ascii="Arial" w:hAnsi="Arial" w:cs="Arial"/>
          <w:b/>
          <w:bCs/>
          <w:sz w:val="22"/>
          <w:szCs w:val="22"/>
        </w:rPr>
        <w:t xml:space="preserve">Acknowledgement and </w:t>
      </w:r>
      <w:r w:rsidRPr="5F6A102B">
        <w:rPr>
          <w:rFonts w:ascii="Arial" w:hAnsi="Arial" w:cs="Arial"/>
          <w:b/>
          <w:bCs/>
          <w:sz w:val="22"/>
          <w:szCs w:val="22"/>
        </w:rPr>
        <w:t xml:space="preserve">Receipt by </w:t>
      </w:r>
      <w:r w:rsidR="004D05A6" w:rsidRPr="5F6A102B">
        <w:rPr>
          <w:rFonts w:ascii="Arial" w:hAnsi="Arial" w:cs="Arial"/>
          <w:b/>
          <w:bCs/>
          <w:sz w:val="22"/>
          <w:szCs w:val="22"/>
        </w:rPr>
        <w:t>Customer</w:t>
      </w:r>
      <w:r w:rsidRPr="5F6A102B">
        <w:rPr>
          <w:rFonts w:ascii="Arial" w:hAnsi="Arial" w:cs="Arial"/>
          <w:b/>
          <w:bCs/>
          <w:sz w:val="22"/>
          <w:szCs w:val="22"/>
        </w:rPr>
        <w:t xml:space="preserve">:  </w:t>
      </w:r>
    </w:p>
    <w:p w14:paraId="25E6BFC6" w14:textId="77777777" w:rsidR="006307AC" w:rsidRDefault="006307AC" w:rsidP="00916E7C">
      <w:pPr>
        <w:rPr>
          <w:rFonts w:ascii="Arial" w:hAnsi="Arial" w:cs="Arial"/>
          <w:b/>
          <w:sz w:val="22"/>
          <w:szCs w:val="22"/>
        </w:rPr>
      </w:pPr>
    </w:p>
    <w:p w14:paraId="54F2EB79" w14:textId="00039E91" w:rsidR="00916E7C" w:rsidRPr="00F50EDA" w:rsidRDefault="00916E7C" w:rsidP="00916E7C">
      <w:pPr>
        <w:rPr>
          <w:rFonts w:ascii="Arial" w:hAnsi="Arial" w:cs="Arial"/>
          <w:b/>
          <w:sz w:val="22"/>
          <w:szCs w:val="22"/>
        </w:rPr>
      </w:pPr>
      <w:r w:rsidRPr="00F50EDA">
        <w:rPr>
          <w:rFonts w:ascii="Arial" w:hAnsi="Arial" w:cs="Arial"/>
          <w:b/>
          <w:sz w:val="22"/>
          <w:szCs w:val="22"/>
        </w:rPr>
        <w:t>____________________________________</w:t>
      </w:r>
      <w:r w:rsidR="006307AC">
        <w:rPr>
          <w:rFonts w:ascii="Arial" w:hAnsi="Arial" w:cs="Arial"/>
          <w:b/>
          <w:sz w:val="22"/>
          <w:szCs w:val="22"/>
        </w:rPr>
        <w:t>___________________________________</w:t>
      </w:r>
    </w:p>
    <w:p w14:paraId="06407613" w14:textId="77777777" w:rsidR="00916E7C" w:rsidRPr="00F50EDA" w:rsidRDefault="00916E7C" w:rsidP="00916E7C">
      <w:pPr>
        <w:rPr>
          <w:rFonts w:ascii="Arial" w:hAnsi="Arial" w:cs="Arial"/>
          <w:b/>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753"/>
      </w:tblGrid>
      <w:tr w:rsidR="00916E7C" w:rsidRPr="00F50EDA" w14:paraId="4BF35FB3" w14:textId="77777777" w:rsidTr="00233824">
        <w:trPr>
          <w:trHeight w:val="81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E66B4" w14:textId="295220C0" w:rsidR="00916E7C" w:rsidRDefault="004D05A6">
            <w:pPr>
              <w:rPr>
                <w:rFonts w:ascii="Arial" w:hAnsi="Arial" w:cs="Arial"/>
                <w:b/>
                <w:sz w:val="22"/>
                <w:szCs w:val="22"/>
              </w:rPr>
            </w:pPr>
            <w:r>
              <w:rPr>
                <w:rFonts w:ascii="Arial" w:hAnsi="Arial" w:cs="Arial"/>
                <w:b/>
                <w:sz w:val="22"/>
                <w:szCs w:val="22"/>
              </w:rPr>
              <w:t xml:space="preserve">Customer </w:t>
            </w:r>
            <w:r w:rsidR="00916E7C" w:rsidRPr="00F50EDA">
              <w:rPr>
                <w:rFonts w:ascii="Arial" w:hAnsi="Arial" w:cs="Arial"/>
                <w:b/>
                <w:sz w:val="22"/>
                <w:szCs w:val="22"/>
              </w:rPr>
              <w:t>Name/Title:</w:t>
            </w:r>
          </w:p>
          <w:p w14:paraId="47B7033F" w14:textId="77777777" w:rsidR="00E97699" w:rsidRDefault="00E97699">
            <w:pPr>
              <w:rPr>
                <w:rFonts w:ascii="Arial" w:hAnsi="Arial" w:cs="Arial"/>
                <w:b/>
                <w:sz w:val="22"/>
                <w:szCs w:val="22"/>
              </w:rPr>
            </w:pPr>
          </w:p>
          <w:p w14:paraId="53046B77" w14:textId="77777777" w:rsidR="00E97699" w:rsidRPr="00F50EDA" w:rsidRDefault="00E97699">
            <w:pPr>
              <w:rPr>
                <w:rFonts w:ascii="Arial" w:hAnsi="Arial" w:cs="Arial"/>
                <w:b/>
                <w:sz w:val="22"/>
                <w:szCs w:val="22"/>
              </w:rPr>
            </w:pPr>
          </w:p>
        </w:tc>
        <w:tc>
          <w:tcPr>
            <w:tcW w:w="6753" w:type="dxa"/>
            <w:tcBorders>
              <w:top w:val="single" w:sz="4" w:space="0" w:color="auto"/>
              <w:left w:val="single" w:sz="4" w:space="0" w:color="auto"/>
              <w:bottom w:val="single" w:sz="4" w:space="0" w:color="auto"/>
              <w:right w:val="single" w:sz="4" w:space="0" w:color="auto"/>
            </w:tcBorders>
            <w:shd w:val="clear" w:color="auto" w:fill="FFFFFF" w:themeFill="background1"/>
          </w:tcPr>
          <w:p w14:paraId="6B9B9D6D" w14:textId="77777777" w:rsidR="00916E7C" w:rsidRPr="00F50EDA" w:rsidRDefault="00916E7C">
            <w:pPr>
              <w:jc w:val="center"/>
              <w:rPr>
                <w:rFonts w:ascii="Arial" w:hAnsi="Arial" w:cs="Arial"/>
                <w:b/>
                <w:sz w:val="22"/>
                <w:szCs w:val="22"/>
              </w:rPr>
            </w:pPr>
          </w:p>
        </w:tc>
      </w:tr>
      <w:tr w:rsidR="00E97699" w:rsidRPr="00F50EDA" w14:paraId="4F0B3F09" w14:textId="77777777" w:rsidTr="00233824">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B2EAB" w14:textId="77777777" w:rsidR="00E97699" w:rsidRDefault="00E97699">
            <w:pPr>
              <w:rPr>
                <w:rFonts w:ascii="Arial" w:hAnsi="Arial" w:cs="Arial"/>
                <w:b/>
                <w:sz w:val="22"/>
                <w:szCs w:val="22"/>
              </w:rPr>
            </w:pPr>
            <w:r>
              <w:rPr>
                <w:rFonts w:ascii="Arial" w:hAnsi="Arial" w:cs="Arial"/>
                <w:b/>
                <w:sz w:val="22"/>
                <w:szCs w:val="22"/>
              </w:rPr>
              <w:t>Date:</w:t>
            </w:r>
          </w:p>
          <w:p w14:paraId="0C2A2B65" w14:textId="77777777" w:rsidR="00E97699" w:rsidRDefault="00E97699">
            <w:pPr>
              <w:rPr>
                <w:rFonts w:ascii="Arial" w:hAnsi="Arial" w:cs="Arial"/>
                <w:b/>
                <w:sz w:val="22"/>
                <w:szCs w:val="22"/>
              </w:rPr>
            </w:pPr>
          </w:p>
          <w:p w14:paraId="48CF69ED" w14:textId="77777777" w:rsidR="00E97699" w:rsidRPr="00F50EDA" w:rsidRDefault="00E97699">
            <w:pPr>
              <w:rPr>
                <w:rFonts w:ascii="Arial" w:hAnsi="Arial" w:cs="Arial"/>
                <w:b/>
                <w:sz w:val="22"/>
                <w:szCs w:val="22"/>
              </w:rPr>
            </w:pPr>
          </w:p>
        </w:tc>
        <w:tc>
          <w:tcPr>
            <w:tcW w:w="6753" w:type="dxa"/>
            <w:tcBorders>
              <w:top w:val="single" w:sz="4" w:space="0" w:color="auto"/>
              <w:left w:val="single" w:sz="4" w:space="0" w:color="auto"/>
              <w:bottom w:val="single" w:sz="4" w:space="0" w:color="auto"/>
              <w:right w:val="single" w:sz="4" w:space="0" w:color="auto"/>
            </w:tcBorders>
            <w:shd w:val="clear" w:color="auto" w:fill="FFFFFF" w:themeFill="background1"/>
          </w:tcPr>
          <w:p w14:paraId="581F97B1" w14:textId="77777777" w:rsidR="00E97699" w:rsidRPr="00F50EDA" w:rsidRDefault="00E97699">
            <w:pPr>
              <w:jc w:val="center"/>
              <w:rPr>
                <w:rFonts w:ascii="Arial" w:hAnsi="Arial" w:cs="Arial"/>
                <w:b/>
                <w:sz w:val="22"/>
                <w:szCs w:val="22"/>
              </w:rPr>
            </w:pPr>
          </w:p>
        </w:tc>
      </w:tr>
      <w:tr w:rsidR="00916E7C" w:rsidRPr="00F50EDA" w14:paraId="43B4265C" w14:textId="77777777" w:rsidTr="00233824">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E1F06" w14:textId="7E0DD068" w:rsidR="00916E7C" w:rsidRDefault="00916E7C">
            <w:pPr>
              <w:rPr>
                <w:rFonts w:ascii="Arial" w:hAnsi="Arial" w:cs="Arial"/>
                <w:b/>
                <w:sz w:val="22"/>
                <w:szCs w:val="22"/>
              </w:rPr>
            </w:pPr>
            <w:r w:rsidRPr="00F50EDA">
              <w:rPr>
                <w:rFonts w:ascii="Arial" w:hAnsi="Arial" w:cs="Arial"/>
                <w:b/>
                <w:sz w:val="22"/>
                <w:szCs w:val="22"/>
              </w:rPr>
              <w:t>Company</w:t>
            </w:r>
            <w:r w:rsidR="00EC2E41">
              <w:rPr>
                <w:rFonts w:ascii="Arial" w:hAnsi="Arial" w:cs="Arial"/>
                <w:b/>
                <w:sz w:val="22"/>
                <w:szCs w:val="22"/>
              </w:rPr>
              <w:t>/Institute</w:t>
            </w:r>
            <w:r w:rsidR="00E97699">
              <w:rPr>
                <w:rFonts w:ascii="Arial" w:hAnsi="Arial" w:cs="Arial"/>
                <w:b/>
                <w:sz w:val="22"/>
                <w:szCs w:val="22"/>
              </w:rPr>
              <w:t>:</w:t>
            </w:r>
          </w:p>
          <w:p w14:paraId="6A791274" w14:textId="77777777" w:rsidR="00E97699" w:rsidRDefault="00E97699">
            <w:pPr>
              <w:rPr>
                <w:rFonts w:ascii="Arial" w:hAnsi="Arial" w:cs="Arial"/>
                <w:b/>
                <w:sz w:val="22"/>
                <w:szCs w:val="22"/>
              </w:rPr>
            </w:pPr>
          </w:p>
          <w:p w14:paraId="41C5CDEC" w14:textId="77777777" w:rsidR="00E97699" w:rsidRPr="00F50EDA" w:rsidRDefault="00E97699">
            <w:pPr>
              <w:rPr>
                <w:rFonts w:ascii="Arial" w:hAnsi="Arial" w:cs="Arial"/>
                <w:b/>
                <w:sz w:val="22"/>
                <w:szCs w:val="22"/>
              </w:rPr>
            </w:pPr>
          </w:p>
        </w:tc>
        <w:tc>
          <w:tcPr>
            <w:tcW w:w="6753" w:type="dxa"/>
            <w:tcBorders>
              <w:top w:val="single" w:sz="4" w:space="0" w:color="auto"/>
              <w:left w:val="single" w:sz="4" w:space="0" w:color="auto"/>
              <w:bottom w:val="single" w:sz="4" w:space="0" w:color="auto"/>
              <w:right w:val="single" w:sz="4" w:space="0" w:color="auto"/>
            </w:tcBorders>
            <w:shd w:val="clear" w:color="auto" w:fill="FFFFFF" w:themeFill="background1"/>
          </w:tcPr>
          <w:p w14:paraId="5C79B225" w14:textId="77777777" w:rsidR="00916E7C" w:rsidRPr="00F50EDA" w:rsidRDefault="00916E7C">
            <w:pPr>
              <w:jc w:val="center"/>
              <w:rPr>
                <w:rFonts w:ascii="Arial" w:hAnsi="Arial" w:cs="Arial"/>
                <w:b/>
                <w:sz w:val="22"/>
                <w:szCs w:val="22"/>
              </w:rPr>
            </w:pPr>
          </w:p>
        </w:tc>
      </w:tr>
      <w:tr w:rsidR="00916E7C" w:rsidRPr="00F50EDA" w14:paraId="7A85E3BB" w14:textId="77777777" w:rsidTr="00233824">
        <w:tc>
          <w:tcPr>
            <w:tcW w:w="2265" w:type="dxa"/>
            <w:tcBorders>
              <w:top w:val="single" w:sz="4" w:space="0" w:color="auto"/>
              <w:left w:val="single" w:sz="4" w:space="0" w:color="auto"/>
              <w:bottom w:val="single" w:sz="4" w:space="0" w:color="auto"/>
              <w:right w:val="single" w:sz="4" w:space="0" w:color="auto"/>
            </w:tcBorders>
            <w:hideMark/>
          </w:tcPr>
          <w:p w14:paraId="713066FE" w14:textId="77777777" w:rsidR="00916E7C" w:rsidRDefault="00916E7C">
            <w:pPr>
              <w:rPr>
                <w:rFonts w:ascii="Arial" w:hAnsi="Arial" w:cs="Arial"/>
                <w:b/>
                <w:sz w:val="22"/>
                <w:szCs w:val="22"/>
              </w:rPr>
            </w:pPr>
            <w:r w:rsidRPr="00F50EDA">
              <w:rPr>
                <w:rFonts w:ascii="Arial" w:hAnsi="Arial" w:cs="Arial"/>
                <w:b/>
                <w:sz w:val="22"/>
                <w:szCs w:val="22"/>
              </w:rPr>
              <w:t>Telephone:</w:t>
            </w:r>
          </w:p>
          <w:p w14:paraId="68EC1ABA" w14:textId="77777777" w:rsidR="00E97699" w:rsidRDefault="00E97699">
            <w:pPr>
              <w:rPr>
                <w:rFonts w:ascii="Arial" w:hAnsi="Arial" w:cs="Arial"/>
                <w:b/>
                <w:sz w:val="22"/>
                <w:szCs w:val="22"/>
              </w:rPr>
            </w:pPr>
          </w:p>
          <w:p w14:paraId="44CA4689" w14:textId="77777777" w:rsidR="00E97699" w:rsidRPr="00F50EDA" w:rsidRDefault="00E97699">
            <w:pPr>
              <w:rPr>
                <w:rFonts w:ascii="Arial" w:hAnsi="Arial" w:cs="Arial"/>
                <w:b/>
                <w:sz w:val="22"/>
                <w:szCs w:val="22"/>
              </w:rPr>
            </w:pPr>
          </w:p>
        </w:tc>
        <w:tc>
          <w:tcPr>
            <w:tcW w:w="6753" w:type="dxa"/>
            <w:tcBorders>
              <w:top w:val="single" w:sz="4" w:space="0" w:color="auto"/>
              <w:left w:val="single" w:sz="4" w:space="0" w:color="auto"/>
              <w:bottom w:val="single" w:sz="4" w:space="0" w:color="auto"/>
              <w:right w:val="single" w:sz="4" w:space="0" w:color="auto"/>
            </w:tcBorders>
          </w:tcPr>
          <w:p w14:paraId="1F00BE01" w14:textId="77777777" w:rsidR="00916E7C" w:rsidRPr="00F50EDA" w:rsidRDefault="00916E7C">
            <w:pPr>
              <w:rPr>
                <w:rFonts w:ascii="Arial" w:hAnsi="Arial" w:cs="Arial"/>
                <w:b/>
                <w:sz w:val="22"/>
                <w:szCs w:val="22"/>
              </w:rPr>
            </w:pPr>
          </w:p>
        </w:tc>
      </w:tr>
      <w:tr w:rsidR="00916E7C" w:rsidRPr="00F50EDA" w14:paraId="0077945B" w14:textId="77777777" w:rsidTr="00233824">
        <w:tc>
          <w:tcPr>
            <w:tcW w:w="2265" w:type="dxa"/>
            <w:tcBorders>
              <w:top w:val="single" w:sz="4" w:space="0" w:color="auto"/>
              <w:left w:val="single" w:sz="4" w:space="0" w:color="auto"/>
              <w:bottom w:val="single" w:sz="4" w:space="0" w:color="auto"/>
              <w:right w:val="single" w:sz="4" w:space="0" w:color="auto"/>
            </w:tcBorders>
            <w:hideMark/>
          </w:tcPr>
          <w:p w14:paraId="7D7E860D" w14:textId="77777777" w:rsidR="00916E7C" w:rsidRDefault="00916E7C">
            <w:pPr>
              <w:rPr>
                <w:rFonts w:ascii="Arial" w:hAnsi="Arial" w:cs="Arial"/>
                <w:b/>
                <w:sz w:val="22"/>
                <w:szCs w:val="22"/>
              </w:rPr>
            </w:pPr>
            <w:r w:rsidRPr="00F50EDA">
              <w:rPr>
                <w:rFonts w:ascii="Arial" w:hAnsi="Arial" w:cs="Arial"/>
                <w:b/>
                <w:sz w:val="22"/>
                <w:szCs w:val="22"/>
              </w:rPr>
              <w:t>Email Address:</w:t>
            </w:r>
          </w:p>
          <w:p w14:paraId="79E98A25" w14:textId="77777777" w:rsidR="00E97699" w:rsidRDefault="00E97699">
            <w:pPr>
              <w:rPr>
                <w:rFonts w:ascii="Arial" w:hAnsi="Arial" w:cs="Arial"/>
                <w:b/>
                <w:sz w:val="22"/>
                <w:szCs w:val="22"/>
              </w:rPr>
            </w:pPr>
          </w:p>
          <w:p w14:paraId="0F659D2A" w14:textId="77777777" w:rsidR="00E97699" w:rsidRPr="00F50EDA" w:rsidRDefault="00E97699">
            <w:pPr>
              <w:rPr>
                <w:rFonts w:ascii="Arial" w:hAnsi="Arial" w:cs="Arial"/>
                <w:b/>
                <w:sz w:val="22"/>
                <w:szCs w:val="22"/>
              </w:rPr>
            </w:pPr>
          </w:p>
        </w:tc>
        <w:tc>
          <w:tcPr>
            <w:tcW w:w="6753" w:type="dxa"/>
            <w:tcBorders>
              <w:top w:val="single" w:sz="4" w:space="0" w:color="auto"/>
              <w:left w:val="single" w:sz="4" w:space="0" w:color="auto"/>
              <w:bottom w:val="single" w:sz="4" w:space="0" w:color="auto"/>
              <w:right w:val="single" w:sz="4" w:space="0" w:color="auto"/>
            </w:tcBorders>
          </w:tcPr>
          <w:p w14:paraId="484B0124" w14:textId="77777777" w:rsidR="00916E7C" w:rsidRPr="00F50EDA" w:rsidRDefault="00916E7C">
            <w:pPr>
              <w:rPr>
                <w:rFonts w:ascii="Arial" w:hAnsi="Arial" w:cs="Arial"/>
                <w:b/>
                <w:sz w:val="22"/>
                <w:szCs w:val="22"/>
              </w:rPr>
            </w:pPr>
          </w:p>
        </w:tc>
      </w:tr>
    </w:tbl>
    <w:p w14:paraId="3A8253CA" w14:textId="77777777" w:rsidR="00C31FBA" w:rsidRDefault="00C31FBA" w:rsidP="00C31FBA">
      <w:pPr>
        <w:rPr>
          <w:rFonts w:ascii="Arial" w:hAnsi="Arial" w:cs="Arial"/>
          <w:noProof/>
          <w:sz w:val="22"/>
          <w:szCs w:val="22"/>
          <w:lang w:eastAsia="fi-FI"/>
        </w:rPr>
      </w:pPr>
    </w:p>
    <w:p w14:paraId="61B93486" w14:textId="5597177E" w:rsidR="00195272" w:rsidRPr="002F1595" w:rsidRDefault="00C31FBA" w:rsidP="002F1595">
      <w:pPr>
        <w:rPr>
          <w:rFonts w:ascii="Arial" w:hAnsi="Arial" w:cs="Arial"/>
          <w:b/>
          <w:noProof/>
          <w:sz w:val="22"/>
          <w:szCs w:val="22"/>
          <w:lang w:eastAsia="fi-FI"/>
        </w:rPr>
      </w:pPr>
      <w:r w:rsidRPr="00651151">
        <w:rPr>
          <w:rFonts w:ascii="Arial" w:hAnsi="Arial" w:cs="Arial"/>
          <w:b/>
          <w:noProof/>
          <w:sz w:val="22"/>
          <w:szCs w:val="22"/>
          <w:lang w:eastAsia="fi-FI"/>
        </w:rPr>
        <w:t xml:space="preserve">It </w:t>
      </w:r>
      <w:r w:rsidRPr="00996D62">
        <w:rPr>
          <w:rFonts w:ascii="Arial" w:hAnsi="Arial" w:cs="Arial"/>
          <w:b/>
          <w:noProof/>
          <w:sz w:val="22"/>
          <w:szCs w:val="22"/>
          <w:lang w:eastAsia="fi-FI"/>
        </w:rPr>
        <w:t xml:space="preserve">is important that your organisation takes action </w:t>
      </w:r>
      <w:r>
        <w:rPr>
          <w:rFonts w:ascii="Arial" w:hAnsi="Arial" w:cs="Arial"/>
          <w:b/>
          <w:noProof/>
          <w:sz w:val="22"/>
          <w:szCs w:val="22"/>
          <w:lang w:eastAsia="fi-FI"/>
        </w:rPr>
        <w:t xml:space="preserve">as </w:t>
      </w:r>
      <w:r w:rsidRPr="00996D62">
        <w:rPr>
          <w:rFonts w:ascii="Arial" w:hAnsi="Arial" w:cs="Arial"/>
          <w:b/>
          <w:noProof/>
          <w:sz w:val="22"/>
          <w:szCs w:val="22"/>
          <w:lang w:eastAsia="fi-FI"/>
        </w:rPr>
        <w:t xml:space="preserve">detailed </w:t>
      </w:r>
      <w:r>
        <w:rPr>
          <w:rFonts w:ascii="Arial" w:hAnsi="Arial" w:cs="Arial"/>
          <w:b/>
          <w:noProof/>
          <w:sz w:val="22"/>
          <w:szCs w:val="22"/>
          <w:lang w:eastAsia="fi-FI"/>
        </w:rPr>
        <w:t xml:space="preserve">in this letter </w:t>
      </w:r>
      <w:r w:rsidRPr="00996D62">
        <w:rPr>
          <w:rFonts w:ascii="Arial" w:hAnsi="Arial" w:cs="Arial"/>
          <w:b/>
          <w:noProof/>
          <w:sz w:val="22"/>
          <w:szCs w:val="22"/>
          <w:lang w:eastAsia="fi-FI"/>
        </w:rPr>
        <w:t xml:space="preserve">and </w:t>
      </w:r>
      <w:r>
        <w:rPr>
          <w:rFonts w:ascii="Arial" w:hAnsi="Arial" w:cs="Arial"/>
          <w:b/>
          <w:noProof/>
          <w:sz w:val="22"/>
          <w:szCs w:val="22"/>
          <w:lang w:eastAsia="fi-FI"/>
        </w:rPr>
        <w:t xml:space="preserve">also </w:t>
      </w:r>
      <w:r w:rsidRPr="00996D62">
        <w:rPr>
          <w:rFonts w:ascii="Arial" w:hAnsi="Arial" w:cs="Arial"/>
          <w:b/>
          <w:noProof/>
          <w:sz w:val="22"/>
          <w:szCs w:val="22"/>
          <w:lang w:eastAsia="fi-FI"/>
        </w:rPr>
        <w:t xml:space="preserve">replies </w:t>
      </w:r>
      <w:r>
        <w:rPr>
          <w:rFonts w:ascii="Arial" w:hAnsi="Arial" w:cs="Arial"/>
          <w:b/>
          <w:noProof/>
          <w:sz w:val="22"/>
          <w:szCs w:val="22"/>
          <w:lang w:eastAsia="fi-FI"/>
        </w:rPr>
        <w:t>without delay</w:t>
      </w:r>
      <w:r w:rsidRPr="00996D62">
        <w:rPr>
          <w:rFonts w:ascii="Arial" w:hAnsi="Arial" w:cs="Arial"/>
          <w:b/>
          <w:noProof/>
          <w:sz w:val="22"/>
          <w:szCs w:val="22"/>
          <w:lang w:eastAsia="fi-FI"/>
        </w:rPr>
        <w:t xml:space="preserve"> by using this response form. Your reply is evidence, which Thermo Fisher S</w:t>
      </w:r>
      <w:r>
        <w:rPr>
          <w:rFonts w:ascii="Arial" w:hAnsi="Arial" w:cs="Arial"/>
          <w:b/>
          <w:noProof/>
          <w:sz w:val="22"/>
          <w:szCs w:val="22"/>
          <w:lang w:eastAsia="fi-FI"/>
        </w:rPr>
        <w:t>c</w:t>
      </w:r>
      <w:r w:rsidRPr="00996D62">
        <w:rPr>
          <w:rFonts w:ascii="Arial" w:hAnsi="Arial" w:cs="Arial"/>
          <w:b/>
          <w:noProof/>
          <w:sz w:val="22"/>
          <w:szCs w:val="22"/>
          <w:lang w:eastAsia="fi-FI"/>
        </w:rPr>
        <w:t xml:space="preserve">ientific and </w:t>
      </w:r>
      <w:r w:rsidRPr="00996D62">
        <w:rPr>
          <w:rFonts w:ascii="Arial" w:hAnsi="Arial" w:cs="Arial"/>
          <w:b/>
          <w:sz w:val="22"/>
          <w:szCs w:val="22"/>
        </w:rPr>
        <w:t>Regulatory Agencies</w:t>
      </w:r>
      <w:r w:rsidRPr="00996D62">
        <w:rPr>
          <w:rFonts w:ascii="Arial" w:hAnsi="Arial" w:cs="Arial"/>
          <w:b/>
          <w:noProof/>
          <w:sz w:val="22"/>
          <w:szCs w:val="22"/>
          <w:lang w:eastAsia="fi-FI"/>
        </w:rPr>
        <w:t xml:space="preserve"> need to monitor the progress of FSCA</w:t>
      </w:r>
      <w:r>
        <w:rPr>
          <w:rFonts w:ascii="Arial" w:hAnsi="Arial" w:cs="Arial"/>
          <w:b/>
          <w:noProof/>
          <w:sz w:val="22"/>
          <w:szCs w:val="22"/>
          <w:lang w:eastAsia="fi-FI"/>
        </w:rPr>
        <w:t>s</w:t>
      </w:r>
      <w:r w:rsidRPr="00996D62">
        <w:rPr>
          <w:rFonts w:ascii="Arial" w:hAnsi="Arial" w:cs="Arial"/>
          <w:b/>
          <w:noProof/>
          <w:sz w:val="22"/>
          <w:szCs w:val="22"/>
          <w:lang w:eastAsia="fi-FI"/>
        </w:rPr>
        <w:t>. Without you</w:t>
      </w:r>
      <w:r>
        <w:rPr>
          <w:rFonts w:ascii="Arial" w:hAnsi="Arial" w:cs="Arial"/>
          <w:b/>
          <w:noProof/>
          <w:sz w:val="22"/>
          <w:szCs w:val="22"/>
          <w:lang w:eastAsia="fi-FI"/>
        </w:rPr>
        <w:t>r</w:t>
      </w:r>
      <w:r w:rsidRPr="00996D62">
        <w:rPr>
          <w:rFonts w:ascii="Arial" w:hAnsi="Arial" w:cs="Arial"/>
          <w:b/>
          <w:noProof/>
          <w:sz w:val="22"/>
          <w:szCs w:val="22"/>
          <w:lang w:eastAsia="fi-FI"/>
        </w:rPr>
        <w:t xml:space="preserve"> reply Thermo Fisher Scientific Oy cannot verify the effectiveness or completeness of </w:t>
      </w:r>
      <w:r>
        <w:rPr>
          <w:rFonts w:ascii="Arial" w:hAnsi="Arial" w:cs="Arial"/>
          <w:b/>
          <w:noProof/>
          <w:sz w:val="22"/>
          <w:szCs w:val="22"/>
          <w:lang w:eastAsia="fi-FI"/>
        </w:rPr>
        <w:t xml:space="preserve">this </w:t>
      </w:r>
      <w:r w:rsidRPr="00996D62">
        <w:rPr>
          <w:rFonts w:ascii="Arial" w:hAnsi="Arial" w:cs="Arial"/>
          <w:b/>
          <w:noProof/>
          <w:sz w:val="22"/>
          <w:szCs w:val="22"/>
          <w:lang w:eastAsia="fi-FI"/>
        </w:rPr>
        <w:t>Field Safety Corrective Action</w:t>
      </w:r>
      <w:r>
        <w:rPr>
          <w:rFonts w:ascii="Arial" w:hAnsi="Arial" w:cs="Arial"/>
          <w:b/>
          <w:noProof/>
          <w:sz w:val="22"/>
          <w:szCs w:val="22"/>
          <w:lang w:eastAsia="fi-FI"/>
        </w:rPr>
        <w:t>.</w:t>
      </w:r>
    </w:p>
    <w:sectPr w:rsidR="00195272" w:rsidRPr="002F1595" w:rsidSect="007C14B2">
      <w:headerReference w:type="default" r:id="rId11"/>
      <w:footerReference w:type="default" r:id="rId12"/>
      <w:headerReference w:type="first" r:id="rId13"/>
      <w:footerReference w:type="first" r:id="rId14"/>
      <w:pgSz w:w="11907" w:h="16840" w:code="9"/>
      <w:pgMar w:top="1134" w:right="1247" w:bottom="450" w:left="1928" w:header="510" w:footer="227" w:gutter="0"/>
      <w:cols w:space="720"/>
      <w:formProt w:val="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C37BCA" w16cex:dateUtc="2020-09-02T12:29:01.014Z"/>
  <w16cex:commentExtensible w16cex:durableId="0E1CBE3A" w16cex:dateUtc="2020-09-02T12:30:03.559Z"/>
  <w16cex:commentExtensible w16cex:durableId="2197A976" w16cex:dateUtc="2020-09-02T12:47:38.652Z"/>
  <w16cex:commentExtensible w16cex:durableId="335BBFCC" w16cex:dateUtc="2020-09-02T12:50:46.803Z"/>
  <w16cex:commentExtensible w16cex:durableId="64AEEE68" w16cex:dateUtc="2020-09-02T12:52:47.069Z"/>
  <w16cex:commentExtensible w16cex:durableId="145AE992" w16cex:dateUtc="2020-09-02T12:53:30.223Z"/>
  <w16cex:commentExtensible w16cex:durableId="57015867" w16cex:dateUtc="2020-09-02T14:38:05.924Z"/>
  <w16cex:commentExtensible w16cex:durableId="736BB3AC" w16cex:dateUtc="2020-09-02T14:39:54.326Z"/>
  <w16cex:commentExtensible w16cex:durableId="75B206A9" w16cex:dateUtc="2020-09-02T16:02:24.108Z"/>
  <w16cex:commentExtensible w16cex:durableId="03B144CA" w16cex:dateUtc="2020-09-02T16:02:45.224Z"/>
  <w16cex:commentExtensible w16cex:durableId="1683271C" w16cex:dateUtc="2020-09-02T16:03:06.074Z"/>
  <w16cex:commentExtensible w16cex:durableId="72322DEB" w16cex:dateUtc="2020-09-02T16:04:55.46Z"/>
  <w16cex:commentExtensible w16cex:durableId="3EB61AFB" w16cex:dateUtc="2020-09-02T16:05:08.943Z"/>
  <w16cex:commentExtensible w16cex:durableId="3B498B6E" w16cex:dateUtc="2020-09-02T16:05:51.258Z"/>
  <w16cex:commentExtensible w16cex:durableId="1417DFF5" w16cex:dateUtc="2020-09-02T16:13:42.861Z"/>
</w16cex:commentsExtensible>
</file>

<file path=word/commentsIds.xml><?xml version="1.0" encoding="utf-8"?>
<w16cid:commentsIds xmlns:mc="http://schemas.openxmlformats.org/markup-compatibility/2006" xmlns:w16cid="http://schemas.microsoft.com/office/word/2016/wordml/cid" mc:Ignorable="w16cid">
  <w16cid:commentId w16cid:paraId="6F1E1E56" w16cid:durableId="22F4D44C"/>
  <w16cid:commentId w16cid:paraId="5B87708E" w16cid:durableId="22F4D504"/>
  <w16cid:commentId w16cid:paraId="51675DFB" w16cid:durableId="22F4D6BF"/>
  <w16cid:commentId w16cid:paraId="22CB846A" w16cid:durableId="22F4D651"/>
  <w16cid:commentId w16cid:paraId="577A146C" w16cid:durableId="22F4DB8D"/>
  <w16cid:commentId w16cid:paraId="66653C02" w16cid:durableId="22F4DC1C"/>
  <w16cid:commentId w16cid:paraId="200E2105" w16cid:durableId="08C37BCA"/>
  <w16cid:commentId w16cid:paraId="2AFED96A" w16cid:durableId="0E1CBE3A"/>
  <w16cid:commentId w16cid:paraId="24217FA8" w16cid:durableId="2197A976"/>
  <w16cid:commentId w16cid:paraId="1004404D" w16cid:durableId="335BBFCC"/>
  <w16cid:commentId w16cid:paraId="11A260CF" w16cid:durableId="64AEEE68"/>
  <w16cid:commentId w16cid:paraId="2A191198" w16cid:durableId="145AE992"/>
  <w16cid:commentId w16cid:paraId="454DA115" w16cid:durableId="57015867"/>
  <w16cid:commentId w16cid:paraId="01B17C82" w16cid:durableId="736BB3AC"/>
  <w16cid:commentId w16cid:paraId="08294D2F" w16cid:durableId="75B206A9"/>
  <w16cid:commentId w16cid:paraId="3850323C" w16cid:durableId="03B144CA"/>
  <w16cid:commentId w16cid:paraId="2B45DA46" w16cid:durableId="1683271C"/>
  <w16cid:commentId w16cid:paraId="5E2F4079" w16cid:durableId="72322DEB"/>
  <w16cid:commentId w16cid:paraId="1CC26441" w16cid:durableId="3EB61AFB"/>
  <w16cid:commentId w16cid:paraId="6D7A5B05" w16cid:durableId="3B498B6E"/>
  <w16cid:commentId w16cid:paraId="576EB3CE" w16cid:durableId="1417DF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D89CF" w14:textId="77777777" w:rsidR="00CE7C39" w:rsidRPr="000C1CA5" w:rsidRDefault="00CE7C39">
      <w:pPr>
        <w:rPr>
          <w:sz w:val="20"/>
          <w:szCs w:val="20"/>
        </w:rPr>
      </w:pPr>
      <w:r w:rsidRPr="000C1CA5">
        <w:rPr>
          <w:sz w:val="20"/>
          <w:szCs w:val="20"/>
        </w:rPr>
        <w:separator/>
      </w:r>
    </w:p>
  </w:endnote>
  <w:endnote w:type="continuationSeparator" w:id="0">
    <w:p w14:paraId="202509A2" w14:textId="77777777" w:rsidR="00CE7C39" w:rsidRPr="000C1CA5" w:rsidRDefault="00CE7C39">
      <w:pPr>
        <w:rPr>
          <w:sz w:val="20"/>
          <w:szCs w:val="20"/>
        </w:rPr>
      </w:pPr>
      <w:r w:rsidRPr="000C1CA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Univers LT Std 47 Cn L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Garamond">
    <w:altName w:val="Times New Roman"/>
    <w:panose1 w:val="00000000000000000000"/>
    <w:charset w:val="00"/>
    <w:family w:val="modern"/>
    <w:notTrueType/>
    <w:pitch w:val="variable"/>
    <w:sig w:usb0="00000003" w:usb1="00000000" w:usb2="00000000" w:usb3="00000000" w:csb0="00000001" w:csb1="00000000"/>
  </w:font>
  <w:font w:name="TheSansMono Cd3 Light">
    <w:altName w:val="Geneva"/>
    <w:panose1 w:val="00000000000000000000"/>
    <w:charset w:val="00"/>
    <w:family w:val="modern"/>
    <w:notTrueType/>
    <w:pitch w:val="fixed"/>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ACBA" w14:textId="5D61924F" w:rsidR="00707C66" w:rsidRPr="00EF70F0" w:rsidRDefault="00707C66" w:rsidP="00EF70F0">
    <w:pPr>
      <w:jc w:val="center"/>
      <w:rPr>
        <w:rFonts w:ascii="Arial" w:hAnsi="Arial" w:cs="Arial"/>
        <w:sz w:val="18"/>
        <w:szCs w:val="18"/>
      </w:rPr>
    </w:pPr>
    <w:r w:rsidRPr="00EF70F0">
      <w:rPr>
        <w:rFonts w:ascii="Arial" w:hAnsi="Arial" w:cs="Arial"/>
        <w:sz w:val="18"/>
        <w:szCs w:val="18"/>
      </w:rPr>
      <w:fldChar w:fldCharType="begin"/>
    </w:r>
    <w:r w:rsidRPr="00EF70F0">
      <w:rPr>
        <w:rFonts w:ascii="Arial" w:hAnsi="Arial" w:cs="Arial"/>
        <w:sz w:val="18"/>
        <w:szCs w:val="18"/>
      </w:rPr>
      <w:instrText xml:space="preserve"> PAGE   \* MERGEFORMAT </w:instrText>
    </w:r>
    <w:r w:rsidRPr="00EF70F0">
      <w:rPr>
        <w:rFonts w:ascii="Arial" w:hAnsi="Arial" w:cs="Arial"/>
        <w:sz w:val="18"/>
        <w:szCs w:val="18"/>
      </w:rPr>
      <w:fldChar w:fldCharType="separate"/>
    </w:r>
    <w:r w:rsidR="00F84DD2">
      <w:rPr>
        <w:rFonts w:ascii="Arial" w:hAnsi="Arial" w:cs="Arial"/>
        <w:noProof/>
        <w:sz w:val="18"/>
        <w:szCs w:val="18"/>
      </w:rPr>
      <w:t>3</w:t>
    </w:r>
    <w:r w:rsidRPr="00EF70F0">
      <w:rPr>
        <w:rFonts w:ascii="Arial" w:hAnsi="Arial" w:cs="Arial"/>
        <w:noProof/>
        <w:sz w:val="18"/>
        <w:szCs w:val="18"/>
      </w:rPr>
      <w:fldChar w:fldCharType="end"/>
    </w:r>
    <w:r w:rsidRPr="00EF70F0">
      <w:rPr>
        <w:rFonts w:ascii="Arial" w:hAnsi="Arial" w:cs="Arial"/>
        <w:noProof/>
        <w:sz w:val="18"/>
        <w:szCs w:val="18"/>
      </w:rPr>
      <w:t xml:space="preserve"> (</w:t>
    </w:r>
    <w:r w:rsidR="009F16C8">
      <w:rPr>
        <w:rFonts w:ascii="Arial" w:hAnsi="Arial" w:cs="Arial"/>
        <w:noProof/>
        <w:sz w:val="18"/>
        <w:szCs w:val="18"/>
      </w:rPr>
      <w:t>4</w:t>
    </w:r>
    <w:r w:rsidRPr="00EF70F0">
      <w:rPr>
        <w:rFonts w:ascii="Arial" w:hAnsi="Arial" w:cs="Arial"/>
        <w:noProof/>
        <w:sz w:val="18"/>
        <w:szCs w:val="18"/>
      </w:rPr>
      <w:t>)</w:t>
    </w:r>
  </w:p>
  <w:p w14:paraId="331B24DA" w14:textId="77777777" w:rsidR="00707C66" w:rsidRPr="000C1CA5" w:rsidRDefault="00707C66" w:rsidP="00EF70F0">
    <w:pP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89" w:type="dxa"/>
      <w:tblInd w:w="-1062" w:type="dxa"/>
      <w:tblLayout w:type="fixed"/>
      <w:tblLook w:val="0000" w:firstRow="0" w:lastRow="0" w:firstColumn="0" w:lastColumn="0" w:noHBand="0" w:noVBand="0"/>
    </w:tblPr>
    <w:tblGrid>
      <w:gridCol w:w="988"/>
      <w:gridCol w:w="1901"/>
    </w:tblGrid>
    <w:tr w:rsidR="00D14060" w:rsidRPr="000C1CA5" w14:paraId="37F86D52" w14:textId="77777777" w:rsidTr="00EB4073">
      <w:tc>
        <w:tcPr>
          <w:tcW w:w="988" w:type="dxa"/>
        </w:tcPr>
        <w:p w14:paraId="6F83AD5D" w14:textId="77777777" w:rsidR="00D14060" w:rsidRPr="000C1CA5" w:rsidRDefault="00D14060" w:rsidP="00C064D4">
          <w:pPr>
            <w:spacing w:line="319" w:lineRule="auto"/>
            <w:jc w:val="both"/>
            <w:rPr>
              <w:rFonts w:ascii="Arial" w:hAnsi="Arial" w:cs="Arial"/>
              <w:color w:val="FF0000"/>
              <w:sz w:val="10"/>
              <w:szCs w:val="10"/>
            </w:rPr>
          </w:pPr>
        </w:p>
      </w:tc>
      <w:tc>
        <w:tcPr>
          <w:tcW w:w="1901" w:type="dxa"/>
        </w:tcPr>
        <w:p w14:paraId="7A4B5B3F" w14:textId="2F4E2491" w:rsidR="00D14060" w:rsidRPr="00152659" w:rsidRDefault="00D14060" w:rsidP="00C064D4">
          <w:pPr>
            <w:jc w:val="right"/>
            <w:rPr>
              <w:rFonts w:ascii="Arial" w:hAnsi="Arial" w:cs="Arial"/>
              <w:sz w:val="10"/>
              <w:szCs w:val="10"/>
            </w:rPr>
          </w:pPr>
        </w:p>
      </w:tc>
    </w:tr>
    <w:tr w:rsidR="00D14060" w:rsidRPr="000C1CA5" w14:paraId="0DB74B84" w14:textId="77777777" w:rsidTr="00EB4073">
      <w:tc>
        <w:tcPr>
          <w:tcW w:w="988" w:type="dxa"/>
        </w:tcPr>
        <w:p w14:paraId="5086B489" w14:textId="77777777" w:rsidR="00D14060" w:rsidRPr="000C1CA5" w:rsidRDefault="00D14060" w:rsidP="00C064D4">
          <w:pPr>
            <w:spacing w:line="319" w:lineRule="auto"/>
            <w:jc w:val="both"/>
            <w:rPr>
              <w:rFonts w:ascii="Arial" w:hAnsi="Arial" w:cs="Arial"/>
              <w:color w:val="FF0000"/>
              <w:sz w:val="10"/>
              <w:szCs w:val="10"/>
            </w:rPr>
          </w:pPr>
        </w:p>
      </w:tc>
      <w:tc>
        <w:tcPr>
          <w:tcW w:w="1901" w:type="dxa"/>
        </w:tcPr>
        <w:p w14:paraId="781661EA" w14:textId="77777777" w:rsidR="00D14060" w:rsidRPr="000C1CA5" w:rsidRDefault="00D14060" w:rsidP="00C064D4">
          <w:pPr>
            <w:jc w:val="right"/>
            <w:rPr>
              <w:rFonts w:ascii="Arial" w:hAnsi="Arial" w:cs="Arial"/>
              <w:sz w:val="10"/>
              <w:szCs w:val="10"/>
            </w:rPr>
          </w:pPr>
        </w:p>
      </w:tc>
    </w:tr>
    <w:tr w:rsidR="00D14060" w:rsidRPr="000C1CA5" w14:paraId="4F55B9BA" w14:textId="77777777" w:rsidTr="00EB4073">
      <w:tc>
        <w:tcPr>
          <w:tcW w:w="988" w:type="dxa"/>
        </w:tcPr>
        <w:p w14:paraId="4BD8C405" w14:textId="77777777" w:rsidR="00D14060" w:rsidRPr="000C1CA5" w:rsidRDefault="00D14060" w:rsidP="00C064D4">
          <w:pPr>
            <w:spacing w:line="319" w:lineRule="auto"/>
            <w:jc w:val="both"/>
            <w:rPr>
              <w:rFonts w:ascii="Arial" w:hAnsi="Arial" w:cs="Arial"/>
              <w:color w:val="FF0000"/>
              <w:sz w:val="10"/>
              <w:szCs w:val="10"/>
            </w:rPr>
          </w:pPr>
        </w:p>
      </w:tc>
      <w:tc>
        <w:tcPr>
          <w:tcW w:w="1901" w:type="dxa"/>
        </w:tcPr>
        <w:p w14:paraId="5115E096" w14:textId="7D9A6CF8" w:rsidR="00D14060" w:rsidRPr="00E97699" w:rsidRDefault="00D14060" w:rsidP="00C064D4">
          <w:pPr>
            <w:jc w:val="right"/>
            <w:rPr>
              <w:rFonts w:ascii="Arial" w:hAnsi="Arial" w:cs="Arial"/>
              <w:color w:val="FF0000"/>
              <w:sz w:val="18"/>
              <w:szCs w:val="18"/>
            </w:rPr>
          </w:pPr>
        </w:p>
      </w:tc>
    </w:tr>
    <w:tr w:rsidR="00D14060" w:rsidRPr="000C1CA5" w14:paraId="56DAFCD0" w14:textId="77777777" w:rsidTr="00EB4073">
      <w:tc>
        <w:tcPr>
          <w:tcW w:w="988" w:type="dxa"/>
        </w:tcPr>
        <w:p w14:paraId="26C2E93E" w14:textId="77777777" w:rsidR="00D14060" w:rsidRPr="000C1CA5" w:rsidRDefault="00D14060" w:rsidP="00C064D4">
          <w:pPr>
            <w:spacing w:line="319" w:lineRule="auto"/>
            <w:jc w:val="both"/>
            <w:rPr>
              <w:rFonts w:ascii="Arial" w:hAnsi="Arial" w:cs="Arial"/>
              <w:color w:val="FF0000"/>
              <w:sz w:val="10"/>
              <w:szCs w:val="10"/>
            </w:rPr>
          </w:pPr>
        </w:p>
      </w:tc>
      <w:tc>
        <w:tcPr>
          <w:tcW w:w="1901" w:type="dxa"/>
        </w:tcPr>
        <w:p w14:paraId="56535B1B" w14:textId="77777777" w:rsidR="00D14060" w:rsidRPr="000C1CA5" w:rsidRDefault="00D14060" w:rsidP="00C064D4">
          <w:pPr>
            <w:jc w:val="right"/>
            <w:rPr>
              <w:rFonts w:ascii="Arial" w:hAnsi="Arial" w:cs="Arial"/>
              <w:sz w:val="10"/>
              <w:szCs w:val="10"/>
            </w:rPr>
          </w:pPr>
        </w:p>
      </w:tc>
    </w:tr>
    <w:tr w:rsidR="00D14060" w:rsidRPr="00D6095A" w14:paraId="55CEB9C1" w14:textId="77777777" w:rsidTr="00EB4073">
      <w:tc>
        <w:tcPr>
          <w:tcW w:w="988" w:type="dxa"/>
        </w:tcPr>
        <w:p w14:paraId="2A21A7E2" w14:textId="77777777" w:rsidR="00D14060" w:rsidRPr="000C1CA5" w:rsidRDefault="00D14060" w:rsidP="00C064D4">
          <w:pPr>
            <w:spacing w:line="319" w:lineRule="auto"/>
            <w:jc w:val="both"/>
            <w:rPr>
              <w:rFonts w:ascii="Arial" w:hAnsi="Arial" w:cs="Arial"/>
              <w:color w:val="FF0000"/>
              <w:sz w:val="10"/>
              <w:szCs w:val="10"/>
            </w:rPr>
          </w:pPr>
        </w:p>
      </w:tc>
      <w:tc>
        <w:tcPr>
          <w:tcW w:w="1901" w:type="dxa"/>
        </w:tcPr>
        <w:p w14:paraId="41B4F2AD" w14:textId="74687321" w:rsidR="00D14060" w:rsidRPr="00EB6D08" w:rsidRDefault="00D14060" w:rsidP="00C064D4">
          <w:pPr>
            <w:jc w:val="right"/>
            <w:rPr>
              <w:rFonts w:ascii="Arial" w:hAnsi="Arial" w:cs="Arial"/>
              <w:sz w:val="10"/>
              <w:szCs w:val="10"/>
            </w:rPr>
          </w:pPr>
        </w:p>
      </w:tc>
    </w:tr>
  </w:tbl>
  <w:p w14:paraId="76B8F1F5" w14:textId="77777777" w:rsidR="00707C66" w:rsidRPr="000C1CA5" w:rsidRDefault="00707C66">
    <w:pPr>
      <w:pStyle w:val="Foo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64221" w14:textId="77777777" w:rsidR="00CE7C39" w:rsidRPr="000C1CA5" w:rsidRDefault="00CE7C39">
      <w:pPr>
        <w:rPr>
          <w:sz w:val="20"/>
          <w:szCs w:val="20"/>
        </w:rPr>
      </w:pPr>
      <w:r w:rsidRPr="000C1CA5">
        <w:rPr>
          <w:sz w:val="20"/>
          <w:szCs w:val="20"/>
        </w:rPr>
        <w:separator/>
      </w:r>
    </w:p>
  </w:footnote>
  <w:footnote w:type="continuationSeparator" w:id="0">
    <w:p w14:paraId="09C0C865" w14:textId="77777777" w:rsidR="00CE7C39" w:rsidRPr="000C1CA5" w:rsidRDefault="00CE7C39">
      <w:pPr>
        <w:rPr>
          <w:sz w:val="20"/>
          <w:szCs w:val="20"/>
        </w:rPr>
      </w:pPr>
      <w:r w:rsidRPr="000C1CA5">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587F4" w14:textId="77777777" w:rsidR="00707C66" w:rsidRPr="00412436" w:rsidRDefault="00707C66" w:rsidP="0080001B">
    <w:pPr>
      <w:pStyle w:val="Header"/>
      <w:tabs>
        <w:tab w:val="left" w:pos="6463"/>
      </w:tabs>
      <w:rPr>
        <w:b/>
        <w:sz w:val="20"/>
        <w:szCs w:val="20"/>
      </w:rPr>
    </w:pPr>
    <w:r>
      <w:rPr>
        <w:noProof/>
        <w:lang w:val="lv-LV" w:eastAsia="lv-LV"/>
      </w:rPr>
      <w:drawing>
        <wp:anchor distT="0" distB="0" distL="114300" distR="114300" simplePos="0" relativeHeight="251664384" behindDoc="0" locked="0" layoutInCell="1" allowOverlap="1" wp14:anchorId="6734E9C6" wp14:editId="73F93B8D">
          <wp:simplePos x="0" y="0"/>
          <wp:positionH relativeFrom="page">
            <wp:posOffset>622935</wp:posOffset>
          </wp:positionH>
          <wp:positionV relativeFrom="page">
            <wp:posOffset>345440</wp:posOffset>
          </wp:positionV>
          <wp:extent cx="1255395" cy="342900"/>
          <wp:effectExtent l="19050" t="0" r="1905" b="0"/>
          <wp:wrapNone/>
          <wp:docPr id="2" name="Picture 2" descr="t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s"/>
                  <pic:cNvPicPr>
                    <a:picLocks noChangeAspect="1" noChangeArrowheads="1"/>
                  </pic:cNvPicPr>
                </pic:nvPicPr>
                <pic:blipFill>
                  <a:blip r:embed="rId1"/>
                  <a:srcRect b="-33888"/>
                  <a:stretch>
                    <a:fillRect/>
                  </a:stretch>
                </pic:blipFill>
                <pic:spPr bwMode="auto">
                  <a:xfrm>
                    <a:off x="0" y="0"/>
                    <a:ext cx="1255395" cy="342900"/>
                  </a:xfrm>
                  <a:prstGeom prst="rect">
                    <a:avLst/>
                  </a:prstGeom>
                  <a:noFill/>
                </pic:spPr>
              </pic:pic>
            </a:graphicData>
          </a:graphic>
        </wp:anchor>
      </w:drawing>
    </w:r>
    <w:r>
      <w:rPr>
        <w:szCs w:val="15"/>
      </w:rPr>
      <w:tab/>
    </w:r>
  </w:p>
  <w:p w14:paraId="274DA609" w14:textId="1C228B06" w:rsidR="00707C66" w:rsidRPr="000C1CA5" w:rsidRDefault="00707C6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70F0">
      <w:rPr>
        <w:rFonts w:ascii="Arial" w:hAnsi="Arial" w:cs="Arial"/>
        <w:sz w:val="18"/>
        <w:szCs w:val="18"/>
      </w:rPr>
      <w:t>QARA-INFO-</w:t>
    </w:r>
    <w:r w:rsidR="00AF52E5">
      <w:rPr>
        <w:rFonts w:ascii="Arial" w:hAnsi="Arial" w:cs="Arial"/>
        <w:sz w:val="18"/>
        <w:szCs w:val="18"/>
      </w:rPr>
      <w:t>2</w:t>
    </w:r>
    <w:r w:rsidR="00CB10F5">
      <w:rPr>
        <w:rFonts w:ascii="Arial" w:hAnsi="Arial" w:cs="Arial"/>
        <w:sz w:val="18"/>
        <w:szCs w:val="18"/>
      </w:rPr>
      <w:t>4</w:t>
    </w:r>
    <w:r>
      <w:rPr>
        <w:rFonts w:ascii="Arial" w:hAnsi="Arial" w:cs="Arial"/>
        <w:sz w:val="18"/>
        <w:szCs w:val="18"/>
      </w:rPr>
      <w:t>, ver. 0</w:t>
    </w:r>
    <w:r w:rsidR="00AF52E5">
      <w:rPr>
        <w:rFonts w:ascii="Arial" w:hAnsi="Arial" w:cs="Arial"/>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977B" w14:textId="0A611D84" w:rsidR="00707C66" w:rsidRPr="00EB6D08" w:rsidRDefault="00707C66" w:rsidP="000C1CA5">
    <w:pPr>
      <w:pStyle w:val="HTMLPreformatted"/>
      <w:tabs>
        <w:tab w:val="clear" w:pos="7328"/>
        <w:tab w:val="left" w:pos="7560"/>
      </w:tabs>
      <w:ind w:left="-864" w:hanging="236"/>
      <w:rPr>
        <w:sz w:val="17"/>
        <w:szCs w:val="17"/>
      </w:rPr>
    </w:pPr>
    <w:r>
      <w:rPr>
        <w:noProof/>
        <w:lang w:val="lv-LV" w:eastAsia="lv-LV"/>
      </w:rPr>
      <w:drawing>
        <wp:anchor distT="0" distB="0" distL="114300" distR="114300" simplePos="0" relativeHeight="251662336" behindDoc="0" locked="0" layoutInCell="1" allowOverlap="1" wp14:anchorId="3B6E7C45" wp14:editId="18A23A36">
          <wp:simplePos x="0" y="0"/>
          <wp:positionH relativeFrom="page">
            <wp:posOffset>508635</wp:posOffset>
          </wp:positionH>
          <wp:positionV relativeFrom="page">
            <wp:posOffset>345440</wp:posOffset>
          </wp:positionV>
          <wp:extent cx="1255395" cy="342900"/>
          <wp:effectExtent l="19050" t="0" r="1905" b="0"/>
          <wp:wrapNone/>
          <wp:docPr id="1" name="Picture 1" descr="t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s"/>
                  <pic:cNvPicPr>
                    <a:picLocks noChangeAspect="1" noChangeArrowheads="1"/>
                  </pic:cNvPicPr>
                </pic:nvPicPr>
                <pic:blipFill>
                  <a:blip r:embed="rId1"/>
                  <a:srcRect b="-33888"/>
                  <a:stretch>
                    <a:fillRect/>
                  </a:stretch>
                </pic:blipFill>
                <pic:spPr bwMode="auto">
                  <a:xfrm>
                    <a:off x="0" y="0"/>
                    <a:ext cx="1255395" cy="342900"/>
                  </a:xfrm>
                  <a:prstGeom prst="rect">
                    <a:avLst/>
                  </a:prstGeom>
                  <a:noFill/>
                </pic:spPr>
              </pic:pic>
            </a:graphicData>
          </a:graphic>
        </wp:anchor>
      </w:drawing>
    </w:r>
    <w:r w:rsidRPr="000C1CA5">
      <w:rPr>
        <w:sz w:val="17"/>
        <w:szCs w:val="17"/>
      </w:rPr>
      <w:tab/>
    </w:r>
  </w:p>
  <w:p w14:paraId="301911D7" w14:textId="76BE15F8" w:rsidR="00707C66" w:rsidRDefault="00707C66" w:rsidP="000C1CA5">
    <w:pPr>
      <w:pStyle w:val="HTMLPreformatted"/>
      <w:tabs>
        <w:tab w:val="clear" w:pos="7328"/>
        <w:tab w:val="left" w:pos="7560"/>
      </w:tabs>
      <w:ind w:left="-864" w:hanging="236"/>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 xml:space="preserve">        </w:t>
    </w:r>
    <w:r w:rsidRPr="00C8707A">
      <w:rPr>
        <w:rFonts w:ascii="Arial" w:hAnsi="Arial" w:cs="Arial"/>
        <w:sz w:val="18"/>
        <w:szCs w:val="18"/>
      </w:rPr>
      <w:t>QARA-</w:t>
    </w:r>
    <w:r w:rsidRPr="0024143A">
      <w:rPr>
        <w:rFonts w:ascii="Arial" w:hAnsi="Arial" w:cs="Arial"/>
        <w:sz w:val="18"/>
        <w:szCs w:val="18"/>
      </w:rPr>
      <w:t>INFO-</w:t>
    </w:r>
    <w:r w:rsidR="006D4204">
      <w:rPr>
        <w:rFonts w:ascii="Arial" w:hAnsi="Arial" w:cs="Arial"/>
        <w:sz w:val="18"/>
        <w:szCs w:val="18"/>
      </w:rPr>
      <w:t>24</w:t>
    </w:r>
    <w:r w:rsidRPr="0024143A">
      <w:rPr>
        <w:rFonts w:ascii="Arial" w:hAnsi="Arial" w:cs="Arial"/>
        <w:sz w:val="18"/>
        <w:szCs w:val="18"/>
      </w:rPr>
      <w:t>,</w:t>
    </w:r>
    <w:r w:rsidRPr="00C8707A">
      <w:rPr>
        <w:rFonts w:ascii="Arial" w:hAnsi="Arial" w:cs="Arial"/>
        <w:sz w:val="18"/>
        <w:szCs w:val="18"/>
      </w:rPr>
      <w:t xml:space="preserve"> ver. 0</w:t>
    </w:r>
    <w:r w:rsidR="00AF52E5" w:rsidRPr="00C8707A">
      <w:rPr>
        <w:rFonts w:ascii="Arial" w:hAnsi="Arial" w:cs="Arial"/>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50E2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40F58"/>
    <w:multiLevelType w:val="hybridMultilevel"/>
    <w:tmpl w:val="502E4328"/>
    <w:name w:val="OrderedList"/>
    <w:lvl w:ilvl="0" w:tplc="C4B4BB2C">
      <w:start w:val="1"/>
      <w:numFmt w:val="decimal"/>
      <w:lvlRestart w:val="0"/>
      <w:pStyle w:val="OrdList1"/>
      <w:lvlText w:val="%1."/>
      <w:lvlJc w:val="left"/>
      <w:pPr>
        <w:tabs>
          <w:tab w:val="num" w:pos="360"/>
        </w:tabs>
        <w:ind w:left="360" w:hanging="360"/>
      </w:pPr>
      <w:rPr>
        <w:rFonts w:cs="Times New Roman"/>
      </w:rPr>
    </w:lvl>
    <w:lvl w:ilvl="1" w:tplc="10AABA54">
      <w:start w:val="1"/>
      <w:numFmt w:val="lowerLetter"/>
      <w:pStyle w:val="OrdList2"/>
      <w:lvlText w:val="%2."/>
      <w:lvlJc w:val="left"/>
      <w:pPr>
        <w:tabs>
          <w:tab w:val="num" w:pos="720"/>
        </w:tabs>
        <w:ind w:left="720" w:hanging="360"/>
      </w:pPr>
      <w:rPr>
        <w:rFonts w:cs="Times New Roman"/>
      </w:rPr>
    </w:lvl>
    <w:lvl w:ilvl="2" w:tplc="D954F82E">
      <w:start w:val="1"/>
      <w:numFmt w:val="lowerRoman"/>
      <w:lvlRestart w:val="0"/>
      <w:pStyle w:val="OrdList3"/>
      <w:lvlText w:val="%3."/>
      <w:lvlJc w:val="right"/>
      <w:pPr>
        <w:tabs>
          <w:tab w:val="num" w:pos="1080"/>
        </w:tabs>
        <w:ind w:left="1080" w:hanging="72"/>
      </w:pPr>
      <w:rPr>
        <w:rFonts w:cs="Times New Roman"/>
      </w:rPr>
    </w:lvl>
    <w:lvl w:ilvl="3" w:tplc="8F6A4EDC">
      <w:start w:val="1"/>
      <w:numFmt w:val="decimal"/>
      <w:lvlText w:val="(%4)"/>
      <w:lvlJc w:val="left"/>
      <w:pPr>
        <w:tabs>
          <w:tab w:val="num" w:pos="1440"/>
        </w:tabs>
        <w:ind w:left="1440" w:hanging="360"/>
      </w:pPr>
      <w:rPr>
        <w:rFonts w:cs="Times New Roman"/>
      </w:rPr>
    </w:lvl>
    <w:lvl w:ilvl="4" w:tplc="A1002D54">
      <w:start w:val="1"/>
      <w:numFmt w:val="lowerLetter"/>
      <w:lvlText w:val="(%5)"/>
      <w:lvlJc w:val="left"/>
      <w:pPr>
        <w:tabs>
          <w:tab w:val="num" w:pos="1800"/>
        </w:tabs>
        <w:ind w:left="1800" w:hanging="360"/>
      </w:pPr>
      <w:rPr>
        <w:rFonts w:cs="Times New Roman"/>
      </w:rPr>
    </w:lvl>
    <w:lvl w:ilvl="5" w:tplc="60D081AE">
      <w:start w:val="1"/>
      <w:numFmt w:val="lowerRoman"/>
      <w:lvlText w:val="(%6)"/>
      <w:lvlJc w:val="left"/>
      <w:pPr>
        <w:tabs>
          <w:tab w:val="num" w:pos="2160"/>
        </w:tabs>
        <w:ind w:left="2160" w:hanging="360"/>
      </w:pPr>
      <w:rPr>
        <w:rFonts w:cs="Times New Roman"/>
      </w:rPr>
    </w:lvl>
    <w:lvl w:ilvl="6" w:tplc="5A921FF4">
      <w:start w:val="1"/>
      <w:numFmt w:val="decimal"/>
      <w:lvlText w:val="%7."/>
      <w:lvlJc w:val="left"/>
      <w:pPr>
        <w:tabs>
          <w:tab w:val="num" w:pos="2520"/>
        </w:tabs>
        <w:ind w:left="2520" w:hanging="360"/>
      </w:pPr>
      <w:rPr>
        <w:rFonts w:cs="Times New Roman"/>
      </w:rPr>
    </w:lvl>
    <w:lvl w:ilvl="7" w:tplc="37F2A03E">
      <w:start w:val="1"/>
      <w:numFmt w:val="lowerLetter"/>
      <w:lvlText w:val="%8."/>
      <w:lvlJc w:val="left"/>
      <w:pPr>
        <w:tabs>
          <w:tab w:val="num" w:pos="2880"/>
        </w:tabs>
        <w:ind w:left="2880" w:hanging="360"/>
      </w:pPr>
      <w:rPr>
        <w:rFonts w:cs="Times New Roman"/>
      </w:rPr>
    </w:lvl>
    <w:lvl w:ilvl="8" w:tplc="EBBC0D6E">
      <w:start w:val="1"/>
      <w:numFmt w:val="lowerRoman"/>
      <w:lvlText w:val="%9."/>
      <w:lvlJc w:val="left"/>
      <w:pPr>
        <w:tabs>
          <w:tab w:val="num" w:pos="3240"/>
        </w:tabs>
        <w:ind w:left="3240" w:hanging="360"/>
      </w:pPr>
      <w:rPr>
        <w:rFonts w:cs="Times New Roman"/>
      </w:rPr>
    </w:lvl>
  </w:abstractNum>
  <w:abstractNum w:abstractNumId="2" w15:restartNumberingAfterBreak="0">
    <w:nsid w:val="05234EEB"/>
    <w:multiLevelType w:val="hybridMultilevel"/>
    <w:tmpl w:val="155EF47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8C2359B"/>
    <w:multiLevelType w:val="hybridMultilevel"/>
    <w:tmpl w:val="09F8F13A"/>
    <w:lvl w:ilvl="0" w:tplc="B0320DB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55136"/>
    <w:multiLevelType w:val="hybridMultilevel"/>
    <w:tmpl w:val="71E6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C2AB3"/>
    <w:multiLevelType w:val="hybridMultilevel"/>
    <w:tmpl w:val="B35AF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6B2B"/>
    <w:multiLevelType w:val="hybridMultilevel"/>
    <w:tmpl w:val="5882F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634C24"/>
    <w:multiLevelType w:val="hybridMultilevel"/>
    <w:tmpl w:val="2C8418B4"/>
    <w:lvl w:ilvl="0" w:tplc="B73616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4A8C"/>
    <w:multiLevelType w:val="hybridMultilevel"/>
    <w:tmpl w:val="D57C7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C5E89"/>
    <w:multiLevelType w:val="hybridMultilevel"/>
    <w:tmpl w:val="03843ECC"/>
    <w:lvl w:ilvl="0" w:tplc="8BB07D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7C1F07"/>
    <w:multiLevelType w:val="hybridMultilevel"/>
    <w:tmpl w:val="90DE0CD8"/>
    <w:lvl w:ilvl="0" w:tplc="6BC60D7C">
      <w:start w:val="2"/>
      <w:numFmt w:val="bullet"/>
      <w:lvlText w:val="-"/>
      <w:lvlJc w:val="left"/>
      <w:pPr>
        <w:tabs>
          <w:tab w:val="num" w:pos="1080"/>
        </w:tabs>
        <w:ind w:left="1080" w:hanging="72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77358"/>
    <w:multiLevelType w:val="hybridMultilevel"/>
    <w:tmpl w:val="95C66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A2F6793"/>
    <w:multiLevelType w:val="hybridMultilevel"/>
    <w:tmpl w:val="993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E43B5"/>
    <w:multiLevelType w:val="hybridMultilevel"/>
    <w:tmpl w:val="CE52CA3E"/>
    <w:lvl w:ilvl="0" w:tplc="B0320DB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66769E"/>
    <w:multiLevelType w:val="hybridMultilevel"/>
    <w:tmpl w:val="B83C7A62"/>
    <w:name w:val="ItemizedList"/>
    <w:lvl w:ilvl="0" w:tplc="6D4CA014">
      <w:start w:val="1"/>
      <w:numFmt w:val="bullet"/>
      <w:lvlRestart w:val="0"/>
      <w:pStyle w:val="ItemList1"/>
      <w:lvlText w:val="l"/>
      <w:lvlJc w:val="left"/>
      <w:pPr>
        <w:tabs>
          <w:tab w:val="num" w:pos="360"/>
        </w:tabs>
        <w:ind w:left="360" w:hanging="360"/>
      </w:pPr>
      <w:rPr>
        <w:rFonts w:ascii="ZapfDingbats" w:hAnsi="ZapfDingbats"/>
        <w:sz w:val="14"/>
      </w:rPr>
    </w:lvl>
    <w:lvl w:ilvl="1" w:tplc="8AAEC7C2">
      <w:start w:val="1"/>
      <w:numFmt w:val="bullet"/>
      <w:pStyle w:val="ItemList2"/>
      <w:lvlText w:val="l"/>
      <w:lvlJc w:val="left"/>
      <w:pPr>
        <w:tabs>
          <w:tab w:val="num" w:pos="720"/>
        </w:tabs>
        <w:ind w:left="720" w:hanging="360"/>
      </w:pPr>
      <w:rPr>
        <w:rFonts w:ascii="ZapfDingbats" w:hAnsi="ZapfDingbats"/>
        <w:sz w:val="14"/>
      </w:rPr>
    </w:lvl>
    <w:lvl w:ilvl="2" w:tplc="DDB277F0">
      <w:start w:val="1"/>
      <w:numFmt w:val="bullet"/>
      <w:lvlRestart w:val="0"/>
      <w:pStyle w:val="ItemList3"/>
      <w:lvlText w:val="l"/>
      <w:lvlJc w:val="left"/>
      <w:pPr>
        <w:tabs>
          <w:tab w:val="num" w:pos="1080"/>
        </w:tabs>
        <w:ind w:left="1080" w:hanging="360"/>
      </w:pPr>
      <w:rPr>
        <w:rFonts w:ascii="ZapfDingbats" w:hAnsi="ZapfDingbats"/>
        <w:sz w:val="14"/>
      </w:rPr>
    </w:lvl>
    <w:lvl w:ilvl="3" w:tplc="A2565B22">
      <w:start w:val="1"/>
      <w:numFmt w:val="decimal"/>
      <w:lvlText w:val="(%4)"/>
      <w:lvlJc w:val="left"/>
      <w:pPr>
        <w:tabs>
          <w:tab w:val="num" w:pos="1440"/>
        </w:tabs>
        <w:ind w:left="1440" w:hanging="360"/>
      </w:pPr>
      <w:rPr>
        <w:rFonts w:cs="Times New Roman"/>
      </w:rPr>
    </w:lvl>
    <w:lvl w:ilvl="4" w:tplc="B45A84E6">
      <w:start w:val="1"/>
      <w:numFmt w:val="lowerLetter"/>
      <w:lvlText w:val="(%5)"/>
      <w:lvlJc w:val="left"/>
      <w:pPr>
        <w:tabs>
          <w:tab w:val="num" w:pos="1800"/>
        </w:tabs>
        <w:ind w:left="1800" w:hanging="360"/>
      </w:pPr>
      <w:rPr>
        <w:rFonts w:cs="Times New Roman"/>
      </w:rPr>
    </w:lvl>
    <w:lvl w:ilvl="5" w:tplc="D2C20060">
      <w:start w:val="1"/>
      <w:numFmt w:val="lowerRoman"/>
      <w:lvlText w:val="(%6)"/>
      <w:lvlJc w:val="left"/>
      <w:pPr>
        <w:tabs>
          <w:tab w:val="num" w:pos="2160"/>
        </w:tabs>
        <w:ind w:left="2160" w:hanging="360"/>
      </w:pPr>
      <w:rPr>
        <w:rFonts w:cs="Times New Roman"/>
      </w:rPr>
    </w:lvl>
    <w:lvl w:ilvl="6" w:tplc="D374A1C0">
      <w:start w:val="1"/>
      <w:numFmt w:val="decimal"/>
      <w:lvlText w:val="%7."/>
      <w:lvlJc w:val="left"/>
      <w:pPr>
        <w:tabs>
          <w:tab w:val="num" w:pos="2520"/>
        </w:tabs>
        <w:ind w:left="2520" w:hanging="360"/>
      </w:pPr>
      <w:rPr>
        <w:rFonts w:cs="Times New Roman"/>
      </w:rPr>
    </w:lvl>
    <w:lvl w:ilvl="7" w:tplc="F16EC5D0">
      <w:start w:val="1"/>
      <w:numFmt w:val="lowerLetter"/>
      <w:lvlText w:val="%8."/>
      <w:lvlJc w:val="left"/>
      <w:pPr>
        <w:tabs>
          <w:tab w:val="num" w:pos="2880"/>
        </w:tabs>
        <w:ind w:left="2880" w:hanging="360"/>
      </w:pPr>
      <w:rPr>
        <w:rFonts w:cs="Times New Roman"/>
      </w:rPr>
    </w:lvl>
    <w:lvl w:ilvl="8" w:tplc="6B18D8F0">
      <w:start w:val="1"/>
      <w:numFmt w:val="lowerRoman"/>
      <w:lvlText w:val="%9."/>
      <w:lvlJc w:val="left"/>
      <w:pPr>
        <w:tabs>
          <w:tab w:val="num" w:pos="3240"/>
        </w:tabs>
        <w:ind w:left="3240" w:hanging="360"/>
      </w:pPr>
      <w:rPr>
        <w:rFonts w:cs="Times New Roman"/>
      </w:rPr>
    </w:lvl>
  </w:abstractNum>
  <w:abstractNum w:abstractNumId="15" w15:restartNumberingAfterBreak="0">
    <w:nsid w:val="4A892FE9"/>
    <w:multiLevelType w:val="hybridMultilevel"/>
    <w:tmpl w:val="88B409B2"/>
    <w:lvl w:ilvl="0" w:tplc="B1D0EBDA">
      <w:start w:val="20"/>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F7F722E"/>
    <w:multiLevelType w:val="hybridMultilevel"/>
    <w:tmpl w:val="6D222ECC"/>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7" w15:restartNumberingAfterBreak="0">
    <w:nsid w:val="54050AED"/>
    <w:multiLevelType w:val="hybridMultilevel"/>
    <w:tmpl w:val="39340E0C"/>
    <w:name w:val="Headings"/>
    <w:lvl w:ilvl="0" w:tplc="FC0AA50A">
      <w:start w:val="1"/>
      <w:numFmt w:val="none"/>
      <w:lvlRestart w:val="0"/>
      <w:pStyle w:val="Heading1"/>
      <w:suff w:val="nothing"/>
      <w:lvlText w:val=""/>
      <w:lvlJc w:val="left"/>
      <w:rPr>
        <w:rFonts w:cs="Times New Roman"/>
      </w:rPr>
    </w:lvl>
    <w:lvl w:ilvl="1" w:tplc="022A82B2">
      <w:start w:val="1"/>
      <w:numFmt w:val="none"/>
      <w:lvlRestart w:val="0"/>
      <w:pStyle w:val="Heading2"/>
      <w:suff w:val="nothing"/>
      <w:lvlText w:val=""/>
      <w:lvlJc w:val="left"/>
      <w:rPr>
        <w:rFonts w:cs="Times New Roman"/>
      </w:rPr>
    </w:lvl>
    <w:lvl w:ilvl="2" w:tplc="514E9F96">
      <w:start w:val="1"/>
      <w:numFmt w:val="none"/>
      <w:lvlRestart w:val="0"/>
      <w:pStyle w:val="Heading3"/>
      <w:suff w:val="nothing"/>
      <w:lvlText w:val=""/>
      <w:lvlJc w:val="left"/>
      <w:rPr>
        <w:rFonts w:cs="Times New Roman"/>
      </w:rPr>
    </w:lvl>
    <w:lvl w:ilvl="3" w:tplc="DD28DA96">
      <w:start w:val="1"/>
      <w:numFmt w:val="none"/>
      <w:lvlRestart w:val="0"/>
      <w:pStyle w:val="Heading4"/>
      <w:suff w:val="nothing"/>
      <w:lvlText w:val=""/>
      <w:lvlJc w:val="left"/>
      <w:rPr>
        <w:rFonts w:cs="Times New Roman"/>
      </w:rPr>
    </w:lvl>
    <w:lvl w:ilvl="4" w:tplc="68B2E0C8">
      <w:start w:val="1"/>
      <w:numFmt w:val="none"/>
      <w:lvlRestart w:val="0"/>
      <w:pStyle w:val="Heading5"/>
      <w:suff w:val="nothing"/>
      <w:lvlText w:val=""/>
      <w:lvlJc w:val="left"/>
      <w:rPr>
        <w:rFonts w:cs="Times New Roman"/>
      </w:rPr>
    </w:lvl>
    <w:lvl w:ilvl="5" w:tplc="E9EC87E2">
      <w:start w:val="1"/>
      <w:numFmt w:val="decimal"/>
      <w:lvlRestart w:val="0"/>
      <w:pStyle w:val="Heading6"/>
      <w:suff w:val="space"/>
      <w:lvlText w:val="Chapter %6"/>
      <w:lvlJc w:val="left"/>
      <w:rPr>
        <w:rFonts w:ascii="Univers LT Std 47 Cn Lt" w:hAnsi="Univers LT Std 47 Cn Lt" w:cs="Times New Roman"/>
        <w:sz w:val="36"/>
      </w:rPr>
    </w:lvl>
    <w:lvl w:ilvl="6" w:tplc="5E2C46A0">
      <w:start w:val="1"/>
      <w:numFmt w:val="upperLetter"/>
      <w:lvlRestart w:val="0"/>
      <w:pStyle w:val="Heading7"/>
      <w:suff w:val="space"/>
      <w:lvlText w:val="Appendix %7"/>
      <w:lvlJc w:val="left"/>
      <w:rPr>
        <w:rFonts w:ascii="Univers LT Std 47 Cn Lt" w:hAnsi="Univers LT Std 47 Cn Lt" w:cs="Times New Roman"/>
        <w:sz w:val="36"/>
      </w:rPr>
    </w:lvl>
    <w:lvl w:ilvl="7" w:tplc="FCDE9DBE">
      <w:start w:val="1"/>
      <w:numFmt w:val="none"/>
      <w:lvlRestart w:val="0"/>
      <w:pStyle w:val="Heading8"/>
      <w:suff w:val="nothing"/>
      <w:lvlText w:val=""/>
      <w:lvlJc w:val="left"/>
      <w:rPr>
        <w:rFonts w:cs="Times New Roman"/>
      </w:rPr>
    </w:lvl>
    <w:lvl w:ilvl="8" w:tplc="18B40E24">
      <w:start w:val="1"/>
      <w:numFmt w:val="none"/>
      <w:lvlRestart w:val="0"/>
      <w:pStyle w:val="Heading9"/>
      <w:suff w:val="nothing"/>
      <w:lvlText w:val=""/>
      <w:lvlJc w:val="left"/>
      <w:rPr>
        <w:rFonts w:cs="Times New Roman"/>
      </w:rPr>
    </w:lvl>
  </w:abstractNum>
  <w:abstractNum w:abstractNumId="18" w15:restartNumberingAfterBreak="0">
    <w:nsid w:val="661172C7"/>
    <w:multiLevelType w:val="hybridMultilevel"/>
    <w:tmpl w:val="03843ECC"/>
    <w:lvl w:ilvl="0" w:tplc="8BB07D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78B06BF"/>
    <w:multiLevelType w:val="hybridMultilevel"/>
    <w:tmpl w:val="6116E71C"/>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20" w15:restartNumberingAfterBreak="0">
    <w:nsid w:val="6B8927C3"/>
    <w:multiLevelType w:val="hybridMultilevel"/>
    <w:tmpl w:val="0E6EE0BE"/>
    <w:lvl w:ilvl="0" w:tplc="0409000F">
      <w:start w:val="1"/>
      <w:numFmt w:val="decimal"/>
      <w:lvlText w:val="%1."/>
      <w:lvlJc w:val="left"/>
      <w:pPr>
        <w:ind w:left="436" w:hanging="360"/>
      </w:pPr>
      <w:rPr>
        <w:rFonts w:cs="Times New Roman"/>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21" w15:restartNumberingAfterBreak="0">
    <w:nsid w:val="717678F9"/>
    <w:multiLevelType w:val="hybridMultilevel"/>
    <w:tmpl w:val="D92290A2"/>
    <w:lvl w:ilvl="0" w:tplc="DE0C156A">
      <w:start w:val="20"/>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71B578D7"/>
    <w:multiLevelType w:val="hybridMultilevel"/>
    <w:tmpl w:val="893E8FCA"/>
    <w:lvl w:ilvl="0" w:tplc="F61E8694">
      <w:start w:val="1"/>
      <w:numFmt w:val="bullet"/>
      <w:lvlText w:val=""/>
      <w:lvlJc w:val="left"/>
      <w:pPr>
        <w:tabs>
          <w:tab w:val="num" w:pos="360"/>
        </w:tabs>
        <w:ind w:left="360" w:hanging="360"/>
      </w:pPr>
      <w:rPr>
        <w:rFonts w:ascii="Wingdings" w:hAnsi="Wingdings" w:hint="default"/>
      </w:rPr>
    </w:lvl>
    <w:lvl w:ilvl="1" w:tplc="6EF8B47E">
      <w:start w:val="165"/>
      <w:numFmt w:val="bullet"/>
      <w:lvlText w:val="•"/>
      <w:lvlJc w:val="left"/>
      <w:pPr>
        <w:tabs>
          <w:tab w:val="num" w:pos="1080"/>
        </w:tabs>
        <w:ind w:left="1080" w:hanging="360"/>
      </w:pPr>
      <w:rPr>
        <w:rFonts w:ascii="Times New Roman" w:hAnsi="Times New Roman" w:hint="default"/>
        <w:lang w:val="nl-NL"/>
      </w:rPr>
    </w:lvl>
    <w:lvl w:ilvl="2" w:tplc="C9347CC2">
      <w:start w:val="1"/>
      <w:numFmt w:val="bullet"/>
      <w:lvlText w:val=""/>
      <w:lvlJc w:val="left"/>
      <w:pPr>
        <w:tabs>
          <w:tab w:val="num" w:pos="1800"/>
        </w:tabs>
        <w:ind w:left="1800" w:hanging="360"/>
      </w:pPr>
      <w:rPr>
        <w:rFonts w:ascii="Wingdings" w:hAnsi="Wingdings" w:hint="default"/>
        <w:sz w:val="18"/>
        <w:szCs w:val="18"/>
      </w:rPr>
    </w:lvl>
    <w:lvl w:ilvl="3" w:tplc="626084CE">
      <w:start w:val="1"/>
      <w:numFmt w:val="bullet"/>
      <w:lvlText w:val=""/>
      <w:lvlJc w:val="left"/>
      <w:pPr>
        <w:tabs>
          <w:tab w:val="num" w:pos="2520"/>
        </w:tabs>
        <w:ind w:left="2520" w:hanging="360"/>
      </w:pPr>
      <w:rPr>
        <w:rFonts w:ascii="Wingdings" w:hAnsi="Wingdings" w:hint="default"/>
      </w:rPr>
    </w:lvl>
    <w:lvl w:ilvl="4" w:tplc="4C002110">
      <w:start w:val="1"/>
      <w:numFmt w:val="bullet"/>
      <w:lvlText w:val=""/>
      <w:lvlJc w:val="left"/>
      <w:pPr>
        <w:tabs>
          <w:tab w:val="num" w:pos="3240"/>
        </w:tabs>
        <w:ind w:left="3240" w:hanging="360"/>
      </w:pPr>
      <w:rPr>
        <w:rFonts w:ascii="Wingdings" w:hAnsi="Wingdings" w:hint="default"/>
      </w:rPr>
    </w:lvl>
    <w:lvl w:ilvl="5" w:tplc="C0A27CFC">
      <w:start w:val="1"/>
      <w:numFmt w:val="bullet"/>
      <w:lvlText w:val=""/>
      <w:lvlJc w:val="left"/>
      <w:pPr>
        <w:tabs>
          <w:tab w:val="num" w:pos="3960"/>
        </w:tabs>
        <w:ind w:left="3960" w:hanging="360"/>
      </w:pPr>
      <w:rPr>
        <w:rFonts w:ascii="Wingdings" w:hAnsi="Wingdings" w:hint="default"/>
      </w:rPr>
    </w:lvl>
    <w:lvl w:ilvl="6" w:tplc="32B24D58">
      <w:start w:val="1"/>
      <w:numFmt w:val="bullet"/>
      <w:lvlText w:val=""/>
      <w:lvlJc w:val="left"/>
      <w:pPr>
        <w:tabs>
          <w:tab w:val="num" w:pos="4680"/>
        </w:tabs>
        <w:ind w:left="4680" w:hanging="360"/>
      </w:pPr>
      <w:rPr>
        <w:rFonts w:ascii="Wingdings" w:hAnsi="Wingdings" w:hint="default"/>
      </w:rPr>
    </w:lvl>
    <w:lvl w:ilvl="7" w:tplc="BAD2C474">
      <w:start w:val="1"/>
      <w:numFmt w:val="bullet"/>
      <w:lvlText w:val=""/>
      <w:lvlJc w:val="left"/>
      <w:pPr>
        <w:tabs>
          <w:tab w:val="num" w:pos="5400"/>
        </w:tabs>
        <w:ind w:left="5400" w:hanging="360"/>
      </w:pPr>
      <w:rPr>
        <w:rFonts w:ascii="Wingdings" w:hAnsi="Wingdings" w:hint="default"/>
      </w:rPr>
    </w:lvl>
    <w:lvl w:ilvl="8" w:tplc="39CA775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275746"/>
    <w:multiLevelType w:val="hybridMultilevel"/>
    <w:tmpl w:val="4B1CF61A"/>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24" w15:restartNumberingAfterBreak="0">
    <w:nsid w:val="752304C4"/>
    <w:multiLevelType w:val="hybridMultilevel"/>
    <w:tmpl w:val="1C96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92A65"/>
    <w:multiLevelType w:val="hybridMultilevel"/>
    <w:tmpl w:val="C68C6C70"/>
    <w:lvl w:ilvl="0" w:tplc="1D826D54">
      <w:start w:val="31"/>
      <w:numFmt w:val="bullet"/>
      <w:lvlText w:val="-"/>
      <w:lvlJc w:val="left"/>
      <w:pPr>
        <w:tabs>
          <w:tab w:val="num" w:pos="360"/>
        </w:tabs>
        <w:ind w:left="360" w:hanging="360"/>
      </w:pPr>
      <w:rPr>
        <w:rFonts w:ascii="Arial" w:eastAsia="Times New Roman" w:hAnsi="Arial"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2A423B"/>
    <w:multiLevelType w:val="hybridMultilevel"/>
    <w:tmpl w:val="53BC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4"/>
  </w:num>
  <w:num w:numId="11">
    <w:abstractNumId w:val="14"/>
  </w:num>
  <w:num w:numId="12">
    <w:abstractNumId w:val="14"/>
  </w:num>
  <w:num w:numId="13">
    <w:abstractNumId w:val="1"/>
  </w:num>
  <w:num w:numId="14">
    <w:abstractNumId w:val="1"/>
  </w:num>
  <w:num w:numId="15">
    <w:abstractNumId w:val="1"/>
  </w:num>
  <w:num w:numId="16">
    <w:abstractNumId w:val="8"/>
  </w:num>
  <w:num w:numId="17">
    <w:abstractNumId w:val="15"/>
  </w:num>
  <w:num w:numId="18">
    <w:abstractNumId w:val="5"/>
  </w:num>
  <w:num w:numId="19">
    <w:abstractNumId w:val="2"/>
  </w:num>
  <w:num w:numId="20">
    <w:abstractNumId w:val="11"/>
  </w:num>
  <w:num w:numId="21">
    <w:abstractNumId w:val="25"/>
  </w:num>
  <w:num w:numId="22">
    <w:abstractNumId w:val="10"/>
  </w:num>
  <w:num w:numId="23">
    <w:abstractNumId w:val="12"/>
  </w:num>
  <w:num w:numId="24">
    <w:abstractNumId w:val="24"/>
  </w:num>
  <w:num w:numId="25">
    <w:abstractNumId w:val="20"/>
  </w:num>
  <w:num w:numId="26">
    <w:abstractNumId w:val="4"/>
  </w:num>
  <w:num w:numId="27">
    <w:abstractNumId w:val="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8"/>
  </w:num>
  <w:num w:numId="35">
    <w:abstractNumId w:val="0"/>
  </w:num>
  <w:num w:numId="36">
    <w:abstractNumId w:val="26"/>
  </w:num>
  <w:num w:numId="37">
    <w:abstractNumId w:val="3"/>
  </w:num>
  <w:num w:numId="38">
    <w:abstractNumId w:val="13"/>
  </w:num>
  <w:num w:numId="39">
    <w:abstractNumId w:val="22"/>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0F"/>
    <w:rsid w:val="0000105B"/>
    <w:rsid w:val="0000221D"/>
    <w:rsid w:val="000031CF"/>
    <w:rsid w:val="0000466F"/>
    <w:rsid w:val="000067F5"/>
    <w:rsid w:val="000068EA"/>
    <w:rsid w:val="00011273"/>
    <w:rsid w:val="000130E6"/>
    <w:rsid w:val="000131F0"/>
    <w:rsid w:val="000140D9"/>
    <w:rsid w:val="0001413B"/>
    <w:rsid w:val="00014BF7"/>
    <w:rsid w:val="00016BE7"/>
    <w:rsid w:val="00017289"/>
    <w:rsid w:val="000202B8"/>
    <w:rsid w:val="00020E07"/>
    <w:rsid w:val="000219C1"/>
    <w:rsid w:val="00021F6E"/>
    <w:rsid w:val="00022066"/>
    <w:rsid w:val="00026459"/>
    <w:rsid w:val="00027549"/>
    <w:rsid w:val="00027B43"/>
    <w:rsid w:val="00027FE4"/>
    <w:rsid w:val="00030876"/>
    <w:rsid w:val="0003115D"/>
    <w:rsid w:val="0003126A"/>
    <w:rsid w:val="000336BF"/>
    <w:rsid w:val="00033CFF"/>
    <w:rsid w:val="00034C9E"/>
    <w:rsid w:val="00034E8C"/>
    <w:rsid w:val="00035F31"/>
    <w:rsid w:val="000405B0"/>
    <w:rsid w:val="0004141B"/>
    <w:rsid w:val="00042F9A"/>
    <w:rsid w:val="0004310D"/>
    <w:rsid w:val="00045F1E"/>
    <w:rsid w:val="00046F05"/>
    <w:rsid w:val="00047CF5"/>
    <w:rsid w:val="0005006F"/>
    <w:rsid w:val="000521CF"/>
    <w:rsid w:val="000525C3"/>
    <w:rsid w:val="0005566D"/>
    <w:rsid w:val="000557AC"/>
    <w:rsid w:val="000568FB"/>
    <w:rsid w:val="0005791E"/>
    <w:rsid w:val="00060E39"/>
    <w:rsid w:val="00061EC6"/>
    <w:rsid w:val="00063977"/>
    <w:rsid w:val="00063B3C"/>
    <w:rsid w:val="000648E2"/>
    <w:rsid w:val="00065D29"/>
    <w:rsid w:val="0007086C"/>
    <w:rsid w:val="000716F5"/>
    <w:rsid w:val="00072144"/>
    <w:rsid w:val="0007518A"/>
    <w:rsid w:val="00082278"/>
    <w:rsid w:val="00083741"/>
    <w:rsid w:val="00085979"/>
    <w:rsid w:val="00090A3A"/>
    <w:rsid w:val="00090AFA"/>
    <w:rsid w:val="00091214"/>
    <w:rsid w:val="00093D65"/>
    <w:rsid w:val="00094529"/>
    <w:rsid w:val="00094D28"/>
    <w:rsid w:val="00094D4A"/>
    <w:rsid w:val="00094E20"/>
    <w:rsid w:val="00094EE1"/>
    <w:rsid w:val="00095286"/>
    <w:rsid w:val="000959D1"/>
    <w:rsid w:val="0009611E"/>
    <w:rsid w:val="0009625B"/>
    <w:rsid w:val="000A016D"/>
    <w:rsid w:val="000A02AB"/>
    <w:rsid w:val="000A1BF8"/>
    <w:rsid w:val="000A482B"/>
    <w:rsid w:val="000A65BC"/>
    <w:rsid w:val="000A6BB8"/>
    <w:rsid w:val="000A7A60"/>
    <w:rsid w:val="000A7E08"/>
    <w:rsid w:val="000B1468"/>
    <w:rsid w:val="000B1578"/>
    <w:rsid w:val="000B1788"/>
    <w:rsid w:val="000B20E1"/>
    <w:rsid w:val="000B3B4F"/>
    <w:rsid w:val="000B47E8"/>
    <w:rsid w:val="000B52E0"/>
    <w:rsid w:val="000B5667"/>
    <w:rsid w:val="000B586C"/>
    <w:rsid w:val="000C04AE"/>
    <w:rsid w:val="000C1CA5"/>
    <w:rsid w:val="000C463E"/>
    <w:rsid w:val="000C4820"/>
    <w:rsid w:val="000C6AC1"/>
    <w:rsid w:val="000C70D7"/>
    <w:rsid w:val="000D0513"/>
    <w:rsid w:val="000D236B"/>
    <w:rsid w:val="000D51AF"/>
    <w:rsid w:val="000D5B1E"/>
    <w:rsid w:val="000D7E05"/>
    <w:rsid w:val="000E28BC"/>
    <w:rsid w:val="000E2C7B"/>
    <w:rsid w:val="000E38B7"/>
    <w:rsid w:val="000E3B4A"/>
    <w:rsid w:val="000E3D61"/>
    <w:rsid w:val="000E516D"/>
    <w:rsid w:val="000E7CAC"/>
    <w:rsid w:val="000F0AF3"/>
    <w:rsid w:val="000F1668"/>
    <w:rsid w:val="000F1943"/>
    <w:rsid w:val="000F5103"/>
    <w:rsid w:val="00100B40"/>
    <w:rsid w:val="001013B4"/>
    <w:rsid w:val="0010576D"/>
    <w:rsid w:val="001066DE"/>
    <w:rsid w:val="001077EF"/>
    <w:rsid w:val="00107A7E"/>
    <w:rsid w:val="00111194"/>
    <w:rsid w:val="00111F74"/>
    <w:rsid w:val="0011233E"/>
    <w:rsid w:val="001133F6"/>
    <w:rsid w:val="00113ECF"/>
    <w:rsid w:val="0011479D"/>
    <w:rsid w:val="001169BF"/>
    <w:rsid w:val="00117F4F"/>
    <w:rsid w:val="00120C04"/>
    <w:rsid w:val="001239D9"/>
    <w:rsid w:val="00124773"/>
    <w:rsid w:val="00125821"/>
    <w:rsid w:val="00127792"/>
    <w:rsid w:val="00127DD5"/>
    <w:rsid w:val="0013073B"/>
    <w:rsid w:val="00130BC4"/>
    <w:rsid w:val="00136160"/>
    <w:rsid w:val="00136E8D"/>
    <w:rsid w:val="00141387"/>
    <w:rsid w:val="00141DF9"/>
    <w:rsid w:val="00144A15"/>
    <w:rsid w:val="001464BD"/>
    <w:rsid w:val="00147BEC"/>
    <w:rsid w:val="0015077D"/>
    <w:rsid w:val="00152659"/>
    <w:rsid w:val="001526B8"/>
    <w:rsid w:val="00152D22"/>
    <w:rsid w:val="00154138"/>
    <w:rsid w:val="00154742"/>
    <w:rsid w:val="00154A47"/>
    <w:rsid w:val="00155101"/>
    <w:rsid w:val="001560C9"/>
    <w:rsid w:val="001567BA"/>
    <w:rsid w:val="00162D5B"/>
    <w:rsid w:val="001651B0"/>
    <w:rsid w:val="00165CD1"/>
    <w:rsid w:val="0017030F"/>
    <w:rsid w:val="001704F4"/>
    <w:rsid w:val="00171C68"/>
    <w:rsid w:val="00172B65"/>
    <w:rsid w:val="00172D4D"/>
    <w:rsid w:val="00172FEB"/>
    <w:rsid w:val="0017390C"/>
    <w:rsid w:val="00173E74"/>
    <w:rsid w:val="001740F0"/>
    <w:rsid w:val="00174B17"/>
    <w:rsid w:val="00175C59"/>
    <w:rsid w:val="00175D7A"/>
    <w:rsid w:val="00175EE7"/>
    <w:rsid w:val="00184DA1"/>
    <w:rsid w:val="00184FD4"/>
    <w:rsid w:val="0018673D"/>
    <w:rsid w:val="00191537"/>
    <w:rsid w:val="001948B4"/>
    <w:rsid w:val="00195272"/>
    <w:rsid w:val="00195449"/>
    <w:rsid w:val="00197174"/>
    <w:rsid w:val="0019789B"/>
    <w:rsid w:val="001A120C"/>
    <w:rsid w:val="001A3952"/>
    <w:rsid w:val="001A3E47"/>
    <w:rsid w:val="001A4EE3"/>
    <w:rsid w:val="001A4EE8"/>
    <w:rsid w:val="001B1ACA"/>
    <w:rsid w:val="001B22C7"/>
    <w:rsid w:val="001B3D3A"/>
    <w:rsid w:val="001B574B"/>
    <w:rsid w:val="001B72B2"/>
    <w:rsid w:val="001C28A2"/>
    <w:rsid w:val="001C3B94"/>
    <w:rsid w:val="001C3D17"/>
    <w:rsid w:val="001C53CD"/>
    <w:rsid w:val="001C7B2E"/>
    <w:rsid w:val="001D1593"/>
    <w:rsid w:val="001D1A11"/>
    <w:rsid w:val="001D2D72"/>
    <w:rsid w:val="001D35B3"/>
    <w:rsid w:val="001D4B9B"/>
    <w:rsid w:val="001D523C"/>
    <w:rsid w:val="001D6400"/>
    <w:rsid w:val="001D6A6A"/>
    <w:rsid w:val="001D75E5"/>
    <w:rsid w:val="001E36F5"/>
    <w:rsid w:val="001E45AC"/>
    <w:rsid w:val="001E488A"/>
    <w:rsid w:val="001E569C"/>
    <w:rsid w:val="001E5799"/>
    <w:rsid w:val="001E5F3C"/>
    <w:rsid w:val="001F0A51"/>
    <w:rsid w:val="001F19B1"/>
    <w:rsid w:val="001F1A99"/>
    <w:rsid w:val="001F4585"/>
    <w:rsid w:val="001F79A8"/>
    <w:rsid w:val="001F7A92"/>
    <w:rsid w:val="00202BA3"/>
    <w:rsid w:val="00203FCE"/>
    <w:rsid w:val="002043B0"/>
    <w:rsid w:val="002053BE"/>
    <w:rsid w:val="00206985"/>
    <w:rsid w:val="00206FF1"/>
    <w:rsid w:val="002072A2"/>
    <w:rsid w:val="0021344C"/>
    <w:rsid w:val="00214238"/>
    <w:rsid w:val="00216644"/>
    <w:rsid w:val="002203F0"/>
    <w:rsid w:val="002204F3"/>
    <w:rsid w:val="002216CF"/>
    <w:rsid w:val="002217B4"/>
    <w:rsid w:val="0022248F"/>
    <w:rsid w:val="00222C23"/>
    <w:rsid w:val="00223994"/>
    <w:rsid w:val="002241DB"/>
    <w:rsid w:val="002242C7"/>
    <w:rsid w:val="002245C7"/>
    <w:rsid w:val="00227426"/>
    <w:rsid w:val="002275A2"/>
    <w:rsid w:val="00227B53"/>
    <w:rsid w:val="002312C1"/>
    <w:rsid w:val="0023199F"/>
    <w:rsid w:val="002335EC"/>
    <w:rsid w:val="00233824"/>
    <w:rsid w:val="00233E8A"/>
    <w:rsid w:val="00234F6E"/>
    <w:rsid w:val="002372D6"/>
    <w:rsid w:val="002402E5"/>
    <w:rsid w:val="0024143A"/>
    <w:rsid w:val="002441BD"/>
    <w:rsid w:val="00244F91"/>
    <w:rsid w:val="0024590C"/>
    <w:rsid w:val="002474EE"/>
    <w:rsid w:val="00247632"/>
    <w:rsid w:val="00247833"/>
    <w:rsid w:val="00250F57"/>
    <w:rsid w:val="00252DDC"/>
    <w:rsid w:val="00253B66"/>
    <w:rsid w:val="00254952"/>
    <w:rsid w:val="00257444"/>
    <w:rsid w:val="002600C0"/>
    <w:rsid w:val="00261842"/>
    <w:rsid w:val="00261BF6"/>
    <w:rsid w:val="002635AD"/>
    <w:rsid w:val="002647FD"/>
    <w:rsid w:val="00265E44"/>
    <w:rsid w:val="00267473"/>
    <w:rsid w:val="00270CD7"/>
    <w:rsid w:val="00272CE5"/>
    <w:rsid w:val="002750A1"/>
    <w:rsid w:val="0027652D"/>
    <w:rsid w:val="002770B4"/>
    <w:rsid w:val="00282912"/>
    <w:rsid w:val="0028303C"/>
    <w:rsid w:val="002830F3"/>
    <w:rsid w:val="002832BC"/>
    <w:rsid w:val="002846A7"/>
    <w:rsid w:val="00284A3F"/>
    <w:rsid w:val="00285564"/>
    <w:rsid w:val="00290360"/>
    <w:rsid w:val="00290F38"/>
    <w:rsid w:val="00291F1B"/>
    <w:rsid w:val="0029339B"/>
    <w:rsid w:val="00293AD1"/>
    <w:rsid w:val="00297945"/>
    <w:rsid w:val="00297C2C"/>
    <w:rsid w:val="00297D6D"/>
    <w:rsid w:val="002A14AC"/>
    <w:rsid w:val="002A21D9"/>
    <w:rsid w:val="002A2E3E"/>
    <w:rsid w:val="002A2F3D"/>
    <w:rsid w:val="002A333D"/>
    <w:rsid w:val="002A5FE4"/>
    <w:rsid w:val="002A6DA9"/>
    <w:rsid w:val="002B0DF6"/>
    <w:rsid w:val="002B2075"/>
    <w:rsid w:val="002B4AFA"/>
    <w:rsid w:val="002B7B05"/>
    <w:rsid w:val="002C0060"/>
    <w:rsid w:val="002C2BB5"/>
    <w:rsid w:val="002C4A26"/>
    <w:rsid w:val="002C69BB"/>
    <w:rsid w:val="002C7BF8"/>
    <w:rsid w:val="002D0EFE"/>
    <w:rsid w:val="002D21AB"/>
    <w:rsid w:val="002D523A"/>
    <w:rsid w:val="002D6692"/>
    <w:rsid w:val="002E0F0C"/>
    <w:rsid w:val="002E1DA3"/>
    <w:rsid w:val="002E5272"/>
    <w:rsid w:val="002F1595"/>
    <w:rsid w:val="002F234D"/>
    <w:rsid w:val="002F263C"/>
    <w:rsid w:val="002F2796"/>
    <w:rsid w:val="002F2E7D"/>
    <w:rsid w:val="002F3505"/>
    <w:rsid w:val="002F5BCA"/>
    <w:rsid w:val="002F62AE"/>
    <w:rsid w:val="003001B2"/>
    <w:rsid w:val="003018E8"/>
    <w:rsid w:val="0030224B"/>
    <w:rsid w:val="00306E26"/>
    <w:rsid w:val="00307A7A"/>
    <w:rsid w:val="00307A98"/>
    <w:rsid w:val="0031027E"/>
    <w:rsid w:val="00310373"/>
    <w:rsid w:val="00310FC1"/>
    <w:rsid w:val="00312F7F"/>
    <w:rsid w:val="00316001"/>
    <w:rsid w:val="00316827"/>
    <w:rsid w:val="003169CC"/>
    <w:rsid w:val="00316E5B"/>
    <w:rsid w:val="00321933"/>
    <w:rsid w:val="00325090"/>
    <w:rsid w:val="00325F4C"/>
    <w:rsid w:val="00330080"/>
    <w:rsid w:val="00333F1F"/>
    <w:rsid w:val="0033503F"/>
    <w:rsid w:val="00337BA1"/>
    <w:rsid w:val="00342703"/>
    <w:rsid w:val="0034359C"/>
    <w:rsid w:val="003435A9"/>
    <w:rsid w:val="0034565C"/>
    <w:rsid w:val="00345D29"/>
    <w:rsid w:val="00345F50"/>
    <w:rsid w:val="0035003F"/>
    <w:rsid w:val="00350205"/>
    <w:rsid w:val="003528F1"/>
    <w:rsid w:val="00355984"/>
    <w:rsid w:val="00356153"/>
    <w:rsid w:val="00356B86"/>
    <w:rsid w:val="00356D79"/>
    <w:rsid w:val="00364E61"/>
    <w:rsid w:val="00367845"/>
    <w:rsid w:val="003715F1"/>
    <w:rsid w:val="003720A9"/>
    <w:rsid w:val="0037210E"/>
    <w:rsid w:val="00373C09"/>
    <w:rsid w:val="00375022"/>
    <w:rsid w:val="0037524A"/>
    <w:rsid w:val="003771A5"/>
    <w:rsid w:val="00377CED"/>
    <w:rsid w:val="00380313"/>
    <w:rsid w:val="00380317"/>
    <w:rsid w:val="0038284C"/>
    <w:rsid w:val="00382F73"/>
    <w:rsid w:val="00383611"/>
    <w:rsid w:val="00383B37"/>
    <w:rsid w:val="00383EF0"/>
    <w:rsid w:val="003849AA"/>
    <w:rsid w:val="003860A2"/>
    <w:rsid w:val="0038687F"/>
    <w:rsid w:val="00390FEF"/>
    <w:rsid w:val="0039179E"/>
    <w:rsid w:val="0039367C"/>
    <w:rsid w:val="00397239"/>
    <w:rsid w:val="00397E18"/>
    <w:rsid w:val="003A3291"/>
    <w:rsid w:val="003A52B4"/>
    <w:rsid w:val="003A71AB"/>
    <w:rsid w:val="003A7643"/>
    <w:rsid w:val="003B149E"/>
    <w:rsid w:val="003B31FC"/>
    <w:rsid w:val="003B38F9"/>
    <w:rsid w:val="003B56B1"/>
    <w:rsid w:val="003B5D39"/>
    <w:rsid w:val="003B63FA"/>
    <w:rsid w:val="003B6F88"/>
    <w:rsid w:val="003B7904"/>
    <w:rsid w:val="003C0887"/>
    <w:rsid w:val="003C6887"/>
    <w:rsid w:val="003D0C01"/>
    <w:rsid w:val="003D1975"/>
    <w:rsid w:val="003D5684"/>
    <w:rsid w:val="003D58CC"/>
    <w:rsid w:val="003D65BD"/>
    <w:rsid w:val="003D79ED"/>
    <w:rsid w:val="003D7EFE"/>
    <w:rsid w:val="003E08C8"/>
    <w:rsid w:val="003E0EA1"/>
    <w:rsid w:val="003E1D94"/>
    <w:rsid w:val="003E263F"/>
    <w:rsid w:val="003E2B36"/>
    <w:rsid w:val="003E65CA"/>
    <w:rsid w:val="003F018B"/>
    <w:rsid w:val="003F0BFB"/>
    <w:rsid w:val="003F1720"/>
    <w:rsid w:val="003F23A5"/>
    <w:rsid w:val="003F2F84"/>
    <w:rsid w:val="003F5939"/>
    <w:rsid w:val="003F5B03"/>
    <w:rsid w:val="003F6CF2"/>
    <w:rsid w:val="003F7BC3"/>
    <w:rsid w:val="00400146"/>
    <w:rsid w:val="00400DAB"/>
    <w:rsid w:val="00402B54"/>
    <w:rsid w:val="00403CCC"/>
    <w:rsid w:val="004046AA"/>
    <w:rsid w:val="00404719"/>
    <w:rsid w:val="0040566D"/>
    <w:rsid w:val="00406128"/>
    <w:rsid w:val="0040677C"/>
    <w:rsid w:val="00406AF1"/>
    <w:rsid w:val="00407BFA"/>
    <w:rsid w:val="004103BB"/>
    <w:rsid w:val="00412164"/>
    <w:rsid w:val="00412436"/>
    <w:rsid w:val="004126C4"/>
    <w:rsid w:val="0041329E"/>
    <w:rsid w:val="00413FF6"/>
    <w:rsid w:val="004140E6"/>
    <w:rsid w:val="0041704A"/>
    <w:rsid w:val="004208C3"/>
    <w:rsid w:val="00420AC8"/>
    <w:rsid w:val="00420BF0"/>
    <w:rsid w:val="00424626"/>
    <w:rsid w:val="004255C8"/>
    <w:rsid w:val="0042662D"/>
    <w:rsid w:val="00426EB0"/>
    <w:rsid w:val="00426F74"/>
    <w:rsid w:val="0043104F"/>
    <w:rsid w:val="004310C8"/>
    <w:rsid w:val="004326E9"/>
    <w:rsid w:val="004330B4"/>
    <w:rsid w:val="004335E0"/>
    <w:rsid w:val="0043563D"/>
    <w:rsid w:val="00435B7C"/>
    <w:rsid w:val="0044032D"/>
    <w:rsid w:val="004403CF"/>
    <w:rsid w:val="00441748"/>
    <w:rsid w:val="00453EE1"/>
    <w:rsid w:val="00454F12"/>
    <w:rsid w:val="004555FF"/>
    <w:rsid w:val="0045629A"/>
    <w:rsid w:val="004605F9"/>
    <w:rsid w:val="00465CD5"/>
    <w:rsid w:val="004673C4"/>
    <w:rsid w:val="0047320D"/>
    <w:rsid w:val="0047358D"/>
    <w:rsid w:val="00473D20"/>
    <w:rsid w:val="004742EA"/>
    <w:rsid w:val="00475AFF"/>
    <w:rsid w:val="00477988"/>
    <w:rsid w:val="00481935"/>
    <w:rsid w:val="00482772"/>
    <w:rsid w:val="004849DD"/>
    <w:rsid w:val="00485BC1"/>
    <w:rsid w:val="00485E08"/>
    <w:rsid w:val="004867F3"/>
    <w:rsid w:val="00487286"/>
    <w:rsid w:val="00487438"/>
    <w:rsid w:val="00490FFF"/>
    <w:rsid w:val="00491735"/>
    <w:rsid w:val="004921BF"/>
    <w:rsid w:val="00492B2C"/>
    <w:rsid w:val="004963F8"/>
    <w:rsid w:val="00496BA7"/>
    <w:rsid w:val="004977AD"/>
    <w:rsid w:val="004A24D3"/>
    <w:rsid w:val="004A269C"/>
    <w:rsid w:val="004A2888"/>
    <w:rsid w:val="004A2987"/>
    <w:rsid w:val="004A50C1"/>
    <w:rsid w:val="004A522E"/>
    <w:rsid w:val="004A5814"/>
    <w:rsid w:val="004A6774"/>
    <w:rsid w:val="004B09C6"/>
    <w:rsid w:val="004B0FF5"/>
    <w:rsid w:val="004B26EE"/>
    <w:rsid w:val="004B32A7"/>
    <w:rsid w:val="004B3F0A"/>
    <w:rsid w:val="004C288E"/>
    <w:rsid w:val="004C48FD"/>
    <w:rsid w:val="004C534E"/>
    <w:rsid w:val="004C5476"/>
    <w:rsid w:val="004C7566"/>
    <w:rsid w:val="004D05A6"/>
    <w:rsid w:val="004D170E"/>
    <w:rsid w:val="004D540F"/>
    <w:rsid w:val="004D653C"/>
    <w:rsid w:val="004E0157"/>
    <w:rsid w:val="004E07AF"/>
    <w:rsid w:val="004E265F"/>
    <w:rsid w:val="004E3149"/>
    <w:rsid w:val="004E4453"/>
    <w:rsid w:val="004F1347"/>
    <w:rsid w:val="004F23E3"/>
    <w:rsid w:val="004F30D0"/>
    <w:rsid w:val="004F6935"/>
    <w:rsid w:val="004F76A4"/>
    <w:rsid w:val="004F7EEE"/>
    <w:rsid w:val="00500A52"/>
    <w:rsid w:val="00501E3D"/>
    <w:rsid w:val="00501EB1"/>
    <w:rsid w:val="005038B3"/>
    <w:rsid w:val="00504812"/>
    <w:rsid w:val="00507138"/>
    <w:rsid w:val="00507B3E"/>
    <w:rsid w:val="00507CF6"/>
    <w:rsid w:val="00512006"/>
    <w:rsid w:val="00512F2C"/>
    <w:rsid w:val="005140E7"/>
    <w:rsid w:val="00516369"/>
    <w:rsid w:val="00516803"/>
    <w:rsid w:val="00520662"/>
    <w:rsid w:val="00520B07"/>
    <w:rsid w:val="00521D7C"/>
    <w:rsid w:val="00523D08"/>
    <w:rsid w:val="00525992"/>
    <w:rsid w:val="00527783"/>
    <w:rsid w:val="005310A2"/>
    <w:rsid w:val="0053174F"/>
    <w:rsid w:val="0053310D"/>
    <w:rsid w:val="00534453"/>
    <w:rsid w:val="00536487"/>
    <w:rsid w:val="00542D39"/>
    <w:rsid w:val="005445B9"/>
    <w:rsid w:val="00544650"/>
    <w:rsid w:val="00547EE5"/>
    <w:rsid w:val="00551D16"/>
    <w:rsid w:val="00551F99"/>
    <w:rsid w:val="005525BC"/>
    <w:rsid w:val="0055420C"/>
    <w:rsid w:val="0055443A"/>
    <w:rsid w:val="00555C8B"/>
    <w:rsid w:val="00555FEB"/>
    <w:rsid w:val="00556B63"/>
    <w:rsid w:val="00557859"/>
    <w:rsid w:val="00557D71"/>
    <w:rsid w:val="0056409A"/>
    <w:rsid w:val="00564B28"/>
    <w:rsid w:val="00567414"/>
    <w:rsid w:val="005710E3"/>
    <w:rsid w:val="0057138D"/>
    <w:rsid w:val="005727C6"/>
    <w:rsid w:val="0057342A"/>
    <w:rsid w:val="00573AE4"/>
    <w:rsid w:val="00575836"/>
    <w:rsid w:val="00583ABC"/>
    <w:rsid w:val="00586489"/>
    <w:rsid w:val="0059229E"/>
    <w:rsid w:val="005944CE"/>
    <w:rsid w:val="00594701"/>
    <w:rsid w:val="00596843"/>
    <w:rsid w:val="0059689B"/>
    <w:rsid w:val="005971BE"/>
    <w:rsid w:val="005A0915"/>
    <w:rsid w:val="005A257C"/>
    <w:rsid w:val="005A2616"/>
    <w:rsid w:val="005A2621"/>
    <w:rsid w:val="005A26A4"/>
    <w:rsid w:val="005A30A2"/>
    <w:rsid w:val="005A5307"/>
    <w:rsid w:val="005A56C1"/>
    <w:rsid w:val="005A787F"/>
    <w:rsid w:val="005B1780"/>
    <w:rsid w:val="005B1ABC"/>
    <w:rsid w:val="005B3A7C"/>
    <w:rsid w:val="005B3AFD"/>
    <w:rsid w:val="005B41ED"/>
    <w:rsid w:val="005B4AD9"/>
    <w:rsid w:val="005B54BA"/>
    <w:rsid w:val="005B7968"/>
    <w:rsid w:val="005C2B58"/>
    <w:rsid w:val="005C4DB1"/>
    <w:rsid w:val="005C79CE"/>
    <w:rsid w:val="005D0E91"/>
    <w:rsid w:val="005D17C8"/>
    <w:rsid w:val="005D1937"/>
    <w:rsid w:val="005D291F"/>
    <w:rsid w:val="005D3691"/>
    <w:rsid w:val="005D69D6"/>
    <w:rsid w:val="005D7769"/>
    <w:rsid w:val="005E0B86"/>
    <w:rsid w:val="005E1593"/>
    <w:rsid w:val="005E2360"/>
    <w:rsid w:val="005E494A"/>
    <w:rsid w:val="005E4BEA"/>
    <w:rsid w:val="005F00CF"/>
    <w:rsid w:val="005F1886"/>
    <w:rsid w:val="005F25EE"/>
    <w:rsid w:val="005F2CE1"/>
    <w:rsid w:val="005F4A26"/>
    <w:rsid w:val="005F7907"/>
    <w:rsid w:val="0060036C"/>
    <w:rsid w:val="00601A82"/>
    <w:rsid w:val="00602F2B"/>
    <w:rsid w:val="00603235"/>
    <w:rsid w:val="006039B8"/>
    <w:rsid w:val="006039D6"/>
    <w:rsid w:val="006043C1"/>
    <w:rsid w:val="006047BA"/>
    <w:rsid w:val="006051C4"/>
    <w:rsid w:val="0060557F"/>
    <w:rsid w:val="0060622B"/>
    <w:rsid w:val="00607FD8"/>
    <w:rsid w:val="0061383D"/>
    <w:rsid w:val="00614E9E"/>
    <w:rsid w:val="006166F5"/>
    <w:rsid w:val="0062243F"/>
    <w:rsid w:val="00626021"/>
    <w:rsid w:val="0062670F"/>
    <w:rsid w:val="006277F9"/>
    <w:rsid w:val="006307AC"/>
    <w:rsid w:val="006311CA"/>
    <w:rsid w:val="0063195A"/>
    <w:rsid w:val="00633B3D"/>
    <w:rsid w:val="00633C8E"/>
    <w:rsid w:val="00634877"/>
    <w:rsid w:val="00635D38"/>
    <w:rsid w:val="00635E0D"/>
    <w:rsid w:val="006362C8"/>
    <w:rsid w:val="0063663F"/>
    <w:rsid w:val="00637C80"/>
    <w:rsid w:val="00643630"/>
    <w:rsid w:val="00647693"/>
    <w:rsid w:val="00651AC7"/>
    <w:rsid w:val="00651ACD"/>
    <w:rsid w:val="00651E8F"/>
    <w:rsid w:val="0065382B"/>
    <w:rsid w:val="00653F35"/>
    <w:rsid w:val="006573CC"/>
    <w:rsid w:val="00660823"/>
    <w:rsid w:val="00662323"/>
    <w:rsid w:val="00662D20"/>
    <w:rsid w:val="00672299"/>
    <w:rsid w:val="0067440F"/>
    <w:rsid w:val="00674921"/>
    <w:rsid w:val="00674FB6"/>
    <w:rsid w:val="00676B82"/>
    <w:rsid w:val="00677C4D"/>
    <w:rsid w:val="00677C9E"/>
    <w:rsid w:val="006827F1"/>
    <w:rsid w:val="00683FB7"/>
    <w:rsid w:val="00685FB1"/>
    <w:rsid w:val="00687917"/>
    <w:rsid w:val="006914B7"/>
    <w:rsid w:val="0069218A"/>
    <w:rsid w:val="0069428D"/>
    <w:rsid w:val="006943FE"/>
    <w:rsid w:val="00694D0C"/>
    <w:rsid w:val="00695193"/>
    <w:rsid w:val="006953B4"/>
    <w:rsid w:val="00696238"/>
    <w:rsid w:val="00697575"/>
    <w:rsid w:val="006A1A66"/>
    <w:rsid w:val="006A2AA6"/>
    <w:rsid w:val="006A2BBC"/>
    <w:rsid w:val="006A3712"/>
    <w:rsid w:val="006A3730"/>
    <w:rsid w:val="006A39F4"/>
    <w:rsid w:val="006A760F"/>
    <w:rsid w:val="006B2041"/>
    <w:rsid w:val="006B23DA"/>
    <w:rsid w:val="006B2689"/>
    <w:rsid w:val="006B762B"/>
    <w:rsid w:val="006B7961"/>
    <w:rsid w:val="006C01E1"/>
    <w:rsid w:val="006C1EBC"/>
    <w:rsid w:val="006C2D74"/>
    <w:rsid w:val="006C5289"/>
    <w:rsid w:val="006C6468"/>
    <w:rsid w:val="006D0B95"/>
    <w:rsid w:val="006D113E"/>
    <w:rsid w:val="006D1EB9"/>
    <w:rsid w:val="006D1FED"/>
    <w:rsid w:val="006D4204"/>
    <w:rsid w:val="006D53F3"/>
    <w:rsid w:val="006D6815"/>
    <w:rsid w:val="006E451D"/>
    <w:rsid w:val="006E59C5"/>
    <w:rsid w:val="006F3601"/>
    <w:rsid w:val="006F39B5"/>
    <w:rsid w:val="006F667E"/>
    <w:rsid w:val="006F7269"/>
    <w:rsid w:val="006F75E9"/>
    <w:rsid w:val="00702827"/>
    <w:rsid w:val="00703D6D"/>
    <w:rsid w:val="007044FA"/>
    <w:rsid w:val="00704614"/>
    <w:rsid w:val="00706206"/>
    <w:rsid w:val="00707C66"/>
    <w:rsid w:val="00715601"/>
    <w:rsid w:val="00716C36"/>
    <w:rsid w:val="0072712B"/>
    <w:rsid w:val="007317E2"/>
    <w:rsid w:val="007331BA"/>
    <w:rsid w:val="007332B0"/>
    <w:rsid w:val="00733A16"/>
    <w:rsid w:val="00733EBF"/>
    <w:rsid w:val="00734381"/>
    <w:rsid w:val="00736798"/>
    <w:rsid w:val="00736E80"/>
    <w:rsid w:val="0073753D"/>
    <w:rsid w:val="00737B03"/>
    <w:rsid w:val="0074090E"/>
    <w:rsid w:val="00744D5D"/>
    <w:rsid w:val="00744E66"/>
    <w:rsid w:val="007474CE"/>
    <w:rsid w:val="00747901"/>
    <w:rsid w:val="00751121"/>
    <w:rsid w:val="00751F32"/>
    <w:rsid w:val="0075458F"/>
    <w:rsid w:val="00754FF5"/>
    <w:rsid w:val="007566F5"/>
    <w:rsid w:val="0076170A"/>
    <w:rsid w:val="007622BA"/>
    <w:rsid w:val="00763520"/>
    <w:rsid w:val="007659E4"/>
    <w:rsid w:val="0076638A"/>
    <w:rsid w:val="00766FC5"/>
    <w:rsid w:val="00767461"/>
    <w:rsid w:val="00767D7D"/>
    <w:rsid w:val="00771712"/>
    <w:rsid w:val="00773BFA"/>
    <w:rsid w:val="00775DE6"/>
    <w:rsid w:val="00776F33"/>
    <w:rsid w:val="00781877"/>
    <w:rsid w:val="0078230A"/>
    <w:rsid w:val="00785101"/>
    <w:rsid w:val="007859B4"/>
    <w:rsid w:val="0078684A"/>
    <w:rsid w:val="00787194"/>
    <w:rsid w:val="00787EDD"/>
    <w:rsid w:val="0079116A"/>
    <w:rsid w:val="0079642C"/>
    <w:rsid w:val="007A34DA"/>
    <w:rsid w:val="007A3AEC"/>
    <w:rsid w:val="007A44BC"/>
    <w:rsid w:val="007A4ECB"/>
    <w:rsid w:val="007A5B66"/>
    <w:rsid w:val="007B0512"/>
    <w:rsid w:val="007B05C5"/>
    <w:rsid w:val="007B328E"/>
    <w:rsid w:val="007B3BED"/>
    <w:rsid w:val="007B4E9D"/>
    <w:rsid w:val="007B5B00"/>
    <w:rsid w:val="007C1039"/>
    <w:rsid w:val="007C14B2"/>
    <w:rsid w:val="007C3605"/>
    <w:rsid w:val="007C506F"/>
    <w:rsid w:val="007D08ED"/>
    <w:rsid w:val="007D0E76"/>
    <w:rsid w:val="007D32EB"/>
    <w:rsid w:val="007D376A"/>
    <w:rsid w:val="007D3B35"/>
    <w:rsid w:val="007D5F9B"/>
    <w:rsid w:val="007D6B15"/>
    <w:rsid w:val="007D7997"/>
    <w:rsid w:val="007D7AC5"/>
    <w:rsid w:val="007E207C"/>
    <w:rsid w:val="007E46B9"/>
    <w:rsid w:val="007E51A8"/>
    <w:rsid w:val="007F02E0"/>
    <w:rsid w:val="007F26C1"/>
    <w:rsid w:val="007F2A4E"/>
    <w:rsid w:val="007F371D"/>
    <w:rsid w:val="007F3E58"/>
    <w:rsid w:val="007F6010"/>
    <w:rsid w:val="007F6FEC"/>
    <w:rsid w:val="0080001B"/>
    <w:rsid w:val="00804A52"/>
    <w:rsid w:val="00805B85"/>
    <w:rsid w:val="00806F4F"/>
    <w:rsid w:val="0081090D"/>
    <w:rsid w:val="00810970"/>
    <w:rsid w:val="008119B1"/>
    <w:rsid w:val="00814B97"/>
    <w:rsid w:val="00816561"/>
    <w:rsid w:val="0081696C"/>
    <w:rsid w:val="00821BE4"/>
    <w:rsid w:val="0082512D"/>
    <w:rsid w:val="00825E32"/>
    <w:rsid w:val="00826AC7"/>
    <w:rsid w:val="00830BE3"/>
    <w:rsid w:val="00830BEF"/>
    <w:rsid w:val="0083366A"/>
    <w:rsid w:val="00834918"/>
    <w:rsid w:val="00837654"/>
    <w:rsid w:val="00840098"/>
    <w:rsid w:val="00840B99"/>
    <w:rsid w:val="00841840"/>
    <w:rsid w:val="008421D4"/>
    <w:rsid w:val="00845565"/>
    <w:rsid w:val="00845F60"/>
    <w:rsid w:val="008479B8"/>
    <w:rsid w:val="008479C7"/>
    <w:rsid w:val="0085283A"/>
    <w:rsid w:val="00853DDE"/>
    <w:rsid w:val="00854AA5"/>
    <w:rsid w:val="00855046"/>
    <w:rsid w:val="00855D6E"/>
    <w:rsid w:val="00856529"/>
    <w:rsid w:val="00856716"/>
    <w:rsid w:val="0085693F"/>
    <w:rsid w:val="00860278"/>
    <w:rsid w:val="00860F1F"/>
    <w:rsid w:val="0086190D"/>
    <w:rsid w:val="00863FD0"/>
    <w:rsid w:val="00864627"/>
    <w:rsid w:val="00865612"/>
    <w:rsid w:val="00870DBF"/>
    <w:rsid w:val="00871458"/>
    <w:rsid w:val="00873D27"/>
    <w:rsid w:val="0087567C"/>
    <w:rsid w:val="00875F0D"/>
    <w:rsid w:val="00876369"/>
    <w:rsid w:val="00876C30"/>
    <w:rsid w:val="00876E84"/>
    <w:rsid w:val="0088083B"/>
    <w:rsid w:val="0088090E"/>
    <w:rsid w:val="00886276"/>
    <w:rsid w:val="00886D51"/>
    <w:rsid w:val="00887AE8"/>
    <w:rsid w:val="00892DD6"/>
    <w:rsid w:val="00892F3F"/>
    <w:rsid w:val="00894318"/>
    <w:rsid w:val="00894818"/>
    <w:rsid w:val="00895644"/>
    <w:rsid w:val="00895741"/>
    <w:rsid w:val="008A177D"/>
    <w:rsid w:val="008A2F0D"/>
    <w:rsid w:val="008A541E"/>
    <w:rsid w:val="008A59CD"/>
    <w:rsid w:val="008A6248"/>
    <w:rsid w:val="008A686C"/>
    <w:rsid w:val="008A719A"/>
    <w:rsid w:val="008B1960"/>
    <w:rsid w:val="008B36DF"/>
    <w:rsid w:val="008B5484"/>
    <w:rsid w:val="008B6321"/>
    <w:rsid w:val="008B683A"/>
    <w:rsid w:val="008B6C96"/>
    <w:rsid w:val="008C046A"/>
    <w:rsid w:val="008C09AD"/>
    <w:rsid w:val="008C596E"/>
    <w:rsid w:val="008C6534"/>
    <w:rsid w:val="008D0C03"/>
    <w:rsid w:val="008D0D36"/>
    <w:rsid w:val="008D3987"/>
    <w:rsid w:val="008D50E3"/>
    <w:rsid w:val="008D75FC"/>
    <w:rsid w:val="008D76AC"/>
    <w:rsid w:val="008E04C5"/>
    <w:rsid w:val="008E0AF2"/>
    <w:rsid w:val="008E2022"/>
    <w:rsid w:val="008E3654"/>
    <w:rsid w:val="008E3A42"/>
    <w:rsid w:val="008E55B6"/>
    <w:rsid w:val="008E57EA"/>
    <w:rsid w:val="008E6DFA"/>
    <w:rsid w:val="008E73E5"/>
    <w:rsid w:val="008F2F86"/>
    <w:rsid w:val="008F4432"/>
    <w:rsid w:val="008F468E"/>
    <w:rsid w:val="008F4A65"/>
    <w:rsid w:val="008F4EA3"/>
    <w:rsid w:val="008F53C0"/>
    <w:rsid w:val="008F7A62"/>
    <w:rsid w:val="008F7BF6"/>
    <w:rsid w:val="00901419"/>
    <w:rsid w:val="00904653"/>
    <w:rsid w:val="00904FA1"/>
    <w:rsid w:val="00906952"/>
    <w:rsid w:val="00906DFF"/>
    <w:rsid w:val="00911848"/>
    <w:rsid w:val="00911BF3"/>
    <w:rsid w:val="0091231F"/>
    <w:rsid w:val="00913034"/>
    <w:rsid w:val="009130B7"/>
    <w:rsid w:val="00915DD3"/>
    <w:rsid w:val="00916E7C"/>
    <w:rsid w:val="009253F8"/>
    <w:rsid w:val="00925B08"/>
    <w:rsid w:val="00927CE0"/>
    <w:rsid w:val="0093159D"/>
    <w:rsid w:val="00932988"/>
    <w:rsid w:val="009346F1"/>
    <w:rsid w:val="00936866"/>
    <w:rsid w:val="00941CAB"/>
    <w:rsid w:val="00942B22"/>
    <w:rsid w:val="00943595"/>
    <w:rsid w:val="00945E9B"/>
    <w:rsid w:val="00945FF8"/>
    <w:rsid w:val="00947948"/>
    <w:rsid w:val="00950A92"/>
    <w:rsid w:val="0095220A"/>
    <w:rsid w:val="009527DA"/>
    <w:rsid w:val="00952AC6"/>
    <w:rsid w:val="00953970"/>
    <w:rsid w:val="0095709E"/>
    <w:rsid w:val="009605DE"/>
    <w:rsid w:val="00960B1B"/>
    <w:rsid w:val="00962361"/>
    <w:rsid w:val="0096239B"/>
    <w:rsid w:val="009659CB"/>
    <w:rsid w:val="00966423"/>
    <w:rsid w:val="00966773"/>
    <w:rsid w:val="00966C78"/>
    <w:rsid w:val="0096786F"/>
    <w:rsid w:val="00972B11"/>
    <w:rsid w:val="00972F59"/>
    <w:rsid w:val="00981668"/>
    <w:rsid w:val="009817A4"/>
    <w:rsid w:val="009826D5"/>
    <w:rsid w:val="00982FCA"/>
    <w:rsid w:val="00984501"/>
    <w:rsid w:val="00984E77"/>
    <w:rsid w:val="0098547F"/>
    <w:rsid w:val="0098663B"/>
    <w:rsid w:val="0098752F"/>
    <w:rsid w:val="00990375"/>
    <w:rsid w:val="009903C9"/>
    <w:rsid w:val="00991CA9"/>
    <w:rsid w:val="00992BC5"/>
    <w:rsid w:val="009936ED"/>
    <w:rsid w:val="009958EA"/>
    <w:rsid w:val="009A01A9"/>
    <w:rsid w:val="009A0212"/>
    <w:rsid w:val="009A1B1B"/>
    <w:rsid w:val="009A1C86"/>
    <w:rsid w:val="009A2D15"/>
    <w:rsid w:val="009A54C0"/>
    <w:rsid w:val="009A573F"/>
    <w:rsid w:val="009A6FDB"/>
    <w:rsid w:val="009A7851"/>
    <w:rsid w:val="009A7C58"/>
    <w:rsid w:val="009B2653"/>
    <w:rsid w:val="009B543E"/>
    <w:rsid w:val="009B5800"/>
    <w:rsid w:val="009B5D3E"/>
    <w:rsid w:val="009B648C"/>
    <w:rsid w:val="009C017A"/>
    <w:rsid w:val="009C09A3"/>
    <w:rsid w:val="009C11B5"/>
    <w:rsid w:val="009C2CD7"/>
    <w:rsid w:val="009C401B"/>
    <w:rsid w:val="009C47FD"/>
    <w:rsid w:val="009C5506"/>
    <w:rsid w:val="009C5853"/>
    <w:rsid w:val="009C6D85"/>
    <w:rsid w:val="009C7024"/>
    <w:rsid w:val="009D0A55"/>
    <w:rsid w:val="009D21A8"/>
    <w:rsid w:val="009D2D61"/>
    <w:rsid w:val="009D3471"/>
    <w:rsid w:val="009D3A0B"/>
    <w:rsid w:val="009D41B7"/>
    <w:rsid w:val="009D5F0E"/>
    <w:rsid w:val="009D6663"/>
    <w:rsid w:val="009D7308"/>
    <w:rsid w:val="009E01F9"/>
    <w:rsid w:val="009E1A00"/>
    <w:rsid w:val="009E20F8"/>
    <w:rsid w:val="009E2729"/>
    <w:rsid w:val="009E40C1"/>
    <w:rsid w:val="009E517D"/>
    <w:rsid w:val="009E68D9"/>
    <w:rsid w:val="009E6B67"/>
    <w:rsid w:val="009E6BAC"/>
    <w:rsid w:val="009F0513"/>
    <w:rsid w:val="009F07D9"/>
    <w:rsid w:val="009F16C8"/>
    <w:rsid w:val="009F21D3"/>
    <w:rsid w:val="009F26B1"/>
    <w:rsid w:val="009F27E2"/>
    <w:rsid w:val="009F40E1"/>
    <w:rsid w:val="009F46B3"/>
    <w:rsid w:val="009F5757"/>
    <w:rsid w:val="009F6613"/>
    <w:rsid w:val="00A00FB9"/>
    <w:rsid w:val="00A01F3C"/>
    <w:rsid w:val="00A02BAD"/>
    <w:rsid w:val="00A05386"/>
    <w:rsid w:val="00A112C4"/>
    <w:rsid w:val="00A1322F"/>
    <w:rsid w:val="00A13496"/>
    <w:rsid w:val="00A13C09"/>
    <w:rsid w:val="00A1680A"/>
    <w:rsid w:val="00A21816"/>
    <w:rsid w:val="00A25D91"/>
    <w:rsid w:val="00A27733"/>
    <w:rsid w:val="00A3094E"/>
    <w:rsid w:val="00A311A7"/>
    <w:rsid w:val="00A31B28"/>
    <w:rsid w:val="00A326E6"/>
    <w:rsid w:val="00A3376F"/>
    <w:rsid w:val="00A35901"/>
    <w:rsid w:val="00A41523"/>
    <w:rsid w:val="00A43620"/>
    <w:rsid w:val="00A439D7"/>
    <w:rsid w:val="00A44BEC"/>
    <w:rsid w:val="00A45176"/>
    <w:rsid w:val="00A4631B"/>
    <w:rsid w:val="00A46952"/>
    <w:rsid w:val="00A4779C"/>
    <w:rsid w:val="00A50375"/>
    <w:rsid w:val="00A504CC"/>
    <w:rsid w:val="00A5050F"/>
    <w:rsid w:val="00A534F5"/>
    <w:rsid w:val="00A5385C"/>
    <w:rsid w:val="00A53BEC"/>
    <w:rsid w:val="00A54384"/>
    <w:rsid w:val="00A549C2"/>
    <w:rsid w:val="00A54BA4"/>
    <w:rsid w:val="00A57D4C"/>
    <w:rsid w:val="00A615A1"/>
    <w:rsid w:val="00A6347A"/>
    <w:rsid w:val="00A6782C"/>
    <w:rsid w:val="00A7026C"/>
    <w:rsid w:val="00A71CA0"/>
    <w:rsid w:val="00A7230C"/>
    <w:rsid w:val="00A72979"/>
    <w:rsid w:val="00A764B5"/>
    <w:rsid w:val="00A80CEF"/>
    <w:rsid w:val="00A82B11"/>
    <w:rsid w:val="00A83271"/>
    <w:rsid w:val="00A8361A"/>
    <w:rsid w:val="00A84C0D"/>
    <w:rsid w:val="00A8525A"/>
    <w:rsid w:val="00A85DC2"/>
    <w:rsid w:val="00A87F5E"/>
    <w:rsid w:val="00A90DA1"/>
    <w:rsid w:val="00A92FD7"/>
    <w:rsid w:val="00A940F8"/>
    <w:rsid w:val="00A9453B"/>
    <w:rsid w:val="00A950DE"/>
    <w:rsid w:val="00A9547A"/>
    <w:rsid w:val="00A95ED5"/>
    <w:rsid w:val="00A977B5"/>
    <w:rsid w:val="00A97FE0"/>
    <w:rsid w:val="00AA060F"/>
    <w:rsid w:val="00AA093C"/>
    <w:rsid w:val="00AA188D"/>
    <w:rsid w:val="00AA54B2"/>
    <w:rsid w:val="00AA66C6"/>
    <w:rsid w:val="00AA7A43"/>
    <w:rsid w:val="00AB03A5"/>
    <w:rsid w:val="00AB24A0"/>
    <w:rsid w:val="00AB2B26"/>
    <w:rsid w:val="00AB4376"/>
    <w:rsid w:val="00AB51C6"/>
    <w:rsid w:val="00AB536C"/>
    <w:rsid w:val="00AB54AB"/>
    <w:rsid w:val="00AB686C"/>
    <w:rsid w:val="00AC02DA"/>
    <w:rsid w:val="00AC057B"/>
    <w:rsid w:val="00AC0BDB"/>
    <w:rsid w:val="00AC2C5F"/>
    <w:rsid w:val="00AC3122"/>
    <w:rsid w:val="00AC3340"/>
    <w:rsid w:val="00AC4487"/>
    <w:rsid w:val="00AC4D3A"/>
    <w:rsid w:val="00AC58BC"/>
    <w:rsid w:val="00AC5EEF"/>
    <w:rsid w:val="00AC6B72"/>
    <w:rsid w:val="00AD18D0"/>
    <w:rsid w:val="00AD1B89"/>
    <w:rsid w:val="00AD287C"/>
    <w:rsid w:val="00AD544E"/>
    <w:rsid w:val="00AD5ECF"/>
    <w:rsid w:val="00AD7A27"/>
    <w:rsid w:val="00AE0EA2"/>
    <w:rsid w:val="00AE0F41"/>
    <w:rsid w:val="00AE2ABA"/>
    <w:rsid w:val="00AE2D4C"/>
    <w:rsid w:val="00AE3715"/>
    <w:rsid w:val="00AE56CE"/>
    <w:rsid w:val="00AE76A0"/>
    <w:rsid w:val="00AE78B7"/>
    <w:rsid w:val="00AF1628"/>
    <w:rsid w:val="00AF1671"/>
    <w:rsid w:val="00AF2771"/>
    <w:rsid w:val="00AF2843"/>
    <w:rsid w:val="00AF52E5"/>
    <w:rsid w:val="00AF5654"/>
    <w:rsid w:val="00AF7850"/>
    <w:rsid w:val="00B011D3"/>
    <w:rsid w:val="00B03F3E"/>
    <w:rsid w:val="00B04FE8"/>
    <w:rsid w:val="00B05471"/>
    <w:rsid w:val="00B10BEF"/>
    <w:rsid w:val="00B11517"/>
    <w:rsid w:val="00B12263"/>
    <w:rsid w:val="00B127E0"/>
    <w:rsid w:val="00B147E7"/>
    <w:rsid w:val="00B16CD6"/>
    <w:rsid w:val="00B20236"/>
    <w:rsid w:val="00B214DE"/>
    <w:rsid w:val="00B22D33"/>
    <w:rsid w:val="00B23DF8"/>
    <w:rsid w:val="00B23E26"/>
    <w:rsid w:val="00B2428A"/>
    <w:rsid w:val="00B25CA4"/>
    <w:rsid w:val="00B260CA"/>
    <w:rsid w:val="00B26ECF"/>
    <w:rsid w:val="00B31284"/>
    <w:rsid w:val="00B3478D"/>
    <w:rsid w:val="00B34D67"/>
    <w:rsid w:val="00B37E23"/>
    <w:rsid w:val="00B37F3D"/>
    <w:rsid w:val="00B40ECD"/>
    <w:rsid w:val="00B429C5"/>
    <w:rsid w:val="00B43A38"/>
    <w:rsid w:val="00B44EC1"/>
    <w:rsid w:val="00B50744"/>
    <w:rsid w:val="00B53770"/>
    <w:rsid w:val="00B542E1"/>
    <w:rsid w:val="00B60A0C"/>
    <w:rsid w:val="00B625FB"/>
    <w:rsid w:val="00B635EB"/>
    <w:rsid w:val="00B64032"/>
    <w:rsid w:val="00B64BF1"/>
    <w:rsid w:val="00B65328"/>
    <w:rsid w:val="00B65676"/>
    <w:rsid w:val="00B67377"/>
    <w:rsid w:val="00B71341"/>
    <w:rsid w:val="00B71368"/>
    <w:rsid w:val="00B715F8"/>
    <w:rsid w:val="00B74645"/>
    <w:rsid w:val="00B747B3"/>
    <w:rsid w:val="00B76916"/>
    <w:rsid w:val="00B77BAB"/>
    <w:rsid w:val="00B821B8"/>
    <w:rsid w:val="00B8246D"/>
    <w:rsid w:val="00B824B8"/>
    <w:rsid w:val="00B83B63"/>
    <w:rsid w:val="00B83C5E"/>
    <w:rsid w:val="00B85D88"/>
    <w:rsid w:val="00B85FB0"/>
    <w:rsid w:val="00B861E6"/>
    <w:rsid w:val="00B86924"/>
    <w:rsid w:val="00B90008"/>
    <w:rsid w:val="00B90393"/>
    <w:rsid w:val="00B904AF"/>
    <w:rsid w:val="00B90D3A"/>
    <w:rsid w:val="00B91551"/>
    <w:rsid w:val="00B923A7"/>
    <w:rsid w:val="00B936EB"/>
    <w:rsid w:val="00B94E80"/>
    <w:rsid w:val="00B95580"/>
    <w:rsid w:val="00B961F7"/>
    <w:rsid w:val="00BA2606"/>
    <w:rsid w:val="00BA3B84"/>
    <w:rsid w:val="00BA5A94"/>
    <w:rsid w:val="00BA5ED1"/>
    <w:rsid w:val="00BA6B60"/>
    <w:rsid w:val="00BA6BCE"/>
    <w:rsid w:val="00BB0D9E"/>
    <w:rsid w:val="00BB1321"/>
    <w:rsid w:val="00BB162D"/>
    <w:rsid w:val="00BB1F30"/>
    <w:rsid w:val="00BB240A"/>
    <w:rsid w:val="00BB5749"/>
    <w:rsid w:val="00BB74A3"/>
    <w:rsid w:val="00BC08A0"/>
    <w:rsid w:val="00BC4590"/>
    <w:rsid w:val="00BC75CE"/>
    <w:rsid w:val="00BC791B"/>
    <w:rsid w:val="00BD0240"/>
    <w:rsid w:val="00BD189C"/>
    <w:rsid w:val="00BD2081"/>
    <w:rsid w:val="00BD21D8"/>
    <w:rsid w:val="00BD3716"/>
    <w:rsid w:val="00BD3A3F"/>
    <w:rsid w:val="00BD5B1D"/>
    <w:rsid w:val="00BE33CC"/>
    <w:rsid w:val="00BE3EF9"/>
    <w:rsid w:val="00BE509C"/>
    <w:rsid w:val="00BE5695"/>
    <w:rsid w:val="00BE690E"/>
    <w:rsid w:val="00BF0048"/>
    <w:rsid w:val="00BF009D"/>
    <w:rsid w:val="00BF15A1"/>
    <w:rsid w:val="00BF16BC"/>
    <w:rsid w:val="00BF2D5A"/>
    <w:rsid w:val="00BF34C1"/>
    <w:rsid w:val="00BF3842"/>
    <w:rsid w:val="00BF46AE"/>
    <w:rsid w:val="00BF76F8"/>
    <w:rsid w:val="00BF7A26"/>
    <w:rsid w:val="00C017BC"/>
    <w:rsid w:val="00C034D6"/>
    <w:rsid w:val="00C035B9"/>
    <w:rsid w:val="00C038FB"/>
    <w:rsid w:val="00C04BF4"/>
    <w:rsid w:val="00C05462"/>
    <w:rsid w:val="00C064D4"/>
    <w:rsid w:val="00C071CE"/>
    <w:rsid w:val="00C0746D"/>
    <w:rsid w:val="00C07C59"/>
    <w:rsid w:val="00C10C85"/>
    <w:rsid w:val="00C1231C"/>
    <w:rsid w:val="00C16493"/>
    <w:rsid w:val="00C201BD"/>
    <w:rsid w:val="00C211D8"/>
    <w:rsid w:val="00C227FB"/>
    <w:rsid w:val="00C22D96"/>
    <w:rsid w:val="00C23DBA"/>
    <w:rsid w:val="00C240FE"/>
    <w:rsid w:val="00C24A02"/>
    <w:rsid w:val="00C256A7"/>
    <w:rsid w:val="00C25F78"/>
    <w:rsid w:val="00C26E38"/>
    <w:rsid w:val="00C277B4"/>
    <w:rsid w:val="00C30541"/>
    <w:rsid w:val="00C30E28"/>
    <w:rsid w:val="00C31FBA"/>
    <w:rsid w:val="00C32CEC"/>
    <w:rsid w:val="00C331F1"/>
    <w:rsid w:val="00C33990"/>
    <w:rsid w:val="00C33C85"/>
    <w:rsid w:val="00C37B90"/>
    <w:rsid w:val="00C4110E"/>
    <w:rsid w:val="00C42C79"/>
    <w:rsid w:val="00C43457"/>
    <w:rsid w:val="00C463A8"/>
    <w:rsid w:val="00C479D2"/>
    <w:rsid w:val="00C47E31"/>
    <w:rsid w:val="00C50167"/>
    <w:rsid w:val="00C503B9"/>
    <w:rsid w:val="00C50BBB"/>
    <w:rsid w:val="00C512D7"/>
    <w:rsid w:val="00C532B5"/>
    <w:rsid w:val="00C54942"/>
    <w:rsid w:val="00C54CDE"/>
    <w:rsid w:val="00C5538A"/>
    <w:rsid w:val="00C554D7"/>
    <w:rsid w:val="00C61154"/>
    <w:rsid w:val="00C61F07"/>
    <w:rsid w:val="00C6366F"/>
    <w:rsid w:val="00C6590E"/>
    <w:rsid w:val="00C66896"/>
    <w:rsid w:val="00C67F5B"/>
    <w:rsid w:val="00C703F5"/>
    <w:rsid w:val="00C71B90"/>
    <w:rsid w:val="00C72524"/>
    <w:rsid w:val="00C744A1"/>
    <w:rsid w:val="00C74555"/>
    <w:rsid w:val="00C762EF"/>
    <w:rsid w:val="00C8190A"/>
    <w:rsid w:val="00C8215B"/>
    <w:rsid w:val="00C82251"/>
    <w:rsid w:val="00C84CDA"/>
    <w:rsid w:val="00C8707A"/>
    <w:rsid w:val="00C87F61"/>
    <w:rsid w:val="00C90905"/>
    <w:rsid w:val="00C93A02"/>
    <w:rsid w:val="00C94B9D"/>
    <w:rsid w:val="00C96455"/>
    <w:rsid w:val="00CA1DD2"/>
    <w:rsid w:val="00CA2162"/>
    <w:rsid w:val="00CA4101"/>
    <w:rsid w:val="00CA4F46"/>
    <w:rsid w:val="00CA68B9"/>
    <w:rsid w:val="00CB10F5"/>
    <w:rsid w:val="00CB578F"/>
    <w:rsid w:val="00CB68E9"/>
    <w:rsid w:val="00CC0394"/>
    <w:rsid w:val="00CC0A36"/>
    <w:rsid w:val="00CC3558"/>
    <w:rsid w:val="00CC3577"/>
    <w:rsid w:val="00CC4A43"/>
    <w:rsid w:val="00CC4EBC"/>
    <w:rsid w:val="00CC5131"/>
    <w:rsid w:val="00CC6683"/>
    <w:rsid w:val="00CC6CC8"/>
    <w:rsid w:val="00CC7501"/>
    <w:rsid w:val="00CD1D23"/>
    <w:rsid w:val="00CD3740"/>
    <w:rsid w:val="00CD3AAE"/>
    <w:rsid w:val="00CD44DF"/>
    <w:rsid w:val="00CD470A"/>
    <w:rsid w:val="00CD4BFA"/>
    <w:rsid w:val="00CD5797"/>
    <w:rsid w:val="00CD79AE"/>
    <w:rsid w:val="00CD7B03"/>
    <w:rsid w:val="00CE2203"/>
    <w:rsid w:val="00CE235A"/>
    <w:rsid w:val="00CE2FBD"/>
    <w:rsid w:val="00CE3467"/>
    <w:rsid w:val="00CE5C18"/>
    <w:rsid w:val="00CE6AD3"/>
    <w:rsid w:val="00CE73F3"/>
    <w:rsid w:val="00CE7698"/>
    <w:rsid w:val="00CE7C39"/>
    <w:rsid w:val="00CF0D10"/>
    <w:rsid w:val="00CF12E8"/>
    <w:rsid w:val="00CF4323"/>
    <w:rsid w:val="00CF4EDB"/>
    <w:rsid w:val="00CF6814"/>
    <w:rsid w:val="00CF6B29"/>
    <w:rsid w:val="00D009DB"/>
    <w:rsid w:val="00D049C9"/>
    <w:rsid w:val="00D05399"/>
    <w:rsid w:val="00D0712F"/>
    <w:rsid w:val="00D1030A"/>
    <w:rsid w:val="00D113D6"/>
    <w:rsid w:val="00D1171A"/>
    <w:rsid w:val="00D13F70"/>
    <w:rsid w:val="00D14060"/>
    <w:rsid w:val="00D14E26"/>
    <w:rsid w:val="00D20282"/>
    <w:rsid w:val="00D218F6"/>
    <w:rsid w:val="00D22B71"/>
    <w:rsid w:val="00D33A64"/>
    <w:rsid w:val="00D33D79"/>
    <w:rsid w:val="00D363EB"/>
    <w:rsid w:val="00D414D5"/>
    <w:rsid w:val="00D41BA3"/>
    <w:rsid w:val="00D42B3E"/>
    <w:rsid w:val="00D45434"/>
    <w:rsid w:val="00D45639"/>
    <w:rsid w:val="00D45F68"/>
    <w:rsid w:val="00D46C23"/>
    <w:rsid w:val="00D472A3"/>
    <w:rsid w:val="00D4786D"/>
    <w:rsid w:val="00D47BE8"/>
    <w:rsid w:val="00D50FC9"/>
    <w:rsid w:val="00D52711"/>
    <w:rsid w:val="00D5510D"/>
    <w:rsid w:val="00D6045A"/>
    <w:rsid w:val="00D6095A"/>
    <w:rsid w:val="00D63C1C"/>
    <w:rsid w:val="00D63E6C"/>
    <w:rsid w:val="00D6725D"/>
    <w:rsid w:val="00D70C22"/>
    <w:rsid w:val="00D70D13"/>
    <w:rsid w:val="00D7503A"/>
    <w:rsid w:val="00D75065"/>
    <w:rsid w:val="00D7528B"/>
    <w:rsid w:val="00D75F07"/>
    <w:rsid w:val="00D76AA7"/>
    <w:rsid w:val="00D76FC4"/>
    <w:rsid w:val="00D82E23"/>
    <w:rsid w:val="00D840CE"/>
    <w:rsid w:val="00D8712B"/>
    <w:rsid w:val="00D90E7F"/>
    <w:rsid w:val="00D91EC9"/>
    <w:rsid w:val="00D93ABB"/>
    <w:rsid w:val="00D9479C"/>
    <w:rsid w:val="00D94E62"/>
    <w:rsid w:val="00D9652E"/>
    <w:rsid w:val="00D974B1"/>
    <w:rsid w:val="00DA0D01"/>
    <w:rsid w:val="00DA2D84"/>
    <w:rsid w:val="00DA32D3"/>
    <w:rsid w:val="00DA58F0"/>
    <w:rsid w:val="00DA6642"/>
    <w:rsid w:val="00DB33EF"/>
    <w:rsid w:val="00DB3C2B"/>
    <w:rsid w:val="00DB7201"/>
    <w:rsid w:val="00DC0CE5"/>
    <w:rsid w:val="00DC0ED2"/>
    <w:rsid w:val="00DC2119"/>
    <w:rsid w:val="00DC2F54"/>
    <w:rsid w:val="00DC3033"/>
    <w:rsid w:val="00DC3BC1"/>
    <w:rsid w:val="00DC489C"/>
    <w:rsid w:val="00DC54CF"/>
    <w:rsid w:val="00DD15E4"/>
    <w:rsid w:val="00DD3A2D"/>
    <w:rsid w:val="00DE2F11"/>
    <w:rsid w:val="00DE37FB"/>
    <w:rsid w:val="00DE46AD"/>
    <w:rsid w:val="00DE7580"/>
    <w:rsid w:val="00DE75C4"/>
    <w:rsid w:val="00DF11CB"/>
    <w:rsid w:val="00DF1915"/>
    <w:rsid w:val="00DF1EFE"/>
    <w:rsid w:val="00DF2B64"/>
    <w:rsid w:val="00DF3F89"/>
    <w:rsid w:val="00DF43BF"/>
    <w:rsid w:val="00DF66F5"/>
    <w:rsid w:val="00DF6DAD"/>
    <w:rsid w:val="00DF73DC"/>
    <w:rsid w:val="00E048BE"/>
    <w:rsid w:val="00E077B7"/>
    <w:rsid w:val="00E10A1C"/>
    <w:rsid w:val="00E10D66"/>
    <w:rsid w:val="00E12A63"/>
    <w:rsid w:val="00E12D7E"/>
    <w:rsid w:val="00E145CA"/>
    <w:rsid w:val="00E149CD"/>
    <w:rsid w:val="00E15D01"/>
    <w:rsid w:val="00E15EF6"/>
    <w:rsid w:val="00E16934"/>
    <w:rsid w:val="00E177A8"/>
    <w:rsid w:val="00E17E61"/>
    <w:rsid w:val="00E20847"/>
    <w:rsid w:val="00E20D4D"/>
    <w:rsid w:val="00E2145E"/>
    <w:rsid w:val="00E22DBA"/>
    <w:rsid w:val="00E25655"/>
    <w:rsid w:val="00E25766"/>
    <w:rsid w:val="00E2656D"/>
    <w:rsid w:val="00E27C75"/>
    <w:rsid w:val="00E30304"/>
    <w:rsid w:val="00E313FC"/>
    <w:rsid w:val="00E32DFC"/>
    <w:rsid w:val="00E33DBE"/>
    <w:rsid w:val="00E35D19"/>
    <w:rsid w:val="00E36C17"/>
    <w:rsid w:val="00E4205E"/>
    <w:rsid w:val="00E44D73"/>
    <w:rsid w:val="00E45651"/>
    <w:rsid w:val="00E45B7F"/>
    <w:rsid w:val="00E472C0"/>
    <w:rsid w:val="00E47643"/>
    <w:rsid w:val="00E50229"/>
    <w:rsid w:val="00E50A29"/>
    <w:rsid w:val="00E522D9"/>
    <w:rsid w:val="00E526ED"/>
    <w:rsid w:val="00E54C44"/>
    <w:rsid w:val="00E56647"/>
    <w:rsid w:val="00E56B78"/>
    <w:rsid w:val="00E601D3"/>
    <w:rsid w:val="00E607B6"/>
    <w:rsid w:val="00E61759"/>
    <w:rsid w:val="00E647A0"/>
    <w:rsid w:val="00E65A69"/>
    <w:rsid w:val="00E676BA"/>
    <w:rsid w:val="00E70BEF"/>
    <w:rsid w:val="00E71CD0"/>
    <w:rsid w:val="00E72FF6"/>
    <w:rsid w:val="00E7488A"/>
    <w:rsid w:val="00E802BA"/>
    <w:rsid w:val="00E80BFE"/>
    <w:rsid w:val="00E828B1"/>
    <w:rsid w:val="00E82A30"/>
    <w:rsid w:val="00E843C7"/>
    <w:rsid w:val="00E85FB3"/>
    <w:rsid w:val="00E90558"/>
    <w:rsid w:val="00E90853"/>
    <w:rsid w:val="00E911E0"/>
    <w:rsid w:val="00E91570"/>
    <w:rsid w:val="00E917E9"/>
    <w:rsid w:val="00E9303C"/>
    <w:rsid w:val="00E93F1C"/>
    <w:rsid w:val="00E96A78"/>
    <w:rsid w:val="00E96E9F"/>
    <w:rsid w:val="00E96F68"/>
    <w:rsid w:val="00E97699"/>
    <w:rsid w:val="00EA14F8"/>
    <w:rsid w:val="00EA1970"/>
    <w:rsid w:val="00EA1A73"/>
    <w:rsid w:val="00EA23CC"/>
    <w:rsid w:val="00EA37E8"/>
    <w:rsid w:val="00EA39A4"/>
    <w:rsid w:val="00EA501F"/>
    <w:rsid w:val="00EA515A"/>
    <w:rsid w:val="00EA65B0"/>
    <w:rsid w:val="00EA784C"/>
    <w:rsid w:val="00EB1F13"/>
    <w:rsid w:val="00EB239D"/>
    <w:rsid w:val="00EB3D98"/>
    <w:rsid w:val="00EB3F4B"/>
    <w:rsid w:val="00EB4073"/>
    <w:rsid w:val="00EB4D6D"/>
    <w:rsid w:val="00EB6BA9"/>
    <w:rsid w:val="00EB6D08"/>
    <w:rsid w:val="00EB747B"/>
    <w:rsid w:val="00EC0C6C"/>
    <w:rsid w:val="00EC0E49"/>
    <w:rsid w:val="00EC0FC2"/>
    <w:rsid w:val="00EC2E41"/>
    <w:rsid w:val="00EC3638"/>
    <w:rsid w:val="00EC45BC"/>
    <w:rsid w:val="00EC4F80"/>
    <w:rsid w:val="00EC6A4C"/>
    <w:rsid w:val="00EC7523"/>
    <w:rsid w:val="00ED1249"/>
    <w:rsid w:val="00ED1ACE"/>
    <w:rsid w:val="00ED1D25"/>
    <w:rsid w:val="00ED20BF"/>
    <w:rsid w:val="00ED2132"/>
    <w:rsid w:val="00ED2367"/>
    <w:rsid w:val="00ED35D7"/>
    <w:rsid w:val="00ED4017"/>
    <w:rsid w:val="00ED4580"/>
    <w:rsid w:val="00ED57FF"/>
    <w:rsid w:val="00ED67E3"/>
    <w:rsid w:val="00ED6A5C"/>
    <w:rsid w:val="00ED7C43"/>
    <w:rsid w:val="00EE0904"/>
    <w:rsid w:val="00EE1674"/>
    <w:rsid w:val="00EE4323"/>
    <w:rsid w:val="00EE48AB"/>
    <w:rsid w:val="00EE4EE3"/>
    <w:rsid w:val="00EE658C"/>
    <w:rsid w:val="00EE6618"/>
    <w:rsid w:val="00EF085B"/>
    <w:rsid w:val="00EF2EDD"/>
    <w:rsid w:val="00EF4531"/>
    <w:rsid w:val="00EF51CA"/>
    <w:rsid w:val="00EF5EAC"/>
    <w:rsid w:val="00EF5FD2"/>
    <w:rsid w:val="00EF69BE"/>
    <w:rsid w:val="00EF70F0"/>
    <w:rsid w:val="00F02208"/>
    <w:rsid w:val="00F02276"/>
    <w:rsid w:val="00F03D9A"/>
    <w:rsid w:val="00F04031"/>
    <w:rsid w:val="00F0608E"/>
    <w:rsid w:val="00F10332"/>
    <w:rsid w:val="00F10709"/>
    <w:rsid w:val="00F1127F"/>
    <w:rsid w:val="00F139B2"/>
    <w:rsid w:val="00F13FEA"/>
    <w:rsid w:val="00F14C34"/>
    <w:rsid w:val="00F1588D"/>
    <w:rsid w:val="00F22B20"/>
    <w:rsid w:val="00F2340C"/>
    <w:rsid w:val="00F24D32"/>
    <w:rsid w:val="00F32312"/>
    <w:rsid w:val="00F350F7"/>
    <w:rsid w:val="00F35463"/>
    <w:rsid w:val="00F35FF7"/>
    <w:rsid w:val="00F376E5"/>
    <w:rsid w:val="00F40420"/>
    <w:rsid w:val="00F44759"/>
    <w:rsid w:val="00F45AD3"/>
    <w:rsid w:val="00F45BEF"/>
    <w:rsid w:val="00F46056"/>
    <w:rsid w:val="00F461C6"/>
    <w:rsid w:val="00F46E30"/>
    <w:rsid w:val="00F50EDA"/>
    <w:rsid w:val="00F51A57"/>
    <w:rsid w:val="00F51C49"/>
    <w:rsid w:val="00F52FD4"/>
    <w:rsid w:val="00F55BCE"/>
    <w:rsid w:val="00F56639"/>
    <w:rsid w:val="00F635D7"/>
    <w:rsid w:val="00F6532D"/>
    <w:rsid w:val="00F66668"/>
    <w:rsid w:val="00F71FE1"/>
    <w:rsid w:val="00F7350E"/>
    <w:rsid w:val="00F737D2"/>
    <w:rsid w:val="00F744D8"/>
    <w:rsid w:val="00F759B8"/>
    <w:rsid w:val="00F7728D"/>
    <w:rsid w:val="00F80A7F"/>
    <w:rsid w:val="00F8286D"/>
    <w:rsid w:val="00F82DEB"/>
    <w:rsid w:val="00F84DD2"/>
    <w:rsid w:val="00F86EA6"/>
    <w:rsid w:val="00F904A5"/>
    <w:rsid w:val="00F9141E"/>
    <w:rsid w:val="00F915BF"/>
    <w:rsid w:val="00F91DEE"/>
    <w:rsid w:val="00F91E35"/>
    <w:rsid w:val="00F945CF"/>
    <w:rsid w:val="00F94862"/>
    <w:rsid w:val="00F95CC2"/>
    <w:rsid w:val="00F978E9"/>
    <w:rsid w:val="00FA1233"/>
    <w:rsid w:val="00FA18E9"/>
    <w:rsid w:val="00FA1AB1"/>
    <w:rsid w:val="00FA2159"/>
    <w:rsid w:val="00FA2E6B"/>
    <w:rsid w:val="00FA33CA"/>
    <w:rsid w:val="00FA3920"/>
    <w:rsid w:val="00FA3C3E"/>
    <w:rsid w:val="00FA42EA"/>
    <w:rsid w:val="00FA50CC"/>
    <w:rsid w:val="00FA6DE6"/>
    <w:rsid w:val="00FA7765"/>
    <w:rsid w:val="00FB2D6C"/>
    <w:rsid w:val="00FB4A7F"/>
    <w:rsid w:val="00FB76B8"/>
    <w:rsid w:val="00FB7BEB"/>
    <w:rsid w:val="00FC02F5"/>
    <w:rsid w:val="00FC34A7"/>
    <w:rsid w:val="00FC3F0B"/>
    <w:rsid w:val="00FC68DE"/>
    <w:rsid w:val="00FC7B80"/>
    <w:rsid w:val="00FD0ED8"/>
    <w:rsid w:val="00FD40FA"/>
    <w:rsid w:val="00FD4DC9"/>
    <w:rsid w:val="00FE101F"/>
    <w:rsid w:val="00FE274D"/>
    <w:rsid w:val="00FE328B"/>
    <w:rsid w:val="00FE4AAC"/>
    <w:rsid w:val="00FE7CD5"/>
    <w:rsid w:val="00FF0DFE"/>
    <w:rsid w:val="00FF0E30"/>
    <w:rsid w:val="00FF2232"/>
    <w:rsid w:val="00FF4409"/>
    <w:rsid w:val="00FF4AD1"/>
    <w:rsid w:val="00FF59FB"/>
    <w:rsid w:val="03A1B7F2"/>
    <w:rsid w:val="0425957C"/>
    <w:rsid w:val="0724ABBE"/>
    <w:rsid w:val="085AEA9C"/>
    <w:rsid w:val="08F3C617"/>
    <w:rsid w:val="0E1D68FD"/>
    <w:rsid w:val="1174B2F0"/>
    <w:rsid w:val="13438DA9"/>
    <w:rsid w:val="14864218"/>
    <w:rsid w:val="14A33176"/>
    <w:rsid w:val="19BFB188"/>
    <w:rsid w:val="29CDE8C7"/>
    <w:rsid w:val="2A2C1292"/>
    <w:rsid w:val="2D6A142B"/>
    <w:rsid w:val="31E81727"/>
    <w:rsid w:val="3B03069E"/>
    <w:rsid w:val="59E88C21"/>
    <w:rsid w:val="5B745D65"/>
    <w:rsid w:val="5C26ECC5"/>
    <w:rsid w:val="5D163625"/>
    <w:rsid w:val="5F6A102B"/>
    <w:rsid w:val="67F413C3"/>
    <w:rsid w:val="6C1FFD41"/>
    <w:rsid w:val="6E10EB43"/>
    <w:rsid w:val="6F7891E2"/>
    <w:rsid w:val="738FBAD0"/>
    <w:rsid w:val="766D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B16D1"/>
  <w15:docId w15:val="{6889588B-1056-4867-823D-FF768BFE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B1"/>
    <w:rPr>
      <w:sz w:val="24"/>
      <w:szCs w:val="24"/>
      <w:lang w:val="en-US" w:eastAsia="en-US"/>
    </w:rPr>
  </w:style>
  <w:style w:type="paragraph" w:styleId="Heading1">
    <w:name w:val="heading 1"/>
    <w:basedOn w:val="Normal"/>
    <w:next w:val="BodyTextFirst"/>
    <w:link w:val="Heading1Char"/>
    <w:qFormat/>
    <w:rsid w:val="00127792"/>
    <w:pPr>
      <w:keepNext/>
      <w:numPr>
        <w:numId w:val="1"/>
      </w:numPr>
      <w:spacing w:after="560"/>
      <w:outlineLvl w:val="0"/>
    </w:pPr>
    <w:rPr>
      <w:rFonts w:ascii="Univers LT Std 47 Cn Lt" w:hAnsi="Univers LT Std 47 Cn Lt"/>
      <w:b/>
      <w:kern w:val="32"/>
      <w:sz w:val="48"/>
    </w:rPr>
  </w:style>
  <w:style w:type="paragraph" w:styleId="Heading2">
    <w:name w:val="heading 2"/>
    <w:basedOn w:val="BodyText"/>
    <w:next w:val="BodyText"/>
    <w:link w:val="Heading2Char"/>
    <w:qFormat/>
    <w:rsid w:val="00127792"/>
    <w:pPr>
      <w:keepNext/>
      <w:framePr w:w="2520" w:wrap="around" w:vAnchor="text" w:hAnchor="text" w:x="-2879" w:y="44"/>
      <w:numPr>
        <w:ilvl w:val="1"/>
        <w:numId w:val="2"/>
      </w:numPr>
      <w:spacing w:before="0" w:after="0"/>
      <w:jc w:val="right"/>
      <w:outlineLvl w:val="1"/>
    </w:pPr>
    <w:rPr>
      <w:rFonts w:ascii="Univers LT Std 47 Cn Lt" w:hAnsi="Univers LT Std 47 Cn Lt"/>
      <w:b/>
      <w:sz w:val="36"/>
    </w:rPr>
  </w:style>
  <w:style w:type="paragraph" w:styleId="Heading3">
    <w:name w:val="heading 3"/>
    <w:basedOn w:val="BodyText"/>
    <w:next w:val="BodyTextFirst"/>
    <w:link w:val="Heading3Char"/>
    <w:qFormat/>
    <w:rsid w:val="00127792"/>
    <w:pPr>
      <w:keepNext/>
      <w:framePr w:w="2520" w:wrap="around" w:vAnchor="text" w:hAnchor="text" w:x="-2879" w:y="353"/>
      <w:numPr>
        <w:ilvl w:val="2"/>
        <w:numId w:val="3"/>
      </w:numPr>
      <w:spacing w:before="0" w:after="0"/>
      <w:jc w:val="right"/>
      <w:outlineLvl w:val="2"/>
    </w:pPr>
    <w:rPr>
      <w:rFonts w:ascii="Univers LT Std 47 Cn Lt" w:hAnsi="Univers LT Std 47 Cn Lt"/>
      <w:b/>
      <w:sz w:val="30"/>
    </w:rPr>
  </w:style>
  <w:style w:type="paragraph" w:styleId="Heading4">
    <w:name w:val="heading 4"/>
    <w:basedOn w:val="BodyText"/>
    <w:next w:val="BodyTextFirst"/>
    <w:link w:val="Heading4Char"/>
    <w:qFormat/>
    <w:rsid w:val="00127792"/>
    <w:pPr>
      <w:keepNext/>
      <w:framePr w:w="2520" w:wrap="around" w:vAnchor="text" w:hAnchor="text" w:x="-2879" w:y="411"/>
      <w:numPr>
        <w:ilvl w:val="3"/>
        <w:numId w:val="4"/>
      </w:numPr>
      <w:spacing w:before="0" w:after="0"/>
      <w:jc w:val="right"/>
      <w:outlineLvl w:val="3"/>
    </w:pPr>
    <w:rPr>
      <w:rFonts w:ascii="Univers LT Std 47 Cn Lt" w:hAnsi="Univers LT Std 47 Cn Lt"/>
      <w:b/>
    </w:rPr>
  </w:style>
  <w:style w:type="paragraph" w:styleId="Heading5">
    <w:name w:val="heading 5"/>
    <w:basedOn w:val="BodyText"/>
    <w:next w:val="BodyTextFirst"/>
    <w:link w:val="Heading5Char"/>
    <w:qFormat/>
    <w:rsid w:val="00127792"/>
    <w:pPr>
      <w:keepNext/>
      <w:framePr w:w="2520" w:wrap="around" w:vAnchor="text" w:hAnchor="text" w:x="-2879" w:y="418"/>
      <w:numPr>
        <w:ilvl w:val="4"/>
        <w:numId w:val="5"/>
      </w:numPr>
      <w:spacing w:before="0" w:after="0"/>
      <w:jc w:val="right"/>
      <w:outlineLvl w:val="4"/>
    </w:pPr>
    <w:rPr>
      <w:rFonts w:ascii="Univers LT Std 47 Cn Lt" w:hAnsi="Univers LT Std 47 Cn Lt"/>
      <w:b/>
    </w:rPr>
  </w:style>
  <w:style w:type="paragraph" w:styleId="Heading6">
    <w:name w:val="heading 6"/>
    <w:basedOn w:val="BodyText"/>
    <w:next w:val="Heading1"/>
    <w:link w:val="Heading6Char"/>
    <w:qFormat/>
    <w:rsid w:val="00127792"/>
    <w:pPr>
      <w:keepNext/>
      <w:numPr>
        <w:ilvl w:val="5"/>
        <w:numId w:val="6"/>
      </w:numPr>
      <w:spacing w:before="960" w:after="0"/>
      <w:outlineLvl w:val="5"/>
    </w:pPr>
    <w:rPr>
      <w:rFonts w:ascii="Univers LT Std 47 Cn Lt" w:hAnsi="Univers LT Std 47 Cn Lt"/>
      <w:b/>
      <w:sz w:val="36"/>
    </w:rPr>
  </w:style>
  <w:style w:type="paragraph" w:styleId="Heading7">
    <w:name w:val="heading 7"/>
    <w:basedOn w:val="BodyText"/>
    <w:next w:val="Heading1"/>
    <w:link w:val="Heading7Char"/>
    <w:qFormat/>
    <w:rsid w:val="00127792"/>
    <w:pPr>
      <w:keepNext/>
      <w:numPr>
        <w:ilvl w:val="6"/>
        <w:numId w:val="7"/>
      </w:numPr>
      <w:spacing w:before="960" w:after="0"/>
      <w:outlineLvl w:val="6"/>
    </w:pPr>
    <w:rPr>
      <w:rFonts w:ascii="Univers LT Std 47 Cn Lt" w:hAnsi="Univers LT Std 47 Cn Lt"/>
      <w:b/>
      <w:sz w:val="36"/>
    </w:rPr>
  </w:style>
  <w:style w:type="paragraph" w:styleId="Heading8">
    <w:name w:val="heading 8"/>
    <w:basedOn w:val="Normal"/>
    <w:next w:val="GlossaryDefinition"/>
    <w:link w:val="Heading8Char"/>
    <w:qFormat/>
    <w:rsid w:val="00127792"/>
    <w:pPr>
      <w:keepNext/>
      <w:numPr>
        <w:ilvl w:val="7"/>
        <w:numId w:val="8"/>
      </w:numPr>
      <w:spacing w:after="560"/>
      <w:outlineLvl w:val="7"/>
    </w:pPr>
    <w:rPr>
      <w:rFonts w:ascii="Univers LT Std 47 Cn Lt" w:hAnsi="Univers LT Std 47 Cn Lt"/>
      <w:b/>
      <w:kern w:val="32"/>
      <w:sz w:val="48"/>
    </w:rPr>
  </w:style>
  <w:style w:type="paragraph" w:styleId="Heading9">
    <w:name w:val="heading 9"/>
    <w:basedOn w:val="Normal"/>
    <w:next w:val="IndexHeading"/>
    <w:link w:val="Heading9Char"/>
    <w:qFormat/>
    <w:rsid w:val="00127792"/>
    <w:pPr>
      <w:keepNext/>
      <w:numPr>
        <w:ilvl w:val="8"/>
        <w:numId w:val="9"/>
      </w:numPr>
      <w:spacing w:after="560"/>
      <w:outlineLvl w:val="8"/>
    </w:pPr>
    <w:rPr>
      <w:rFonts w:ascii="Univers LT Std 47 Cn Lt" w:hAnsi="Univers LT Std 47 Cn Lt"/>
      <w:b/>
      <w:kern w:val="32"/>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7F4F"/>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117F4F"/>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117F4F"/>
    <w:rPr>
      <w:rFonts w:ascii="Cambria" w:hAnsi="Cambria" w:cs="Times New Roman"/>
      <w:b/>
      <w:bCs/>
      <w:sz w:val="26"/>
      <w:szCs w:val="26"/>
    </w:rPr>
  </w:style>
  <w:style w:type="character" w:customStyle="1" w:styleId="Heading4Char">
    <w:name w:val="Heading 4 Char"/>
    <w:basedOn w:val="DefaultParagraphFont"/>
    <w:link w:val="Heading4"/>
    <w:semiHidden/>
    <w:locked/>
    <w:rsid w:val="00117F4F"/>
    <w:rPr>
      <w:rFonts w:ascii="Calibri" w:hAnsi="Calibri" w:cs="Times New Roman"/>
      <w:b/>
      <w:bCs/>
      <w:sz w:val="28"/>
      <w:szCs w:val="28"/>
    </w:rPr>
  </w:style>
  <w:style w:type="character" w:customStyle="1" w:styleId="Heading5Char">
    <w:name w:val="Heading 5 Char"/>
    <w:basedOn w:val="DefaultParagraphFont"/>
    <w:link w:val="Heading5"/>
    <w:semiHidden/>
    <w:locked/>
    <w:rsid w:val="00117F4F"/>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117F4F"/>
    <w:rPr>
      <w:rFonts w:ascii="Calibri" w:hAnsi="Calibri" w:cs="Times New Roman"/>
      <w:b/>
      <w:bCs/>
    </w:rPr>
  </w:style>
  <w:style w:type="character" w:customStyle="1" w:styleId="Heading7Char">
    <w:name w:val="Heading 7 Char"/>
    <w:basedOn w:val="DefaultParagraphFont"/>
    <w:link w:val="Heading7"/>
    <w:semiHidden/>
    <w:locked/>
    <w:rsid w:val="00117F4F"/>
    <w:rPr>
      <w:rFonts w:ascii="Calibri" w:hAnsi="Calibri" w:cs="Times New Roman"/>
      <w:sz w:val="24"/>
      <w:szCs w:val="24"/>
    </w:rPr>
  </w:style>
  <w:style w:type="character" w:customStyle="1" w:styleId="Heading8Char">
    <w:name w:val="Heading 8 Char"/>
    <w:basedOn w:val="DefaultParagraphFont"/>
    <w:link w:val="Heading8"/>
    <w:semiHidden/>
    <w:locked/>
    <w:rsid w:val="00117F4F"/>
    <w:rPr>
      <w:rFonts w:ascii="Calibri" w:hAnsi="Calibri" w:cs="Times New Roman"/>
      <w:i/>
      <w:iCs/>
      <w:sz w:val="24"/>
      <w:szCs w:val="24"/>
    </w:rPr>
  </w:style>
  <w:style w:type="character" w:customStyle="1" w:styleId="Heading9Char">
    <w:name w:val="Heading 9 Char"/>
    <w:basedOn w:val="DefaultParagraphFont"/>
    <w:link w:val="Heading9"/>
    <w:semiHidden/>
    <w:locked/>
    <w:rsid w:val="00117F4F"/>
    <w:rPr>
      <w:rFonts w:ascii="Cambria" w:hAnsi="Cambria" w:cs="Times New Roman"/>
    </w:rPr>
  </w:style>
  <w:style w:type="character" w:customStyle="1" w:styleId="ActionableItem">
    <w:name w:val="Actionable Item"/>
    <w:basedOn w:val="DefaultParagraphFont"/>
    <w:rsid w:val="00127792"/>
    <w:rPr>
      <w:rFonts w:ascii="AGaramond" w:hAnsi="AGaramond" w:cs="Times New Roman"/>
      <w:b/>
    </w:rPr>
  </w:style>
  <w:style w:type="paragraph" w:styleId="BodyText">
    <w:name w:val="Body Text"/>
    <w:basedOn w:val="Normal"/>
    <w:link w:val="BodyTextChar"/>
    <w:rsid w:val="00127792"/>
    <w:pPr>
      <w:spacing w:before="140" w:after="140"/>
    </w:pPr>
  </w:style>
  <w:style w:type="character" w:customStyle="1" w:styleId="BodyTextChar">
    <w:name w:val="Body Text Char"/>
    <w:basedOn w:val="DefaultParagraphFont"/>
    <w:link w:val="BodyText"/>
    <w:semiHidden/>
    <w:locked/>
    <w:rsid w:val="00117F4F"/>
    <w:rPr>
      <w:rFonts w:cs="Times New Roman"/>
      <w:sz w:val="24"/>
      <w:szCs w:val="24"/>
    </w:rPr>
  </w:style>
  <w:style w:type="paragraph" w:customStyle="1" w:styleId="AdmonitionHeading">
    <w:name w:val="Admonition Heading"/>
    <w:basedOn w:val="BodyText"/>
    <w:next w:val="AdmonitionText"/>
    <w:rsid w:val="00127792"/>
    <w:pPr>
      <w:keepNext/>
      <w:framePr w:w="2520" w:wrap="around" w:vAnchor="text" w:hAnchor="text" w:x="-2879" w:y="274"/>
      <w:spacing w:before="0" w:after="0"/>
      <w:jc w:val="right"/>
    </w:pPr>
    <w:rPr>
      <w:rFonts w:ascii="Univers LT Std 47 Cn Lt" w:hAnsi="Univers LT Std 47 Cn Lt"/>
      <w:b/>
      <w:color w:val="000000"/>
    </w:rPr>
  </w:style>
  <w:style w:type="character" w:customStyle="1" w:styleId="AdmonitionLabel">
    <w:name w:val="Admonition Label"/>
    <w:basedOn w:val="DefaultParagraphFont"/>
    <w:rsid w:val="00127792"/>
    <w:rPr>
      <w:rFonts w:ascii="Univers LT Std 47 Cn Lt" w:hAnsi="Univers LT Std 47 Cn Lt" w:cs="Times New Roman"/>
      <w:b/>
    </w:rPr>
  </w:style>
  <w:style w:type="character" w:customStyle="1" w:styleId="AdmonitionSlug">
    <w:name w:val="Admonition Slug"/>
    <w:basedOn w:val="DefaultParagraphFont"/>
    <w:rsid w:val="00127792"/>
    <w:rPr>
      <w:rFonts w:ascii="ZapfDingbats" w:hAnsi="ZapfDingbats" w:cs="Times New Roman"/>
      <w:sz w:val="18"/>
    </w:rPr>
  </w:style>
  <w:style w:type="paragraph" w:customStyle="1" w:styleId="AdmonitionText">
    <w:name w:val="Admonition Text"/>
    <w:basedOn w:val="Normal"/>
    <w:next w:val="BodyText"/>
    <w:rsid w:val="00127792"/>
    <w:pPr>
      <w:spacing w:before="420" w:after="420"/>
    </w:pPr>
  </w:style>
  <w:style w:type="paragraph" w:customStyle="1" w:styleId="BodyTextFirst">
    <w:name w:val="Body Text First"/>
    <w:basedOn w:val="BodyText"/>
    <w:next w:val="BodyText"/>
    <w:rsid w:val="00127792"/>
    <w:pPr>
      <w:spacing w:before="560"/>
    </w:pPr>
  </w:style>
  <w:style w:type="paragraph" w:customStyle="1" w:styleId="BodyTextIndented1">
    <w:name w:val="Body Text Indented 1"/>
    <w:basedOn w:val="BodyText"/>
    <w:rsid w:val="00127792"/>
    <w:pPr>
      <w:ind w:left="360"/>
    </w:pPr>
  </w:style>
  <w:style w:type="paragraph" w:customStyle="1" w:styleId="BodyTextIndented2">
    <w:name w:val="Body Text Indented 2"/>
    <w:basedOn w:val="BodyText"/>
    <w:rsid w:val="00127792"/>
    <w:pPr>
      <w:ind w:left="720"/>
    </w:pPr>
  </w:style>
  <w:style w:type="paragraph" w:customStyle="1" w:styleId="BodyTextIndented3">
    <w:name w:val="Body Text Indented 3"/>
    <w:basedOn w:val="BodyText"/>
    <w:rsid w:val="00127792"/>
    <w:pPr>
      <w:ind w:left="1080"/>
    </w:pPr>
  </w:style>
  <w:style w:type="character" w:customStyle="1" w:styleId="Bold">
    <w:name w:val="Bold"/>
    <w:basedOn w:val="DefaultParagraphFont"/>
    <w:rsid w:val="00127792"/>
    <w:rPr>
      <w:rFonts w:cs="Times New Roman"/>
      <w:b/>
    </w:rPr>
  </w:style>
  <w:style w:type="paragraph" w:styleId="Caption">
    <w:name w:val="caption"/>
    <w:basedOn w:val="BodyText"/>
    <w:next w:val="BodyText"/>
    <w:qFormat/>
    <w:rsid w:val="00127792"/>
    <w:pPr>
      <w:spacing w:line="240" w:lineRule="exact"/>
    </w:pPr>
    <w:rPr>
      <w:rFonts w:ascii="Univers LT Std 47 Cn Lt" w:hAnsi="Univers LT Std 47 Cn Lt"/>
    </w:rPr>
  </w:style>
  <w:style w:type="character" w:customStyle="1" w:styleId="CaptionLabel">
    <w:name w:val="Caption Label"/>
    <w:basedOn w:val="DefaultParagraphFont"/>
    <w:rsid w:val="00127792"/>
    <w:rPr>
      <w:rFonts w:ascii="Univers LT Std 47 Cn Lt" w:hAnsi="Univers LT Std 47 Cn Lt" w:cs="Times New Roman"/>
      <w:b/>
      <w:sz w:val="24"/>
    </w:rPr>
  </w:style>
  <w:style w:type="character" w:customStyle="1" w:styleId="Citation">
    <w:name w:val="Citation"/>
    <w:basedOn w:val="DefaultParagraphFont"/>
    <w:rsid w:val="00127792"/>
    <w:rPr>
      <w:rFonts w:ascii="AGaramond" w:hAnsi="AGaramond" w:cs="Times New Roman"/>
      <w:i/>
    </w:rPr>
  </w:style>
  <w:style w:type="paragraph" w:customStyle="1" w:styleId="CommandLine">
    <w:name w:val="Command Line"/>
    <w:basedOn w:val="BodyText"/>
    <w:rsid w:val="00127792"/>
    <w:pPr>
      <w:spacing w:before="0" w:after="0" w:line="240" w:lineRule="exact"/>
    </w:pPr>
    <w:rPr>
      <w:rFonts w:ascii="TheSansMono Cd3 Light" w:hAnsi="TheSansMono Cd3 Light"/>
      <w:sz w:val="20"/>
    </w:rPr>
  </w:style>
  <w:style w:type="paragraph" w:customStyle="1" w:styleId="CommandLineFirst">
    <w:name w:val="Command Line First"/>
    <w:basedOn w:val="CommandLine"/>
    <w:next w:val="CommandLine"/>
    <w:rsid w:val="00127792"/>
    <w:pPr>
      <w:spacing w:before="240"/>
    </w:pPr>
  </w:style>
  <w:style w:type="paragraph" w:customStyle="1" w:styleId="Figure">
    <w:name w:val="Figure"/>
    <w:basedOn w:val="BodyText"/>
    <w:next w:val="Caption"/>
    <w:rsid w:val="00127792"/>
    <w:pPr>
      <w:keepNext/>
    </w:pPr>
  </w:style>
  <w:style w:type="paragraph" w:styleId="Footer">
    <w:name w:val="footer"/>
    <w:basedOn w:val="Normal"/>
    <w:link w:val="FooterChar"/>
    <w:rsid w:val="00127792"/>
    <w:pPr>
      <w:tabs>
        <w:tab w:val="right" w:pos="7200"/>
      </w:tabs>
      <w:ind w:left="-2880"/>
    </w:pPr>
    <w:rPr>
      <w:rFonts w:ascii="Univers LT Std 47 Cn Lt" w:hAnsi="Univers LT Std 47 Cn Lt"/>
      <w:sz w:val="18"/>
    </w:rPr>
  </w:style>
  <w:style w:type="character" w:customStyle="1" w:styleId="FooterChar">
    <w:name w:val="Footer Char"/>
    <w:basedOn w:val="DefaultParagraphFont"/>
    <w:link w:val="Footer"/>
    <w:semiHidden/>
    <w:locked/>
    <w:rsid w:val="00117F4F"/>
    <w:rPr>
      <w:rFonts w:cs="Times New Roman"/>
      <w:sz w:val="24"/>
      <w:szCs w:val="24"/>
    </w:rPr>
  </w:style>
  <w:style w:type="paragraph" w:customStyle="1" w:styleId="FooterEven">
    <w:name w:val="Footer Even"/>
    <w:basedOn w:val="Footer"/>
    <w:rsid w:val="00127792"/>
    <w:pPr>
      <w:tabs>
        <w:tab w:val="clear" w:pos="7200"/>
        <w:tab w:val="right" w:pos="7020"/>
      </w:tabs>
      <w:ind w:left="-3600"/>
    </w:pPr>
  </w:style>
  <w:style w:type="paragraph" w:customStyle="1" w:styleId="FooterOdd">
    <w:name w:val="Footer Odd"/>
    <w:basedOn w:val="Footer"/>
    <w:rsid w:val="00127792"/>
    <w:pPr>
      <w:tabs>
        <w:tab w:val="clear" w:pos="7200"/>
        <w:tab w:val="right" w:pos="7020"/>
      </w:tabs>
      <w:ind w:left="-3600"/>
    </w:pPr>
  </w:style>
  <w:style w:type="paragraph" w:customStyle="1" w:styleId="FooterWideEvenPage">
    <w:name w:val="Footer Wide Even Page"/>
    <w:basedOn w:val="Footer"/>
    <w:rsid w:val="00127792"/>
    <w:pPr>
      <w:tabs>
        <w:tab w:val="clear" w:pos="7200"/>
        <w:tab w:val="right" w:pos="10620"/>
      </w:tabs>
      <w:ind w:left="0"/>
    </w:pPr>
  </w:style>
  <w:style w:type="paragraph" w:customStyle="1" w:styleId="FooterWideOddPage">
    <w:name w:val="Footer Wide Odd Page"/>
    <w:basedOn w:val="Footer"/>
    <w:rsid w:val="00127792"/>
    <w:pPr>
      <w:tabs>
        <w:tab w:val="clear" w:pos="7200"/>
        <w:tab w:val="right" w:pos="10620"/>
      </w:tabs>
      <w:ind w:left="0"/>
    </w:pPr>
  </w:style>
  <w:style w:type="paragraph" w:styleId="FootnoteText">
    <w:name w:val="footnote text"/>
    <w:basedOn w:val="BodyText"/>
    <w:next w:val="BodyText"/>
    <w:link w:val="FootnoteTextChar"/>
    <w:rsid w:val="00127792"/>
    <w:pPr>
      <w:spacing w:after="0" w:line="240" w:lineRule="exact"/>
    </w:pPr>
    <w:rPr>
      <w:sz w:val="20"/>
    </w:rPr>
  </w:style>
  <w:style w:type="character" w:customStyle="1" w:styleId="FootnoteTextChar">
    <w:name w:val="Footnote Text Char"/>
    <w:basedOn w:val="DefaultParagraphFont"/>
    <w:link w:val="FootnoteText"/>
    <w:semiHidden/>
    <w:locked/>
    <w:rsid w:val="00117F4F"/>
    <w:rPr>
      <w:rFonts w:cs="Times New Roman"/>
      <w:sz w:val="20"/>
      <w:szCs w:val="20"/>
    </w:rPr>
  </w:style>
  <w:style w:type="paragraph" w:customStyle="1" w:styleId="GlossaryDefinition">
    <w:name w:val="Glossary Definition"/>
    <w:basedOn w:val="BodyText"/>
    <w:rsid w:val="00127792"/>
    <w:pPr>
      <w:spacing w:before="120" w:after="120"/>
      <w:ind w:left="288" w:hanging="288"/>
    </w:pPr>
  </w:style>
  <w:style w:type="character" w:customStyle="1" w:styleId="GlossaryTerm">
    <w:name w:val="Glossary Term"/>
    <w:basedOn w:val="DefaultParagraphFont"/>
    <w:rsid w:val="00127792"/>
    <w:rPr>
      <w:rFonts w:ascii="AGaramond" w:hAnsi="AGaramond" w:cs="Times New Roman"/>
      <w:b/>
    </w:rPr>
  </w:style>
  <w:style w:type="paragraph" w:styleId="Header">
    <w:name w:val="header"/>
    <w:basedOn w:val="Normal"/>
    <w:link w:val="HeaderChar"/>
    <w:rsid w:val="00127792"/>
    <w:pPr>
      <w:ind w:left="-2880"/>
    </w:pPr>
    <w:rPr>
      <w:rFonts w:ascii="Univers LT Std 47 Cn Lt" w:hAnsi="Univers LT Std 47 Cn Lt"/>
      <w:sz w:val="18"/>
    </w:rPr>
  </w:style>
  <w:style w:type="character" w:customStyle="1" w:styleId="HeaderChar">
    <w:name w:val="Header Char"/>
    <w:basedOn w:val="DefaultParagraphFont"/>
    <w:link w:val="Header"/>
    <w:semiHidden/>
    <w:locked/>
    <w:rsid w:val="00117F4F"/>
    <w:rPr>
      <w:rFonts w:cs="Times New Roman"/>
      <w:sz w:val="24"/>
      <w:szCs w:val="24"/>
    </w:rPr>
  </w:style>
  <w:style w:type="paragraph" w:customStyle="1" w:styleId="HeaderEven1">
    <w:name w:val="Header Even 1"/>
    <w:basedOn w:val="Header"/>
    <w:next w:val="HeaderEven2"/>
    <w:rsid w:val="00127792"/>
    <w:pPr>
      <w:ind w:left="-3600"/>
    </w:pPr>
    <w:rPr>
      <w:b/>
    </w:rPr>
  </w:style>
  <w:style w:type="paragraph" w:customStyle="1" w:styleId="HeaderEven2">
    <w:name w:val="Header Even 2"/>
    <w:basedOn w:val="HeaderEven1"/>
    <w:rsid w:val="00127792"/>
    <w:rPr>
      <w:b w:val="0"/>
    </w:rPr>
  </w:style>
  <w:style w:type="paragraph" w:customStyle="1" w:styleId="HeaderOdd1">
    <w:name w:val="Header Odd 1"/>
    <w:basedOn w:val="HeaderEven1"/>
    <w:next w:val="HeaderOdd2"/>
    <w:rsid w:val="00127792"/>
    <w:pPr>
      <w:jc w:val="right"/>
    </w:pPr>
  </w:style>
  <w:style w:type="paragraph" w:customStyle="1" w:styleId="HeaderOdd2">
    <w:name w:val="Header Odd 2"/>
    <w:basedOn w:val="HeaderOdd1"/>
    <w:rsid w:val="00127792"/>
    <w:rPr>
      <w:b w:val="0"/>
    </w:rPr>
  </w:style>
  <w:style w:type="character" w:customStyle="1" w:styleId="HeaderRef">
    <w:name w:val="Header Ref"/>
    <w:basedOn w:val="DefaultParagraphFont"/>
    <w:rsid w:val="00127792"/>
    <w:rPr>
      <w:rFonts w:ascii="Univers LT Std 47 Cn Lt" w:hAnsi="Univers LT Std 47 Cn Lt" w:cs="Times New Roman"/>
      <w:b/>
      <w:sz w:val="18"/>
    </w:rPr>
  </w:style>
  <w:style w:type="paragraph" w:customStyle="1" w:styleId="HeaderWideEvenPage">
    <w:name w:val="Header Wide Even Page"/>
    <w:basedOn w:val="Header"/>
    <w:rsid w:val="00127792"/>
    <w:pPr>
      <w:ind w:left="0"/>
      <w:jc w:val="right"/>
    </w:pPr>
    <w:rPr>
      <w:b/>
    </w:rPr>
  </w:style>
  <w:style w:type="paragraph" w:customStyle="1" w:styleId="HeaderWideOddPage">
    <w:name w:val="Header Wide Odd Page"/>
    <w:basedOn w:val="Header"/>
    <w:rsid w:val="00127792"/>
    <w:pPr>
      <w:ind w:left="0"/>
    </w:pPr>
    <w:rPr>
      <w:b/>
    </w:rPr>
  </w:style>
  <w:style w:type="paragraph" w:customStyle="1" w:styleId="Heading2Prefix">
    <w:name w:val="Heading 2 Prefix"/>
    <w:basedOn w:val="Normal"/>
    <w:next w:val="Heading2"/>
    <w:rsid w:val="00127792"/>
    <w:pPr>
      <w:pageBreakBefore/>
    </w:pPr>
    <w:rPr>
      <w:sz w:val="2"/>
    </w:rPr>
  </w:style>
  <w:style w:type="paragraph" w:styleId="Index1">
    <w:name w:val="index 1"/>
    <w:basedOn w:val="BodyText"/>
    <w:autoRedefine/>
    <w:rsid w:val="00127792"/>
    <w:pPr>
      <w:spacing w:before="60" w:after="60" w:line="240" w:lineRule="exact"/>
      <w:ind w:left="245" w:hanging="245"/>
    </w:pPr>
    <w:rPr>
      <w:sz w:val="20"/>
    </w:rPr>
  </w:style>
  <w:style w:type="paragraph" w:styleId="IndexHeading">
    <w:name w:val="index heading"/>
    <w:basedOn w:val="BodyText"/>
    <w:next w:val="Index1"/>
    <w:rsid w:val="00127792"/>
    <w:pPr>
      <w:keepNext/>
      <w:spacing w:before="360" w:after="120"/>
    </w:pPr>
    <w:rPr>
      <w:rFonts w:ascii="Univers LT Std 47 Cn Lt" w:hAnsi="Univers LT Std 47 Cn Lt"/>
      <w:b/>
      <w:sz w:val="28"/>
    </w:rPr>
  </w:style>
  <w:style w:type="character" w:styleId="Hyperlink">
    <w:name w:val="Hyperlink"/>
    <w:basedOn w:val="DefaultParagraphFont"/>
    <w:rsid w:val="00127792"/>
    <w:rPr>
      <w:rFonts w:cs="Times New Roman"/>
      <w:color w:val="0000FF"/>
      <w:u w:val="single"/>
    </w:rPr>
  </w:style>
  <w:style w:type="paragraph" w:styleId="Index2">
    <w:name w:val="index 2"/>
    <w:basedOn w:val="BodyText"/>
    <w:next w:val="Index1"/>
    <w:autoRedefine/>
    <w:rsid w:val="00127792"/>
    <w:pPr>
      <w:spacing w:before="60" w:after="60" w:line="240" w:lineRule="exact"/>
      <w:ind w:left="490" w:hanging="245"/>
    </w:pPr>
    <w:rPr>
      <w:sz w:val="20"/>
    </w:rPr>
  </w:style>
  <w:style w:type="paragraph" w:styleId="Index3">
    <w:name w:val="index 3"/>
    <w:basedOn w:val="BodyText"/>
    <w:next w:val="Index1"/>
    <w:autoRedefine/>
    <w:rsid w:val="00127792"/>
    <w:pPr>
      <w:spacing w:before="60" w:after="60" w:line="240" w:lineRule="exact"/>
      <w:ind w:left="735" w:hanging="245"/>
    </w:pPr>
    <w:rPr>
      <w:sz w:val="20"/>
    </w:rPr>
  </w:style>
  <w:style w:type="paragraph" w:styleId="Index4">
    <w:name w:val="index 4"/>
    <w:basedOn w:val="BodyText"/>
    <w:next w:val="Index1"/>
    <w:autoRedefine/>
    <w:rsid w:val="00127792"/>
    <w:pPr>
      <w:spacing w:before="60" w:after="60" w:line="240" w:lineRule="exact"/>
      <w:ind w:left="980" w:hanging="245"/>
    </w:pPr>
    <w:rPr>
      <w:sz w:val="20"/>
    </w:rPr>
  </w:style>
  <w:style w:type="paragraph" w:styleId="Index5">
    <w:name w:val="index 5"/>
    <w:basedOn w:val="BodyText"/>
    <w:next w:val="Index1"/>
    <w:autoRedefine/>
    <w:rsid w:val="00127792"/>
    <w:pPr>
      <w:spacing w:before="60" w:after="60" w:line="240" w:lineRule="exact"/>
      <w:ind w:left="1225" w:hanging="245"/>
    </w:pPr>
    <w:rPr>
      <w:sz w:val="20"/>
    </w:rPr>
  </w:style>
  <w:style w:type="paragraph" w:styleId="Index6">
    <w:name w:val="index 6"/>
    <w:basedOn w:val="BodyText"/>
    <w:next w:val="Index1"/>
    <w:autoRedefine/>
    <w:rsid w:val="00127792"/>
    <w:pPr>
      <w:spacing w:before="60" w:after="60" w:line="240" w:lineRule="exact"/>
      <w:ind w:left="1470" w:hanging="245"/>
    </w:pPr>
    <w:rPr>
      <w:sz w:val="20"/>
    </w:rPr>
  </w:style>
  <w:style w:type="paragraph" w:styleId="Index7">
    <w:name w:val="index 7"/>
    <w:basedOn w:val="BodyText"/>
    <w:next w:val="Index1"/>
    <w:autoRedefine/>
    <w:rsid w:val="00127792"/>
    <w:pPr>
      <w:spacing w:before="60" w:after="60" w:line="240" w:lineRule="exact"/>
      <w:ind w:left="1715" w:hanging="245"/>
    </w:pPr>
    <w:rPr>
      <w:sz w:val="20"/>
    </w:rPr>
  </w:style>
  <w:style w:type="paragraph" w:styleId="Index8">
    <w:name w:val="index 8"/>
    <w:basedOn w:val="BodyText"/>
    <w:next w:val="Index1"/>
    <w:autoRedefine/>
    <w:rsid w:val="00127792"/>
    <w:pPr>
      <w:spacing w:before="60" w:after="60" w:line="240" w:lineRule="exact"/>
      <w:ind w:left="1960" w:hanging="245"/>
    </w:pPr>
    <w:rPr>
      <w:sz w:val="20"/>
    </w:rPr>
  </w:style>
  <w:style w:type="paragraph" w:styleId="Index9">
    <w:name w:val="index 9"/>
    <w:basedOn w:val="BodyText"/>
    <w:next w:val="Index1"/>
    <w:autoRedefine/>
    <w:rsid w:val="00127792"/>
    <w:pPr>
      <w:spacing w:before="60" w:after="60" w:line="240" w:lineRule="exact"/>
      <w:ind w:left="2205" w:hanging="245"/>
    </w:pPr>
    <w:rPr>
      <w:sz w:val="20"/>
    </w:rPr>
  </w:style>
  <w:style w:type="character" w:customStyle="1" w:styleId="IndexPageNumber">
    <w:name w:val="Index Page Number"/>
    <w:basedOn w:val="DefaultParagraphFont"/>
    <w:rsid w:val="00127792"/>
    <w:rPr>
      <w:rFonts w:ascii="AGaramond" w:hAnsi="AGaramond" w:cs="Times New Roman"/>
      <w:sz w:val="18"/>
    </w:rPr>
  </w:style>
  <w:style w:type="character" w:customStyle="1" w:styleId="Italic">
    <w:name w:val="Italic"/>
    <w:basedOn w:val="DefaultParagraphFont"/>
    <w:rsid w:val="00127792"/>
    <w:rPr>
      <w:rFonts w:cs="Times New Roman"/>
      <w:i/>
    </w:rPr>
  </w:style>
  <w:style w:type="paragraph" w:customStyle="1" w:styleId="ItemList1">
    <w:name w:val="Item List 1"/>
    <w:basedOn w:val="BodyTextFirst"/>
    <w:rsid w:val="00127792"/>
    <w:pPr>
      <w:numPr>
        <w:numId w:val="10"/>
      </w:numPr>
      <w:spacing w:before="140"/>
    </w:pPr>
  </w:style>
  <w:style w:type="paragraph" w:customStyle="1" w:styleId="ItemList2">
    <w:name w:val="Item List 2"/>
    <w:basedOn w:val="BodyText"/>
    <w:rsid w:val="00127792"/>
    <w:pPr>
      <w:numPr>
        <w:ilvl w:val="1"/>
        <w:numId w:val="11"/>
      </w:numPr>
    </w:pPr>
  </w:style>
  <w:style w:type="paragraph" w:customStyle="1" w:styleId="ItemList3">
    <w:name w:val="Item List 3"/>
    <w:basedOn w:val="BodyText"/>
    <w:rsid w:val="00127792"/>
    <w:pPr>
      <w:numPr>
        <w:ilvl w:val="2"/>
        <w:numId w:val="12"/>
      </w:numPr>
    </w:pPr>
  </w:style>
  <w:style w:type="character" w:customStyle="1" w:styleId="LinkColor">
    <w:name w:val="LinkColor"/>
    <w:basedOn w:val="DefaultParagraphFont"/>
    <w:rsid w:val="00127792"/>
    <w:rPr>
      <w:rFonts w:cs="Times New Roman"/>
      <w:color w:val="5C81AA"/>
    </w:rPr>
  </w:style>
  <w:style w:type="character" w:customStyle="1" w:styleId="NewTerm">
    <w:name w:val="New Term"/>
    <w:basedOn w:val="DefaultParagraphFont"/>
    <w:rsid w:val="00127792"/>
    <w:rPr>
      <w:rFonts w:cs="Times New Roman"/>
      <w:b/>
    </w:rPr>
  </w:style>
  <w:style w:type="paragraph" w:customStyle="1" w:styleId="OrdList1">
    <w:name w:val="Ord List 1"/>
    <w:basedOn w:val="BodyTextFirst"/>
    <w:rsid w:val="00127792"/>
    <w:pPr>
      <w:numPr>
        <w:numId w:val="13"/>
      </w:numPr>
      <w:spacing w:before="420"/>
    </w:pPr>
  </w:style>
  <w:style w:type="paragraph" w:customStyle="1" w:styleId="OrdList2">
    <w:name w:val="Ord List 2"/>
    <w:basedOn w:val="BodyText"/>
    <w:rsid w:val="00127792"/>
    <w:pPr>
      <w:numPr>
        <w:ilvl w:val="1"/>
        <w:numId w:val="14"/>
      </w:numPr>
    </w:pPr>
  </w:style>
  <w:style w:type="paragraph" w:customStyle="1" w:styleId="OrdList3">
    <w:name w:val="Ord List 3"/>
    <w:basedOn w:val="BodyText"/>
    <w:rsid w:val="00127792"/>
    <w:pPr>
      <w:numPr>
        <w:ilvl w:val="2"/>
        <w:numId w:val="15"/>
      </w:numPr>
    </w:pPr>
  </w:style>
  <w:style w:type="paragraph" w:customStyle="1" w:styleId="OrdListHeading">
    <w:name w:val="Ord List Heading"/>
    <w:basedOn w:val="Heading5"/>
    <w:next w:val="OrdList1"/>
    <w:rsid w:val="00127792"/>
    <w:pPr>
      <w:framePr w:wrap="around" w:y="310"/>
      <w:numPr>
        <w:ilvl w:val="0"/>
        <w:numId w:val="0"/>
      </w:numPr>
      <w:outlineLvl w:val="9"/>
    </w:pPr>
    <w:rPr>
      <w:color w:val="000000"/>
      <w:sz w:val="20"/>
    </w:rPr>
  </w:style>
  <w:style w:type="character" w:styleId="PageNumber">
    <w:name w:val="page number"/>
    <w:basedOn w:val="DefaultParagraphFont"/>
    <w:rsid w:val="00127792"/>
    <w:rPr>
      <w:rFonts w:ascii="Univers LT Std 47 Cn Lt" w:hAnsi="Univers LT Std 47 Cn Lt" w:cs="Times New Roman"/>
      <w:b/>
      <w:sz w:val="18"/>
    </w:rPr>
  </w:style>
  <w:style w:type="paragraph" w:customStyle="1" w:styleId="ParagraphSpacer">
    <w:name w:val="Paragraph Spacer"/>
    <w:basedOn w:val="BodyText"/>
    <w:next w:val="BodyText"/>
    <w:rsid w:val="00127792"/>
    <w:pPr>
      <w:spacing w:before="0"/>
    </w:pPr>
    <w:rPr>
      <w:sz w:val="2"/>
    </w:rPr>
  </w:style>
  <w:style w:type="paragraph" w:customStyle="1" w:styleId="PrefaceHeading1">
    <w:name w:val="Preface Heading 1"/>
    <w:basedOn w:val="Normal"/>
    <w:next w:val="BodyText"/>
    <w:rsid w:val="00127792"/>
    <w:pPr>
      <w:keepNext/>
      <w:spacing w:before="960"/>
    </w:pPr>
    <w:rPr>
      <w:rFonts w:ascii="Univers LT Std 47 Cn Lt" w:hAnsi="Univers LT Std 47 Cn Lt"/>
      <w:b/>
      <w:kern w:val="32"/>
      <w:sz w:val="48"/>
    </w:rPr>
  </w:style>
  <w:style w:type="paragraph" w:customStyle="1" w:styleId="PrefaceHeading2">
    <w:name w:val="Preface Heading 2"/>
    <w:basedOn w:val="BodyText"/>
    <w:next w:val="BodyTextFirst"/>
    <w:rsid w:val="00127792"/>
    <w:pPr>
      <w:keepNext/>
      <w:framePr w:w="2520" w:wrap="around" w:vAnchor="text" w:hAnchor="text" w:x="-2879" w:y="303"/>
      <w:spacing w:before="0" w:after="0"/>
      <w:jc w:val="right"/>
    </w:pPr>
    <w:rPr>
      <w:rFonts w:ascii="Univers LT Std 47 Cn Lt" w:hAnsi="Univers LT Std 47 Cn Lt"/>
      <w:b/>
      <w:sz w:val="36"/>
    </w:rPr>
  </w:style>
  <w:style w:type="paragraph" w:customStyle="1" w:styleId="PrefaceHeading3">
    <w:name w:val="Preface Heading 3"/>
    <w:basedOn w:val="BodyText"/>
    <w:next w:val="BodyTextFirst"/>
    <w:rsid w:val="00127792"/>
    <w:pPr>
      <w:keepNext/>
      <w:framePr w:w="2520" w:wrap="around" w:vAnchor="text" w:hAnchor="text" w:x="-2879" w:y="361"/>
      <w:spacing w:before="0" w:after="0"/>
      <w:jc w:val="right"/>
    </w:pPr>
    <w:rPr>
      <w:rFonts w:ascii="Univers LT Std 47 Cn Lt" w:hAnsi="Univers LT Std 47 Cn Lt"/>
      <w:b/>
      <w:sz w:val="30"/>
    </w:rPr>
  </w:style>
  <w:style w:type="character" w:customStyle="1" w:styleId="ScreenText">
    <w:name w:val="Screen Text"/>
    <w:basedOn w:val="DefaultParagraphFont"/>
    <w:rsid w:val="00127792"/>
    <w:rPr>
      <w:rFonts w:ascii="Arial" w:hAnsi="Arial" w:cs="Times New Roman"/>
      <w:b/>
      <w:sz w:val="18"/>
    </w:rPr>
  </w:style>
  <w:style w:type="paragraph" w:customStyle="1" w:styleId="SourceCode">
    <w:name w:val="Source Code"/>
    <w:basedOn w:val="Normal"/>
    <w:rsid w:val="001277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Pr>
      <w:rFonts w:ascii="TheSansMono Cd3 Light" w:hAnsi="TheSansMono Cd3 Light"/>
      <w:noProof/>
      <w:sz w:val="20"/>
    </w:rPr>
  </w:style>
  <w:style w:type="paragraph" w:customStyle="1" w:styleId="SourceCodeHeading">
    <w:name w:val="Source Code Heading"/>
    <w:basedOn w:val="Heading5"/>
    <w:next w:val="SourceCode"/>
    <w:rsid w:val="00127792"/>
    <w:pPr>
      <w:framePr w:wrap="around" w:y="-56"/>
      <w:numPr>
        <w:ilvl w:val="0"/>
        <w:numId w:val="0"/>
      </w:numPr>
      <w:outlineLvl w:val="9"/>
    </w:pPr>
    <w:rPr>
      <w:b w:val="0"/>
      <w:color w:val="000000"/>
    </w:rPr>
  </w:style>
  <w:style w:type="character" w:customStyle="1" w:styleId="Subscript">
    <w:name w:val="Subscript"/>
    <w:basedOn w:val="DefaultParagraphFont"/>
    <w:rsid w:val="00127792"/>
    <w:rPr>
      <w:rFonts w:cs="Times New Roman"/>
      <w:vertAlign w:val="subscript"/>
    </w:rPr>
  </w:style>
  <w:style w:type="character" w:customStyle="1" w:styleId="Superscript">
    <w:name w:val="Superscript"/>
    <w:basedOn w:val="DefaultParagraphFont"/>
    <w:rsid w:val="00127792"/>
    <w:rPr>
      <w:rFonts w:cs="Times New Roman"/>
      <w:vertAlign w:val="superscript"/>
    </w:rPr>
  </w:style>
  <w:style w:type="paragraph" w:customStyle="1" w:styleId="TableCell">
    <w:name w:val="Table Cell"/>
    <w:basedOn w:val="BodyText"/>
    <w:rsid w:val="00127792"/>
    <w:pPr>
      <w:spacing w:before="60" w:after="60" w:line="240" w:lineRule="exact"/>
    </w:pPr>
    <w:rPr>
      <w:rFonts w:ascii="Univers LT Std 47 Cn Lt" w:hAnsi="Univers LT Std 47 Cn Lt"/>
      <w:sz w:val="20"/>
    </w:rPr>
  </w:style>
  <w:style w:type="paragraph" w:customStyle="1" w:styleId="TableFootnote">
    <w:name w:val="Table Footnote"/>
    <w:basedOn w:val="TableCell"/>
    <w:next w:val="BodyText"/>
    <w:rsid w:val="00127792"/>
    <w:pPr>
      <w:spacing w:before="140" w:after="0" w:line="200" w:lineRule="exact"/>
    </w:pPr>
    <w:rPr>
      <w:sz w:val="18"/>
    </w:rPr>
  </w:style>
  <w:style w:type="paragraph" w:customStyle="1" w:styleId="TableHeading">
    <w:name w:val="Table Heading"/>
    <w:basedOn w:val="BodyText"/>
    <w:rsid w:val="00127792"/>
    <w:pPr>
      <w:keepNext/>
      <w:spacing w:before="60" w:after="60" w:line="240" w:lineRule="exact"/>
    </w:pPr>
    <w:rPr>
      <w:rFonts w:ascii="Univers LT Std 47 Cn Lt" w:hAnsi="Univers LT Std 47 Cn Lt"/>
      <w:b/>
      <w:sz w:val="20"/>
    </w:rPr>
  </w:style>
  <w:style w:type="paragraph" w:styleId="TOC1">
    <w:name w:val="toc 1"/>
    <w:basedOn w:val="Normal"/>
    <w:next w:val="Normal"/>
    <w:autoRedefine/>
    <w:rsid w:val="00127792"/>
    <w:pPr>
      <w:tabs>
        <w:tab w:val="right" w:leader="dot" w:pos="6480"/>
      </w:tabs>
      <w:spacing w:before="360"/>
    </w:pPr>
    <w:rPr>
      <w:rFonts w:ascii="Univers LT Std 47 Cn Lt" w:hAnsi="Univers LT Std 47 Cn Lt"/>
      <w:b/>
    </w:rPr>
  </w:style>
  <w:style w:type="paragraph" w:styleId="TableofFigures">
    <w:name w:val="table of figures"/>
    <w:basedOn w:val="TOC1"/>
    <w:next w:val="Normal"/>
    <w:rsid w:val="00127792"/>
    <w:rPr>
      <w:b w:val="0"/>
    </w:rPr>
  </w:style>
  <w:style w:type="paragraph" w:customStyle="1" w:styleId="TableTitle">
    <w:name w:val="Table Title"/>
    <w:basedOn w:val="Normal"/>
    <w:rsid w:val="00127792"/>
    <w:pPr>
      <w:keepNext/>
      <w:jc w:val="center"/>
    </w:pPr>
    <w:rPr>
      <w:rFonts w:ascii="Arial" w:hAnsi="Arial"/>
      <w:b/>
      <w:sz w:val="22"/>
    </w:rPr>
  </w:style>
  <w:style w:type="character" w:customStyle="1" w:styleId="Term">
    <w:name w:val="Term"/>
    <w:basedOn w:val="DefaultParagraphFont"/>
    <w:rsid w:val="00127792"/>
    <w:rPr>
      <w:rFonts w:cs="Times New Roman"/>
      <w:i/>
    </w:rPr>
  </w:style>
  <w:style w:type="paragraph" w:styleId="TOC2">
    <w:name w:val="toc 2"/>
    <w:basedOn w:val="TOC1"/>
    <w:next w:val="Normal"/>
    <w:autoRedefine/>
    <w:rsid w:val="00127792"/>
    <w:pPr>
      <w:spacing w:before="0"/>
      <w:ind w:left="180"/>
    </w:pPr>
    <w:rPr>
      <w:rFonts w:ascii="AGaramond" w:hAnsi="AGaramond"/>
      <w:b w:val="0"/>
    </w:rPr>
  </w:style>
  <w:style w:type="paragraph" w:styleId="TOC3">
    <w:name w:val="toc 3"/>
    <w:basedOn w:val="TOC1"/>
    <w:next w:val="Normal"/>
    <w:autoRedefine/>
    <w:rsid w:val="00127792"/>
    <w:pPr>
      <w:spacing w:before="0"/>
      <w:ind w:left="360"/>
    </w:pPr>
    <w:rPr>
      <w:rFonts w:ascii="AGaramond" w:hAnsi="AGaramond"/>
      <w:b w:val="0"/>
    </w:rPr>
  </w:style>
  <w:style w:type="paragraph" w:styleId="TOC4">
    <w:name w:val="toc 4"/>
    <w:basedOn w:val="TOC1"/>
    <w:next w:val="Normal"/>
    <w:autoRedefine/>
    <w:rsid w:val="00127792"/>
    <w:pPr>
      <w:spacing w:before="0"/>
      <w:ind w:left="540"/>
    </w:pPr>
    <w:rPr>
      <w:rFonts w:ascii="AGaramond" w:hAnsi="AGaramond"/>
      <w:b w:val="0"/>
    </w:rPr>
  </w:style>
  <w:style w:type="paragraph" w:styleId="TOC5">
    <w:name w:val="toc 5"/>
    <w:basedOn w:val="TOC1"/>
    <w:next w:val="Normal"/>
    <w:autoRedefine/>
    <w:rsid w:val="00127792"/>
    <w:pPr>
      <w:spacing w:before="0"/>
      <w:ind w:left="720"/>
    </w:pPr>
    <w:rPr>
      <w:rFonts w:ascii="AGaramond" w:hAnsi="AGaramond"/>
      <w:b w:val="0"/>
    </w:rPr>
  </w:style>
  <w:style w:type="paragraph" w:styleId="TOC6">
    <w:name w:val="toc 6"/>
    <w:basedOn w:val="TOC1"/>
    <w:next w:val="Normal"/>
    <w:autoRedefine/>
    <w:rsid w:val="00127792"/>
    <w:pPr>
      <w:framePr w:w="1440" w:wrap="around" w:vAnchor="text" w:hAnchor="text" w:x="-1799" w:y="361"/>
      <w:tabs>
        <w:tab w:val="clear" w:pos="6480"/>
      </w:tabs>
      <w:spacing w:before="0"/>
    </w:pPr>
  </w:style>
  <w:style w:type="paragraph" w:styleId="TOC7">
    <w:name w:val="toc 7"/>
    <w:basedOn w:val="TOC6"/>
    <w:next w:val="Normal"/>
    <w:autoRedefine/>
    <w:rsid w:val="00127792"/>
    <w:pPr>
      <w:framePr w:wrap="around"/>
    </w:pPr>
  </w:style>
  <w:style w:type="paragraph" w:styleId="TOC8">
    <w:name w:val="toc 8"/>
    <w:basedOn w:val="TOC1"/>
    <w:next w:val="Normal"/>
    <w:autoRedefine/>
    <w:rsid w:val="00127792"/>
  </w:style>
  <w:style w:type="paragraph" w:styleId="TOC9">
    <w:name w:val="toc 9"/>
    <w:basedOn w:val="TOC1"/>
    <w:next w:val="Normal"/>
    <w:autoRedefine/>
    <w:rsid w:val="00127792"/>
  </w:style>
  <w:style w:type="character" w:customStyle="1" w:styleId="Underline">
    <w:name w:val="Underline"/>
    <w:basedOn w:val="DefaultParagraphFont"/>
    <w:rsid w:val="00127792"/>
    <w:rPr>
      <w:rFonts w:cs="Times New Roman"/>
      <w:u w:val="single"/>
    </w:rPr>
  </w:style>
  <w:style w:type="paragraph" w:customStyle="1" w:styleId="URL">
    <w:name w:val="URL"/>
    <w:basedOn w:val="BodyText"/>
    <w:next w:val="BodyText"/>
    <w:rsid w:val="00127792"/>
    <w:pPr>
      <w:keepLines/>
    </w:pPr>
    <w:rPr>
      <w:rFonts w:ascii="TheSansMono Cd3 Light" w:hAnsi="TheSansMono Cd3 Light"/>
      <w:sz w:val="20"/>
    </w:rPr>
  </w:style>
  <w:style w:type="paragraph" w:styleId="HTMLPreformatted">
    <w:name w:val="HTML Preformatted"/>
    <w:basedOn w:val="Normal"/>
    <w:link w:val="HTMLPreformattedChar"/>
    <w:rsid w:val="004D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semiHidden/>
    <w:locked/>
    <w:rsid w:val="00117F4F"/>
    <w:rPr>
      <w:rFonts w:ascii="Courier New" w:hAnsi="Courier New" w:cs="Courier New"/>
      <w:sz w:val="20"/>
      <w:szCs w:val="20"/>
    </w:rPr>
  </w:style>
  <w:style w:type="paragraph" w:styleId="NormalWeb">
    <w:name w:val="Normal (Web)"/>
    <w:basedOn w:val="Normal"/>
    <w:rsid w:val="004D540F"/>
    <w:pPr>
      <w:spacing w:before="100" w:beforeAutospacing="1" w:after="100" w:afterAutospacing="1"/>
    </w:pPr>
  </w:style>
  <w:style w:type="character" w:styleId="FollowedHyperlink">
    <w:name w:val="FollowedHyperlink"/>
    <w:basedOn w:val="DefaultParagraphFont"/>
    <w:rsid w:val="00C240FE"/>
    <w:rPr>
      <w:rFonts w:cs="Times New Roman"/>
      <w:color w:val="800080"/>
      <w:u w:val="single"/>
    </w:rPr>
  </w:style>
  <w:style w:type="paragraph" w:styleId="BalloonText">
    <w:name w:val="Balloon Text"/>
    <w:basedOn w:val="Normal"/>
    <w:link w:val="BalloonTextChar"/>
    <w:semiHidden/>
    <w:rsid w:val="00BD2081"/>
    <w:rPr>
      <w:rFonts w:ascii="Tahoma" w:hAnsi="Tahoma" w:cs="Tahoma"/>
      <w:sz w:val="16"/>
      <w:szCs w:val="16"/>
    </w:rPr>
  </w:style>
  <w:style w:type="character" w:customStyle="1" w:styleId="BalloonTextChar">
    <w:name w:val="Balloon Text Char"/>
    <w:basedOn w:val="DefaultParagraphFont"/>
    <w:link w:val="BalloonText"/>
    <w:semiHidden/>
    <w:locked/>
    <w:rsid w:val="00117F4F"/>
    <w:rPr>
      <w:rFonts w:cs="Times New Roman"/>
      <w:sz w:val="2"/>
    </w:rPr>
  </w:style>
  <w:style w:type="table" w:styleId="TableGrid">
    <w:name w:val="Table Grid"/>
    <w:basedOn w:val="TableNormal"/>
    <w:uiPriority w:val="59"/>
    <w:rsid w:val="00420AC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3">
    <w:name w:val="taulukko3"/>
    <w:basedOn w:val="Normal"/>
    <w:next w:val="Normal"/>
    <w:rsid w:val="00B625F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240"/>
    </w:pPr>
    <w:rPr>
      <w:sz w:val="20"/>
      <w:szCs w:val="20"/>
      <w:lang w:val="en-GB"/>
    </w:rPr>
  </w:style>
  <w:style w:type="paragraph" w:customStyle="1" w:styleId="BodyText10pt">
    <w:name w:val="Body Text 10 pt"/>
    <w:basedOn w:val="Normal"/>
    <w:rsid w:val="009D41B7"/>
    <w:pPr>
      <w:tabs>
        <w:tab w:val="left" w:pos="1692"/>
        <w:tab w:val="right" w:leader="underscore" w:pos="3852"/>
      </w:tabs>
      <w:spacing w:before="60" w:after="40"/>
      <w:ind w:right="-187"/>
    </w:pPr>
    <w:rPr>
      <w:sz w:val="20"/>
      <w:szCs w:val="20"/>
    </w:rPr>
  </w:style>
  <w:style w:type="paragraph" w:styleId="ListParagraph">
    <w:name w:val="List Paragraph"/>
    <w:basedOn w:val="Normal"/>
    <w:uiPriority w:val="34"/>
    <w:qFormat/>
    <w:rsid w:val="002635AD"/>
    <w:pPr>
      <w:ind w:left="720"/>
      <w:contextualSpacing/>
    </w:pPr>
  </w:style>
  <w:style w:type="character" w:styleId="Strong">
    <w:name w:val="Strong"/>
    <w:basedOn w:val="DefaultParagraphFont"/>
    <w:qFormat/>
    <w:rsid w:val="00EF51CA"/>
    <w:rPr>
      <w:rFonts w:cs="Times New Roman"/>
      <w:b/>
      <w:bCs/>
    </w:rPr>
  </w:style>
  <w:style w:type="paragraph" w:styleId="Title">
    <w:name w:val="Title"/>
    <w:basedOn w:val="Normal"/>
    <w:link w:val="TitleChar"/>
    <w:qFormat/>
    <w:locked/>
    <w:rsid w:val="00916E7C"/>
    <w:pPr>
      <w:jc w:val="center"/>
    </w:pPr>
    <w:rPr>
      <w:rFonts w:ascii="Arial" w:hAnsi="Arial"/>
      <w:b/>
      <w:szCs w:val="20"/>
    </w:rPr>
  </w:style>
  <w:style w:type="character" w:customStyle="1" w:styleId="TitleChar">
    <w:name w:val="Title Char"/>
    <w:basedOn w:val="DefaultParagraphFont"/>
    <w:link w:val="Title"/>
    <w:rsid w:val="00916E7C"/>
    <w:rPr>
      <w:rFonts w:ascii="Arial" w:hAnsi="Arial"/>
      <w:b/>
      <w:sz w:val="24"/>
      <w:lang w:val="en-US" w:eastAsia="en-US"/>
    </w:rPr>
  </w:style>
  <w:style w:type="paragraph" w:customStyle="1" w:styleId="Default">
    <w:name w:val="Default"/>
    <w:rsid w:val="00D42B3E"/>
    <w:pPr>
      <w:autoSpaceDE w:val="0"/>
      <w:autoSpaceDN w:val="0"/>
      <w:adjustRightInd w:val="0"/>
    </w:pPr>
    <w:rPr>
      <w:rFonts w:ascii="Arial" w:hAnsi="Arial" w:cs="Arial"/>
      <w:color w:val="000000"/>
      <w:sz w:val="24"/>
      <w:szCs w:val="24"/>
      <w:lang w:val="en-US" w:eastAsia="en-US"/>
    </w:rPr>
  </w:style>
  <w:style w:type="paragraph" w:styleId="ListBullet">
    <w:name w:val="List Bullet"/>
    <w:basedOn w:val="Normal"/>
    <w:autoRedefine/>
    <w:locked/>
    <w:rsid w:val="000140D9"/>
    <w:pPr>
      <w:numPr>
        <w:numId w:val="3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right" w:pos="4536"/>
      </w:tabs>
      <w:spacing w:line="200" w:lineRule="exact"/>
    </w:pPr>
    <w:rPr>
      <w:rFonts w:ascii="Arial" w:hAnsi="Arial"/>
      <w:spacing w:val="-4"/>
      <w:kern w:val="20"/>
      <w:sz w:val="12"/>
      <w:szCs w:val="20"/>
      <w:lang w:val="en-AU"/>
    </w:rPr>
  </w:style>
  <w:style w:type="character" w:styleId="CommentReference">
    <w:name w:val="annotation reference"/>
    <w:basedOn w:val="DefaultParagraphFont"/>
    <w:semiHidden/>
    <w:unhideWhenUsed/>
    <w:locked/>
    <w:rsid w:val="00E917E9"/>
    <w:rPr>
      <w:sz w:val="16"/>
      <w:szCs w:val="16"/>
    </w:rPr>
  </w:style>
  <w:style w:type="paragraph" w:styleId="CommentText">
    <w:name w:val="annotation text"/>
    <w:basedOn w:val="Normal"/>
    <w:link w:val="CommentTextChar"/>
    <w:semiHidden/>
    <w:unhideWhenUsed/>
    <w:locked/>
    <w:rsid w:val="00E917E9"/>
    <w:rPr>
      <w:sz w:val="20"/>
      <w:szCs w:val="20"/>
    </w:rPr>
  </w:style>
  <w:style w:type="character" w:customStyle="1" w:styleId="CommentTextChar">
    <w:name w:val="Comment Text Char"/>
    <w:basedOn w:val="DefaultParagraphFont"/>
    <w:link w:val="CommentText"/>
    <w:semiHidden/>
    <w:rsid w:val="00E917E9"/>
    <w:rPr>
      <w:lang w:val="en-US" w:eastAsia="en-US"/>
    </w:rPr>
  </w:style>
  <w:style w:type="paragraph" w:styleId="CommentSubject">
    <w:name w:val="annotation subject"/>
    <w:basedOn w:val="CommentText"/>
    <w:next w:val="CommentText"/>
    <w:link w:val="CommentSubjectChar"/>
    <w:semiHidden/>
    <w:unhideWhenUsed/>
    <w:locked/>
    <w:rsid w:val="00E917E9"/>
    <w:rPr>
      <w:b/>
      <w:bCs/>
    </w:rPr>
  </w:style>
  <w:style w:type="character" w:customStyle="1" w:styleId="CommentSubjectChar">
    <w:name w:val="Comment Subject Char"/>
    <w:basedOn w:val="CommentTextChar"/>
    <w:link w:val="CommentSubject"/>
    <w:semiHidden/>
    <w:rsid w:val="00E917E9"/>
    <w:rPr>
      <w:b/>
      <w:bCs/>
      <w:lang w:val="en-US" w:eastAsia="en-US"/>
    </w:rPr>
  </w:style>
  <w:style w:type="paragraph" w:styleId="NoSpacing">
    <w:name w:val="No Spacing"/>
    <w:uiPriority w:val="1"/>
    <w:qFormat/>
    <w:rsid w:val="002F5BCA"/>
    <w:rPr>
      <w:sz w:val="24"/>
      <w:szCs w:val="24"/>
      <w:lang w:val="en-US" w:eastAsia="en-US"/>
    </w:rPr>
  </w:style>
  <w:style w:type="paragraph" w:styleId="Revision">
    <w:name w:val="Revision"/>
    <w:hidden/>
    <w:uiPriority w:val="99"/>
    <w:semiHidden/>
    <w:rsid w:val="00766FC5"/>
    <w:rPr>
      <w:sz w:val="24"/>
      <w:szCs w:val="24"/>
      <w:lang w:val="en-US" w:eastAsia="en-US"/>
    </w:rPr>
  </w:style>
  <w:style w:type="character" w:customStyle="1" w:styleId="UnresolvedMention1">
    <w:name w:val="Unresolved Mention1"/>
    <w:basedOn w:val="DefaultParagraphFont"/>
    <w:uiPriority w:val="99"/>
    <w:semiHidden/>
    <w:unhideWhenUsed/>
    <w:rsid w:val="009253F8"/>
    <w:rPr>
      <w:color w:val="605E5C"/>
      <w:shd w:val="clear" w:color="auto" w:fill="E1DFDD"/>
    </w:rPr>
  </w:style>
  <w:style w:type="paragraph" w:customStyle="1" w:styleId="paragraph">
    <w:name w:val="paragraph"/>
    <w:basedOn w:val="Normal"/>
    <w:rsid w:val="000068EA"/>
    <w:pPr>
      <w:spacing w:before="100" w:beforeAutospacing="1" w:after="100" w:afterAutospacing="1"/>
    </w:pPr>
    <w:rPr>
      <w:lang w:val="fi-FI" w:eastAsia="fi-FI"/>
    </w:rPr>
  </w:style>
  <w:style w:type="character" w:customStyle="1" w:styleId="normaltextrun">
    <w:name w:val="normaltextrun"/>
    <w:basedOn w:val="DefaultParagraphFont"/>
    <w:rsid w:val="000068EA"/>
  </w:style>
  <w:style w:type="character" w:customStyle="1" w:styleId="eop">
    <w:name w:val="eop"/>
    <w:basedOn w:val="DefaultParagraphFont"/>
    <w:rsid w:val="0000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8045">
      <w:bodyDiv w:val="1"/>
      <w:marLeft w:val="0"/>
      <w:marRight w:val="0"/>
      <w:marTop w:val="0"/>
      <w:marBottom w:val="0"/>
      <w:divBdr>
        <w:top w:val="none" w:sz="0" w:space="0" w:color="auto"/>
        <w:left w:val="none" w:sz="0" w:space="0" w:color="auto"/>
        <w:bottom w:val="none" w:sz="0" w:space="0" w:color="auto"/>
        <w:right w:val="none" w:sz="0" w:space="0" w:color="auto"/>
      </w:divBdr>
    </w:div>
    <w:div w:id="249312694">
      <w:bodyDiv w:val="1"/>
      <w:marLeft w:val="0"/>
      <w:marRight w:val="0"/>
      <w:marTop w:val="0"/>
      <w:marBottom w:val="0"/>
      <w:divBdr>
        <w:top w:val="none" w:sz="0" w:space="0" w:color="auto"/>
        <w:left w:val="none" w:sz="0" w:space="0" w:color="auto"/>
        <w:bottom w:val="none" w:sz="0" w:space="0" w:color="auto"/>
        <w:right w:val="none" w:sz="0" w:space="0" w:color="auto"/>
      </w:divBdr>
    </w:div>
    <w:div w:id="266163350">
      <w:bodyDiv w:val="1"/>
      <w:marLeft w:val="0"/>
      <w:marRight w:val="0"/>
      <w:marTop w:val="0"/>
      <w:marBottom w:val="0"/>
      <w:divBdr>
        <w:top w:val="none" w:sz="0" w:space="0" w:color="auto"/>
        <w:left w:val="none" w:sz="0" w:space="0" w:color="auto"/>
        <w:bottom w:val="none" w:sz="0" w:space="0" w:color="auto"/>
        <w:right w:val="none" w:sz="0" w:space="0" w:color="auto"/>
      </w:divBdr>
    </w:div>
    <w:div w:id="356781292">
      <w:bodyDiv w:val="1"/>
      <w:marLeft w:val="0"/>
      <w:marRight w:val="0"/>
      <w:marTop w:val="0"/>
      <w:marBottom w:val="0"/>
      <w:divBdr>
        <w:top w:val="none" w:sz="0" w:space="0" w:color="auto"/>
        <w:left w:val="none" w:sz="0" w:space="0" w:color="auto"/>
        <w:bottom w:val="none" w:sz="0" w:space="0" w:color="auto"/>
        <w:right w:val="none" w:sz="0" w:space="0" w:color="auto"/>
      </w:divBdr>
    </w:div>
    <w:div w:id="386955789">
      <w:bodyDiv w:val="1"/>
      <w:marLeft w:val="0"/>
      <w:marRight w:val="0"/>
      <w:marTop w:val="0"/>
      <w:marBottom w:val="0"/>
      <w:divBdr>
        <w:top w:val="none" w:sz="0" w:space="0" w:color="auto"/>
        <w:left w:val="none" w:sz="0" w:space="0" w:color="auto"/>
        <w:bottom w:val="none" w:sz="0" w:space="0" w:color="auto"/>
        <w:right w:val="none" w:sz="0" w:space="0" w:color="auto"/>
      </w:divBdr>
      <w:divsChild>
        <w:div w:id="1406953159">
          <w:marLeft w:val="0"/>
          <w:marRight w:val="0"/>
          <w:marTop w:val="0"/>
          <w:marBottom w:val="0"/>
          <w:divBdr>
            <w:top w:val="none" w:sz="0" w:space="0" w:color="auto"/>
            <w:left w:val="none" w:sz="0" w:space="0" w:color="auto"/>
            <w:bottom w:val="none" w:sz="0" w:space="0" w:color="auto"/>
            <w:right w:val="none" w:sz="0" w:space="0" w:color="auto"/>
          </w:divBdr>
        </w:div>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614019588">
      <w:bodyDiv w:val="1"/>
      <w:marLeft w:val="0"/>
      <w:marRight w:val="0"/>
      <w:marTop w:val="0"/>
      <w:marBottom w:val="0"/>
      <w:divBdr>
        <w:top w:val="none" w:sz="0" w:space="0" w:color="auto"/>
        <w:left w:val="none" w:sz="0" w:space="0" w:color="auto"/>
        <w:bottom w:val="none" w:sz="0" w:space="0" w:color="auto"/>
        <w:right w:val="none" w:sz="0" w:space="0" w:color="auto"/>
      </w:divBdr>
    </w:div>
    <w:div w:id="1208105336">
      <w:bodyDiv w:val="1"/>
      <w:marLeft w:val="0"/>
      <w:marRight w:val="0"/>
      <w:marTop w:val="0"/>
      <w:marBottom w:val="0"/>
      <w:divBdr>
        <w:top w:val="none" w:sz="0" w:space="0" w:color="auto"/>
        <w:left w:val="none" w:sz="0" w:space="0" w:color="auto"/>
        <w:bottom w:val="none" w:sz="0" w:space="0" w:color="auto"/>
        <w:right w:val="none" w:sz="0" w:space="0" w:color="auto"/>
      </w:divBdr>
    </w:div>
    <w:div w:id="1212840558">
      <w:bodyDiv w:val="1"/>
      <w:marLeft w:val="0"/>
      <w:marRight w:val="0"/>
      <w:marTop w:val="0"/>
      <w:marBottom w:val="0"/>
      <w:divBdr>
        <w:top w:val="none" w:sz="0" w:space="0" w:color="auto"/>
        <w:left w:val="none" w:sz="0" w:space="0" w:color="auto"/>
        <w:bottom w:val="none" w:sz="0" w:space="0" w:color="auto"/>
        <w:right w:val="none" w:sz="0" w:space="0" w:color="auto"/>
      </w:divBdr>
    </w:div>
    <w:div w:id="1566329586">
      <w:bodyDiv w:val="1"/>
      <w:marLeft w:val="0"/>
      <w:marRight w:val="0"/>
      <w:marTop w:val="0"/>
      <w:marBottom w:val="0"/>
      <w:divBdr>
        <w:top w:val="none" w:sz="0" w:space="0" w:color="auto"/>
        <w:left w:val="none" w:sz="0" w:space="0" w:color="auto"/>
        <w:bottom w:val="none" w:sz="0" w:space="0" w:color="auto"/>
        <w:right w:val="none" w:sz="0" w:space="0" w:color="auto"/>
      </w:divBdr>
    </w:div>
    <w:div w:id="1867399645">
      <w:bodyDiv w:val="1"/>
      <w:marLeft w:val="0"/>
      <w:marRight w:val="0"/>
      <w:marTop w:val="0"/>
      <w:marBottom w:val="0"/>
      <w:divBdr>
        <w:top w:val="none" w:sz="0" w:space="0" w:color="auto"/>
        <w:left w:val="none" w:sz="0" w:space="0" w:color="auto"/>
        <w:bottom w:val="none" w:sz="0" w:space="0" w:color="auto"/>
        <w:right w:val="none" w:sz="0" w:space="0" w:color="auto"/>
      </w:divBdr>
    </w:div>
    <w:div w:id="1956718237">
      <w:bodyDiv w:val="1"/>
      <w:marLeft w:val="0"/>
      <w:marRight w:val="0"/>
      <w:marTop w:val="0"/>
      <w:marBottom w:val="0"/>
      <w:divBdr>
        <w:top w:val="none" w:sz="0" w:space="0" w:color="auto"/>
        <w:left w:val="none" w:sz="0" w:space="0" w:color="auto"/>
        <w:bottom w:val="none" w:sz="0" w:space="0" w:color="auto"/>
        <w:right w:val="none" w:sz="0" w:space="0" w:color="auto"/>
      </w:divBdr>
    </w:div>
    <w:div w:id="2048067668">
      <w:bodyDiv w:val="1"/>
      <w:marLeft w:val="0"/>
      <w:marRight w:val="0"/>
      <w:marTop w:val="0"/>
      <w:marBottom w:val="0"/>
      <w:divBdr>
        <w:top w:val="none" w:sz="0" w:space="0" w:color="auto"/>
        <w:left w:val="none" w:sz="0" w:space="0" w:color="auto"/>
        <w:bottom w:val="none" w:sz="0" w:space="0" w:color="auto"/>
        <w:right w:val="none" w:sz="0" w:space="0" w:color="auto"/>
      </w:divBdr>
    </w:div>
    <w:div w:id="2073969149">
      <w:bodyDiv w:val="1"/>
      <w:marLeft w:val="0"/>
      <w:marRight w:val="0"/>
      <w:marTop w:val="0"/>
      <w:marBottom w:val="0"/>
      <w:divBdr>
        <w:top w:val="none" w:sz="0" w:space="0" w:color="auto"/>
        <w:left w:val="none" w:sz="0" w:space="0" w:color="auto"/>
        <w:bottom w:val="none" w:sz="0" w:space="0" w:color="auto"/>
        <w:right w:val="none" w:sz="0" w:space="0" w:color="auto"/>
      </w:divBdr>
    </w:div>
    <w:div w:id="20817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195b0a61a5814cad"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4A581CE47DF45A68ECFE5AA3664D3" ma:contentTypeVersion="4" ma:contentTypeDescription="Create a new document." ma:contentTypeScope="" ma:versionID="3f7d8f1c57fc78b5102475e21ce438e6">
  <xsd:schema xmlns:xsd="http://www.w3.org/2001/XMLSchema" xmlns:xs="http://www.w3.org/2001/XMLSchema" xmlns:p="http://schemas.microsoft.com/office/2006/metadata/properties" xmlns:ns2="8297b968-2a12-4ba4-9b9c-44a7b8f772f9" targetNamespace="http://schemas.microsoft.com/office/2006/metadata/properties" ma:root="true" ma:fieldsID="adfd1165e6505a52cb24714e912d65be" ns2:_="">
    <xsd:import namespace="8297b968-2a12-4ba4-9b9c-44a7b8f772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7b968-2a12-4ba4-9b9c-44a7b8f77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A24D-FB1F-403E-AF68-8B82DB306F50}">
  <ds:schemaRefs>
    <ds:schemaRef ds:uri="http://schemas.microsoft.com/sharepoint/v3/contenttype/forms"/>
  </ds:schemaRefs>
</ds:datastoreItem>
</file>

<file path=customXml/itemProps2.xml><?xml version="1.0" encoding="utf-8"?>
<ds:datastoreItem xmlns:ds="http://schemas.openxmlformats.org/officeDocument/2006/customXml" ds:itemID="{B7BA708C-CDA9-4E30-8F64-0A52933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7b968-2a12-4ba4-9b9c-44a7b8f77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57313-9D07-4043-BC71-826415D771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0E2DED-F026-4A9F-8488-3F2B125E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4357</Words>
  <Characters>2485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0 PRODUCT RECALL      0 MARKET WITHDRAWAL       0 FIELD CORRECTIVE ACTION      1 NOTIFICATION</vt:lpstr>
    </vt:vector>
  </TitlesOfParts>
  <Company>Thermo</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PRODUCT RECALL      0 MARKET WITHDRAWAL       0 FIELD CORRECTIVE ACTION      1 NOTIFICATION</dc:title>
  <dc:creator>Silja Halme</dc:creator>
  <cp:lastModifiedBy>Silvija Kaugere</cp:lastModifiedBy>
  <cp:revision>2</cp:revision>
  <cp:lastPrinted>2020-05-08T12:54:00Z</cp:lastPrinted>
  <dcterms:created xsi:type="dcterms:W3CDTF">2020-10-02T18:24:00Z</dcterms:created>
  <dcterms:modified xsi:type="dcterms:W3CDTF">2020-10-02T18:24:00Z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0x0101002E94A581CE47DF45A68ECFE5AA3664D3</vt:lpwstr>
  </property>
</Properties>
</file>