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F50F3" w14:textId="67ACF5BD" w:rsidR="00D8310A" w:rsidRPr="009E445E" w:rsidRDefault="00D8310A">
      <w:pPr>
        <w:rPr>
          <w:b/>
          <w:bCs/>
          <w:sz w:val="36"/>
          <w:szCs w:val="36"/>
          <w:u w:val="single"/>
        </w:rPr>
      </w:pPr>
      <w:r w:rsidRPr="009E445E">
        <w:rPr>
          <w:sz w:val="18"/>
          <w:szCs w:val="18"/>
        </w:rPr>
        <w:t xml:space="preserve">Date: </w:t>
      </w:r>
      <w:r w:rsidR="00516628">
        <w:rPr>
          <w:sz w:val="18"/>
          <w:szCs w:val="18"/>
        </w:rPr>
        <w:t>30</w:t>
      </w:r>
      <w:r w:rsidR="004452C4" w:rsidRPr="003642DB">
        <w:rPr>
          <w:sz w:val="18"/>
          <w:szCs w:val="18"/>
        </w:rPr>
        <w:t>.</w:t>
      </w:r>
      <w:r w:rsidR="00516628">
        <w:rPr>
          <w:sz w:val="18"/>
          <w:szCs w:val="18"/>
        </w:rPr>
        <w:t>01</w:t>
      </w:r>
      <w:r w:rsidR="004452C4" w:rsidRPr="003642DB">
        <w:rPr>
          <w:sz w:val="18"/>
          <w:szCs w:val="18"/>
        </w:rPr>
        <w:t>.</w:t>
      </w:r>
      <w:r w:rsidRPr="003642DB">
        <w:rPr>
          <w:sz w:val="18"/>
          <w:szCs w:val="18"/>
        </w:rPr>
        <w:t>202</w:t>
      </w:r>
      <w:r w:rsidR="00515F6A" w:rsidRPr="003642DB">
        <w:rPr>
          <w:sz w:val="18"/>
          <w:szCs w:val="18"/>
        </w:rPr>
        <w:t>5</w:t>
      </w:r>
    </w:p>
    <w:p w14:paraId="70F17E39" w14:textId="77777777" w:rsidR="00D8310A" w:rsidRPr="009E445E" w:rsidRDefault="00D8310A">
      <w:pPr>
        <w:jc w:val="center"/>
        <w:rPr>
          <w:b/>
          <w:bCs/>
          <w:sz w:val="36"/>
          <w:szCs w:val="36"/>
          <w:u w:val="single"/>
        </w:rPr>
      </w:pPr>
    </w:p>
    <w:p w14:paraId="7B844BF6" w14:textId="77777777" w:rsidR="00D8310A" w:rsidRPr="009E445E" w:rsidRDefault="00D8310A">
      <w:pPr>
        <w:jc w:val="center"/>
        <w:rPr>
          <w:b/>
          <w:bCs/>
          <w:sz w:val="36"/>
          <w:szCs w:val="36"/>
          <w:u w:val="single"/>
        </w:rPr>
      </w:pPr>
      <w:r w:rsidRPr="009E445E">
        <w:rPr>
          <w:b/>
          <w:bCs/>
          <w:sz w:val="36"/>
          <w:szCs w:val="36"/>
          <w:u w:val="single"/>
        </w:rPr>
        <w:t>Urgent Field Safety Notice</w:t>
      </w:r>
    </w:p>
    <w:p w14:paraId="1D6314EE" w14:textId="77777777" w:rsidR="00D8310A" w:rsidRPr="009E445E" w:rsidRDefault="00D8310A">
      <w:pPr>
        <w:jc w:val="center"/>
        <w:rPr>
          <w:b/>
          <w:bCs/>
          <w:sz w:val="28"/>
          <w:szCs w:val="28"/>
          <w:u w:val="single"/>
        </w:rPr>
      </w:pPr>
    </w:p>
    <w:p w14:paraId="7D26ABF9" w14:textId="4C5E96BC" w:rsidR="00DA087B" w:rsidRPr="009E445E" w:rsidRDefault="00DA087B" w:rsidP="00DA087B">
      <w:pPr>
        <w:jc w:val="center"/>
        <w:rPr>
          <w:b/>
          <w:bCs/>
          <w:sz w:val="24"/>
          <w:szCs w:val="24"/>
        </w:rPr>
      </w:pPr>
      <w:r w:rsidRPr="009E445E">
        <w:rPr>
          <w:b/>
          <w:bCs/>
          <w:sz w:val="24"/>
          <w:szCs w:val="24"/>
        </w:rPr>
        <w:t xml:space="preserve">VARIOUS </w:t>
      </w:r>
      <w:r w:rsidR="00515F6A" w:rsidRPr="009E445E">
        <w:rPr>
          <w:b/>
          <w:bCs/>
          <w:sz w:val="24"/>
          <w:szCs w:val="24"/>
        </w:rPr>
        <w:t>UNIFLOW</w:t>
      </w:r>
      <w:r w:rsidRPr="009E445E">
        <w:rPr>
          <w:b/>
          <w:bCs/>
          <w:sz w:val="24"/>
          <w:szCs w:val="24"/>
        </w:rPr>
        <w:t xml:space="preserve"> </w:t>
      </w:r>
      <w:r w:rsidR="00515F6A" w:rsidRPr="009E445E">
        <w:rPr>
          <w:b/>
          <w:bCs/>
          <w:sz w:val="24"/>
          <w:szCs w:val="24"/>
        </w:rPr>
        <w:t>COAXIAL</w:t>
      </w:r>
      <w:r w:rsidRPr="009E445E">
        <w:rPr>
          <w:b/>
          <w:bCs/>
          <w:sz w:val="24"/>
          <w:szCs w:val="24"/>
        </w:rPr>
        <w:t xml:space="preserve"> BREATHING SYSTEMS </w:t>
      </w:r>
    </w:p>
    <w:p w14:paraId="4FA07487" w14:textId="77777777" w:rsidR="00D8310A" w:rsidRPr="009E445E" w:rsidRDefault="00D8310A">
      <w:pPr>
        <w:jc w:val="center"/>
        <w:rPr>
          <w:b/>
          <w:bCs/>
          <w:color w:val="FF0000"/>
          <w:sz w:val="28"/>
          <w:szCs w:val="28"/>
          <w:u w:val="single"/>
        </w:rPr>
      </w:pPr>
    </w:p>
    <w:p w14:paraId="59A34FA9" w14:textId="77777777" w:rsidR="00D8310A" w:rsidRPr="009E445E" w:rsidRDefault="00D8310A">
      <w:pPr>
        <w:jc w:val="center"/>
        <w:rPr>
          <w:b/>
          <w:bCs/>
          <w:color w:val="FF0000"/>
          <w:sz w:val="22"/>
          <w:szCs w:val="22"/>
          <w:u w:val="single"/>
        </w:rPr>
      </w:pPr>
    </w:p>
    <w:p w14:paraId="6933E075" w14:textId="1A642365" w:rsidR="00D8310A" w:rsidRPr="009E445E" w:rsidRDefault="00D8310A">
      <w:pPr>
        <w:rPr>
          <w:sz w:val="22"/>
          <w:szCs w:val="22"/>
        </w:rPr>
      </w:pPr>
      <w:r w:rsidRPr="009E445E">
        <w:rPr>
          <w:sz w:val="22"/>
          <w:szCs w:val="22"/>
        </w:rPr>
        <w:t xml:space="preserve">For Attention of*: </w:t>
      </w:r>
      <w:r w:rsidR="00DA087B" w:rsidRPr="009E445E">
        <w:rPr>
          <w:sz w:val="22"/>
          <w:szCs w:val="22"/>
        </w:rPr>
        <w:t xml:space="preserve">MDSO’s, </w:t>
      </w:r>
      <w:r w:rsidR="00A23AD8" w:rsidRPr="009E445E">
        <w:rPr>
          <w:sz w:val="22"/>
          <w:szCs w:val="22"/>
        </w:rPr>
        <w:t>All C</w:t>
      </w:r>
      <w:r w:rsidRPr="009E445E">
        <w:rPr>
          <w:sz w:val="22"/>
          <w:szCs w:val="22"/>
        </w:rPr>
        <w:t>linical staff, Managers and users of the above product</w:t>
      </w:r>
    </w:p>
    <w:p w14:paraId="0636CF16" w14:textId="77777777" w:rsidR="00D8310A" w:rsidRPr="009E445E" w:rsidRDefault="00D8310A">
      <w:pPr>
        <w:rPr>
          <w:b/>
          <w:bCs/>
          <w:sz w:val="28"/>
          <w:szCs w:val="28"/>
          <w:u w:val="single"/>
        </w:rPr>
      </w:pP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D8310A" w:rsidRPr="009E445E" w14:paraId="3C4909DD" w14:textId="77777777">
        <w:tc>
          <w:tcPr>
            <w:tcW w:w="8613" w:type="dxa"/>
          </w:tcPr>
          <w:p w14:paraId="7FB325A7" w14:textId="77777777" w:rsidR="00D8310A" w:rsidRPr="009E445E" w:rsidRDefault="00D8310A">
            <w:pPr>
              <w:jc w:val="both"/>
              <w:rPr>
                <w:sz w:val="22"/>
                <w:szCs w:val="22"/>
              </w:rPr>
            </w:pPr>
            <w:r w:rsidRPr="009E445E">
              <w:rPr>
                <w:sz w:val="22"/>
                <w:szCs w:val="22"/>
              </w:rPr>
              <w:t>Contact details of local representative (name, e-mail, telephone, address etc.)*</w:t>
            </w:r>
          </w:p>
          <w:p w14:paraId="16B86D62" w14:textId="77777777" w:rsidR="00D8310A" w:rsidRPr="009E445E" w:rsidRDefault="00D8310A">
            <w:pPr>
              <w:jc w:val="both"/>
              <w:rPr>
                <w:b/>
                <w:bCs/>
                <w:sz w:val="22"/>
                <w:szCs w:val="22"/>
              </w:rPr>
            </w:pPr>
          </w:p>
        </w:tc>
      </w:tr>
      <w:tr w:rsidR="00D8310A" w:rsidRPr="009E445E" w14:paraId="49F01D49" w14:textId="77777777">
        <w:tc>
          <w:tcPr>
            <w:tcW w:w="8613" w:type="dxa"/>
          </w:tcPr>
          <w:p w14:paraId="2B45F553" w14:textId="77777777" w:rsidR="003C0E03" w:rsidRDefault="003C0E03" w:rsidP="003C0E03">
            <w:pPr>
              <w:tabs>
                <w:tab w:val="left" w:pos="1854"/>
              </w:tabs>
              <w:jc w:val="both"/>
              <w:rPr>
                <w:rFonts w:ascii="Times New Roman" w:hAnsi="Times New Roman" w:cs="Times New Roman"/>
                <w:b/>
                <w:bCs/>
                <w:sz w:val="22"/>
                <w:szCs w:val="22"/>
              </w:rPr>
            </w:pPr>
            <w:r>
              <w:rPr>
                <w:b/>
                <w:bCs/>
                <w:sz w:val="22"/>
                <w:szCs w:val="22"/>
              </w:rPr>
              <w:t>Giedrius Budrys</w:t>
            </w:r>
            <w:r>
              <w:rPr>
                <w:b/>
                <w:bCs/>
                <w:sz w:val="22"/>
                <w:szCs w:val="22"/>
              </w:rPr>
              <w:tab/>
            </w:r>
          </w:p>
          <w:p w14:paraId="35E14466" w14:textId="77777777" w:rsidR="003C0E03" w:rsidRDefault="003C0E03" w:rsidP="003C0E03">
            <w:pPr>
              <w:tabs>
                <w:tab w:val="left" w:pos="1854"/>
              </w:tabs>
              <w:jc w:val="both"/>
              <w:rPr>
                <w:b/>
                <w:bCs/>
                <w:sz w:val="22"/>
                <w:szCs w:val="22"/>
              </w:rPr>
            </w:pPr>
            <w:r>
              <w:rPr>
                <w:b/>
                <w:bCs/>
                <w:sz w:val="22"/>
                <w:szCs w:val="22"/>
              </w:rPr>
              <w:t>Customer Resolution and Relationship Manager</w:t>
            </w:r>
          </w:p>
          <w:p w14:paraId="1E09CF54" w14:textId="77777777" w:rsidR="003C0E03" w:rsidRDefault="003C0E03" w:rsidP="003C0E03">
            <w:pPr>
              <w:tabs>
                <w:tab w:val="left" w:pos="1854"/>
              </w:tabs>
              <w:jc w:val="both"/>
              <w:rPr>
                <w:b/>
                <w:bCs/>
                <w:sz w:val="22"/>
                <w:szCs w:val="22"/>
              </w:rPr>
            </w:pPr>
            <w:r>
              <w:rPr>
                <w:b/>
                <w:bCs/>
                <w:sz w:val="22"/>
                <w:szCs w:val="22"/>
              </w:rPr>
              <w:t>Intersurgical UAB</w:t>
            </w:r>
          </w:p>
          <w:p w14:paraId="79638DEC" w14:textId="77777777" w:rsidR="003C0E03" w:rsidRDefault="003C0E03" w:rsidP="003C0E03">
            <w:pPr>
              <w:tabs>
                <w:tab w:val="left" w:pos="1854"/>
              </w:tabs>
              <w:jc w:val="both"/>
              <w:rPr>
                <w:b/>
                <w:bCs/>
                <w:sz w:val="22"/>
                <w:szCs w:val="22"/>
              </w:rPr>
            </w:pPr>
            <w:r>
              <w:rPr>
                <w:b/>
                <w:bCs/>
                <w:sz w:val="22"/>
                <w:szCs w:val="22"/>
              </w:rPr>
              <w:t>Arnioniu str 60, LT-18170 Pabrade Lithuania</w:t>
            </w:r>
          </w:p>
          <w:p w14:paraId="7B4890B7" w14:textId="77777777" w:rsidR="003C0E03" w:rsidRDefault="003C0E03" w:rsidP="003C0E03">
            <w:pPr>
              <w:tabs>
                <w:tab w:val="left" w:pos="1854"/>
              </w:tabs>
              <w:jc w:val="both"/>
              <w:rPr>
                <w:b/>
                <w:bCs/>
                <w:sz w:val="22"/>
                <w:szCs w:val="22"/>
              </w:rPr>
            </w:pPr>
          </w:p>
          <w:p w14:paraId="29E4B198" w14:textId="77777777" w:rsidR="003C0E03" w:rsidRDefault="003C0E03" w:rsidP="003C0E03">
            <w:pPr>
              <w:tabs>
                <w:tab w:val="left" w:pos="1854"/>
              </w:tabs>
              <w:jc w:val="both"/>
              <w:rPr>
                <w:b/>
                <w:bCs/>
                <w:sz w:val="22"/>
                <w:szCs w:val="22"/>
              </w:rPr>
            </w:pPr>
            <w:r>
              <w:rPr>
                <w:b/>
                <w:bCs/>
                <w:sz w:val="22"/>
                <w:szCs w:val="22"/>
              </w:rPr>
              <w:t xml:space="preserve">Email: </w:t>
            </w:r>
            <w:hyperlink r:id="rId7" w:history="1">
              <w:r>
                <w:rPr>
                  <w:rStyle w:val="Hyperlink"/>
                  <w:b/>
                  <w:bCs/>
                  <w:sz w:val="22"/>
                  <w:szCs w:val="22"/>
                </w:rPr>
                <w:t>giedriusb@intersurgical.lt</w:t>
              </w:r>
            </w:hyperlink>
            <w:r>
              <w:rPr>
                <w:b/>
                <w:bCs/>
                <w:sz w:val="22"/>
                <w:szCs w:val="22"/>
              </w:rPr>
              <w:t xml:space="preserve">  </w:t>
            </w:r>
          </w:p>
          <w:p w14:paraId="457DEA76" w14:textId="77777777" w:rsidR="003C0E03" w:rsidRDefault="003C0E03" w:rsidP="003C0E03">
            <w:pPr>
              <w:tabs>
                <w:tab w:val="left" w:pos="1854"/>
              </w:tabs>
              <w:jc w:val="both"/>
              <w:rPr>
                <w:b/>
                <w:bCs/>
                <w:sz w:val="22"/>
                <w:szCs w:val="22"/>
              </w:rPr>
            </w:pPr>
            <w:r>
              <w:rPr>
                <w:b/>
                <w:bCs/>
                <w:sz w:val="22"/>
                <w:szCs w:val="22"/>
              </w:rPr>
              <w:t>Tel. +370 387 66611</w:t>
            </w:r>
          </w:p>
          <w:p w14:paraId="0A988D55" w14:textId="77777777" w:rsidR="003C0E03" w:rsidRDefault="003C0E03" w:rsidP="003C0E03">
            <w:pPr>
              <w:tabs>
                <w:tab w:val="left" w:pos="1854"/>
              </w:tabs>
              <w:jc w:val="both"/>
              <w:rPr>
                <w:b/>
                <w:bCs/>
                <w:sz w:val="22"/>
                <w:szCs w:val="22"/>
              </w:rPr>
            </w:pPr>
            <w:r>
              <w:rPr>
                <w:b/>
                <w:bCs/>
                <w:sz w:val="22"/>
                <w:szCs w:val="22"/>
              </w:rPr>
              <w:t>Fax: +370 387 66622</w:t>
            </w:r>
          </w:p>
          <w:p w14:paraId="1972AEE7" w14:textId="77777777" w:rsidR="003C0E03" w:rsidRDefault="003C0E03" w:rsidP="003C0E03">
            <w:pPr>
              <w:tabs>
                <w:tab w:val="left" w:pos="1854"/>
              </w:tabs>
              <w:jc w:val="both"/>
              <w:rPr>
                <w:b/>
                <w:bCs/>
                <w:sz w:val="22"/>
                <w:szCs w:val="22"/>
              </w:rPr>
            </w:pPr>
          </w:p>
          <w:p w14:paraId="5FAC9029" w14:textId="77777777" w:rsidR="003C0E03" w:rsidRDefault="003C0E03" w:rsidP="003C0E03">
            <w:pPr>
              <w:jc w:val="both"/>
              <w:rPr>
                <w:b/>
                <w:bCs/>
                <w:sz w:val="22"/>
                <w:szCs w:val="22"/>
              </w:rPr>
            </w:pPr>
            <w:r>
              <w:rPr>
                <w:b/>
                <w:bCs/>
                <w:sz w:val="22"/>
                <w:szCs w:val="22"/>
              </w:rPr>
              <w:t>or</w:t>
            </w:r>
          </w:p>
          <w:p w14:paraId="7A23503B" w14:textId="77777777" w:rsidR="003C0E03" w:rsidRDefault="003C0E03" w:rsidP="003C0E03">
            <w:pPr>
              <w:jc w:val="both"/>
              <w:rPr>
                <w:b/>
                <w:bCs/>
                <w:sz w:val="22"/>
                <w:szCs w:val="22"/>
              </w:rPr>
            </w:pPr>
          </w:p>
          <w:p w14:paraId="0FD06CF1" w14:textId="37C9D162" w:rsidR="00D8310A" w:rsidRPr="009E445E" w:rsidRDefault="003C0E03" w:rsidP="003C0E03">
            <w:pPr>
              <w:jc w:val="both"/>
              <w:rPr>
                <w:b/>
                <w:bCs/>
                <w:sz w:val="22"/>
                <w:szCs w:val="22"/>
              </w:rPr>
            </w:pPr>
            <w:r>
              <w:rPr>
                <w:b/>
                <w:bCs/>
                <w:sz w:val="22"/>
                <w:szCs w:val="22"/>
              </w:rPr>
              <w:t>This could be a distributor or local branch of the manufacturer. To be added at the appropriate stage in the different local languages</w:t>
            </w:r>
          </w:p>
        </w:tc>
      </w:tr>
    </w:tbl>
    <w:p w14:paraId="1BA05B27" w14:textId="77777777" w:rsidR="00D8310A" w:rsidRPr="009E445E" w:rsidRDefault="00D8310A">
      <w:pPr>
        <w:rPr>
          <w:b/>
          <w:bCs/>
          <w:sz w:val="28"/>
          <w:szCs w:val="28"/>
          <w:u w:val="single"/>
        </w:rPr>
      </w:pPr>
    </w:p>
    <w:p w14:paraId="71D5B4A4" w14:textId="3128E6E6" w:rsidR="00D8310A" w:rsidRPr="009E445E" w:rsidRDefault="00D8310A">
      <w:pPr>
        <w:rPr>
          <w:b/>
          <w:bCs/>
          <w:sz w:val="28"/>
          <w:szCs w:val="28"/>
          <w:u w:val="single"/>
        </w:rPr>
      </w:pPr>
      <w:r w:rsidRPr="009E445E">
        <w:rPr>
          <w:b/>
          <w:bCs/>
          <w:sz w:val="28"/>
          <w:szCs w:val="28"/>
          <w:u w:val="single"/>
        </w:rPr>
        <w:br w:type="page"/>
      </w:r>
    </w:p>
    <w:p w14:paraId="2E7FF0BD" w14:textId="77777777" w:rsidR="00D8310A" w:rsidRPr="009E445E" w:rsidRDefault="00D8310A">
      <w:pPr>
        <w:jc w:val="center"/>
        <w:rPr>
          <w:b/>
          <w:bCs/>
          <w:sz w:val="28"/>
          <w:szCs w:val="28"/>
          <w:u w:val="single"/>
        </w:rPr>
      </w:pPr>
      <w:r w:rsidRPr="009E445E">
        <w:rPr>
          <w:b/>
          <w:bCs/>
          <w:sz w:val="28"/>
          <w:szCs w:val="28"/>
          <w:u w:val="single"/>
        </w:rPr>
        <w:lastRenderedPageBreak/>
        <w:t>Urgent Field Safety Notice (FSN)</w:t>
      </w:r>
    </w:p>
    <w:p w14:paraId="7D43518E" w14:textId="77777777" w:rsidR="00D8310A" w:rsidRPr="009E445E" w:rsidRDefault="00D8310A">
      <w:pPr>
        <w:jc w:val="center"/>
        <w:rPr>
          <w:b/>
          <w:bCs/>
          <w:sz w:val="28"/>
          <w:szCs w:val="28"/>
          <w:u w:val="single"/>
        </w:rPr>
      </w:pPr>
    </w:p>
    <w:p w14:paraId="1BB31841" w14:textId="77777777" w:rsidR="001424E0" w:rsidRPr="009E445E" w:rsidRDefault="001424E0" w:rsidP="001424E0">
      <w:pPr>
        <w:jc w:val="center"/>
        <w:rPr>
          <w:b/>
          <w:bCs/>
          <w:sz w:val="24"/>
          <w:szCs w:val="24"/>
        </w:rPr>
      </w:pPr>
      <w:r w:rsidRPr="009E445E">
        <w:rPr>
          <w:b/>
          <w:bCs/>
          <w:sz w:val="24"/>
          <w:szCs w:val="24"/>
        </w:rPr>
        <w:t xml:space="preserve">VARIOUS UNIFLOW COAXIAL BREATHING SYSTEMS </w:t>
      </w:r>
    </w:p>
    <w:p w14:paraId="0A5A4957" w14:textId="77777777" w:rsidR="00D8310A" w:rsidRPr="009E445E" w:rsidRDefault="00D8310A">
      <w:pPr>
        <w:jc w:val="center"/>
        <w:rPr>
          <w:b/>
          <w:bCs/>
          <w:sz w:val="28"/>
          <w:szCs w:val="28"/>
          <w:highlight w:val="yellow"/>
          <w:u w:val="single"/>
        </w:rPr>
      </w:pPr>
    </w:p>
    <w:p w14:paraId="44BC4C7F" w14:textId="77777777" w:rsidR="00D8310A" w:rsidRPr="009E445E" w:rsidRDefault="00D8310A">
      <w:pPr>
        <w:jc w:val="center"/>
        <w:rPr>
          <w:b/>
          <w:bCs/>
          <w:sz w:val="28"/>
          <w:szCs w:val="28"/>
          <w:highlight w:val="yellow"/>
          <w:u w:val="single"/>
        </w:rPr>
      </w:pPr>
      <w:r w:rsidRPr="009E445E">
        <w:rPr>
          <w:b/>
          <w:bCs/>
          <w:sz w:val="28"/>
          <w:szCs w:val="28"/>
          <w:u w:val="single"/>
        </w:rPr>
        <w:t>Risk addressed by FSN</w:t>
      </w:r>
    </w:p>
    <w:p w14:paraId="61546F2A" w14:textId="77777777" w:rsidR="00D8310A" w:rsidRPr="009E445E" w:rsidRDefault="00D8310A">
      <w:pPr>
        <w:rPr>
          <w:sz w:val="22"/>
          <w:szCs w:val="22"/>
        </w:rPr>
      </w:pPr>
    </w:p>
    <w:tbl>
      <w:tblPr>
        <w:tblW w:w="1099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10548"/>
      </w:tblGrid>
      <w:tr w:rsidR="00D8310A" w:rsidRPr="009E445E" w14:paraId="5B11A522" w14:textId="77777777" w:rsidTr="00C91661">
        <w:tc>
          <w:tcPr>
            <w:tcW w:w="10993" w:type="dxa"/>
            <w:gridSpan w:val="2"/>
          </w:tcPr>
          <w:p w14:paraId="7F397A31" w14:textId="77777777" w:rsidR="00D8310A" w:rsidRPr="009E445E" w:rsidRDefault="00D8310A">
            <w:pPr>
              <w:pStyle w:val="ListParagraph"/>
              <w:numPr>
                <w:ilvl w:val="0"/>
                <w:numId w:val="6"/>
              </w:numPr>
              <w:rPr>
                <w:sz w:val="22"/>
                <w:szCs w:val="22"/>
              </w:rPr>
            </w:pPr>
            <w:r w:rsidRPr="009E445E">
              <w:rPr>
                <w:b/>
                <w:bCs/>
                <w:sz w:val="22"/>
                <w:szCs w:val="22"/>
              </w:rPr>
              <w:t>Information on Affected Devices*</w:t>
            </w:r>
          </w:p>
        </w:tc>
      </w:tr>
      <w:tr w:rsidR="00D8310A" w:rsidRPr="009E445E" w14:paraId="1B55CC39" w14:textId="77777777" w:rsidTr="00C91661">
        <w:trPr>
          <w:cantSplit/>
          <w:trHeight w:val="381"/>
        </w:trPr>
        <w:tc>
          <w:tcPr>
            <w:tcW w:w="445" w:type="dxa"/>
            <w:vMerge w:val="restart"/>
          </w:tcPr>
          <w:p w14:paraId="4EF8E297" w14:textId="77777777" w:rsidR="00D8310A" w:rsidRPr="009E445E" w:rsidRDefault="00D8310A">
            <w:pPr>
              <w:rPr>
                <w:sz w:val="22"/>
                <w:szCs w:val="22"/>
              </w:rPr>
            </w:pPr>
            <w:r w:rsidRPr="009E445E">
              <w:rPr>
                <w:sz w:val="22"/>
                <w:szCs w:val="22"/>
              </w:rPr>
              <w:t>1.</w:t>
            </w:r>
          </w:p>
        </w:tc>
        <w:tc>
          <w:tcPr>
            <w:tcW w:w="10543" w:type="dxa"/>
          </w:tcPr>
          <w:p w14:paraId="3D19A182" w14:textId="77777777" w:rsidR="00D8310A" w:rsidRPr="009E445E" w:rsidRDefault="00D8310A">
            <w:pPr>
              <w:pStyle w:val="ListParagraph"/>
              <w:numPr>
                <w:ilvl w:val="0"/>
                <w:numId w:val="2"/>
              </w:numPr>
              <w:rPr>
                <w:sz w:val="22"/>
                <w:szCs w:val="22"/>
              </w:rPr>
            </w:pPr>
            <w:r w:rsidRPr="009E445E">
              <w:rPr>
                <w:sz w:val="22"/>
                <w:szCs w:val="22"/>
              </w:rPr>
              <w:t>Device Type(s)*</w:t>
            </w:r>
          </w:p>
        </w:tc>
      </w:tr>
      <w:tr w:rsidR="00D8310A" w:rsidRPr="009E445E" w14:paraId="568806CB" w14:textId="77777777" w:rsidTr="00C91661">
        <w:trPr>
          <w:cantSplit/>
        </w:trPr>
        <w:tc>
          <w:tcPr>
            <w:tcW w:w="445" w:type="dxa"/>
            <w:vMerge/>
          </w:tcPr>
          <w:p w14:paraId="458871EF" w14:textId="77777777" w:rsidR="00D8310A" w:rsidRPr="009E445E" w:rsidRDefault="00D8310A">
            <w:pPr>
              <w:rPr>
                <w:sz w:val="22"/>
                <w:szCs w:val="22"/>
              </w:rPr>
            </w:pPr>
          </w:p>
        </w:tc>
        <w:tc>
          <w:tcPr>
            <w:tcW w:w="10543" w:type="dxa"/>
          </w:tcPr>
          <w:p w14:paraId="1E87C5C1" w14:textId="14647ECA" w:rsidR="00D03ECD" w:rsidRPr="009E445E" w:rsidRDefault="004515B3">
            <w:pPr>
              <w:rPr>
                <w:bCs/>
                <w:sz w:val="22"/>
                <w:szCs w:val="22"/>
                <w:lang w:eastAsia="en-US"/>
              </w:rPr>
            </w:pPr>
            <w:r w:rsidRPr="009E445E">
              <w:rPr>
                <w:bCs/>
                <w:sz w:val="22"/>
                <w:szCs w:val="22"/>
                <w:lang w:eastAsia="en-US"/>
              </w:rPr>
              <w:t xml:space="preserve">Various </w:t>
            </w:r>
            <w:r w:rsidR="00515F6A" w:rsidRPr="009E445E">
              <w:rPr>
                <w:bCs/>
                <w:sz w:val="22"/>
                <w:szCs w:val="22"/>
                <w:lang w:eastAsia="en-US"/>
              </w:rPr>
              <w:t>Uniflow Coaxial</w:t>
            </w:r>
            <w:r w:rsidRPr="009E445E">
              <w:rPr>
                <w:bCs/>
                <w:sz w:val="22"/>
                <w:szCs w:val="22"/>
                <w:lang w:eastAsia="en-US"/>
              </w:rPr>
              <w:t xml:space="preserve"> Breathing Systems</w:t>
            </w:r>
          </w:p>
          <w:p w14:paraId="59BA2E1D" w14:textId="77777777" w:rsidR="004515B3" w:rsidRPr="009E445E" w:rsidRDefault="004515B3">
            <w:pPr>
              <w:rPr>
                <w:sz w:val="22"/>
                <w:szCs w:val="22"/>
              </w:rPr>
            </w:pPr>
          </w:p>
        </w:tc>
      </w:tr>
      <w:tr w:rsidR="00D8310A" w:rsidRPr="009E445E" w14:paraId="7686F7CC" w14:textId="77777777" w:rsidTr="00C91661">
        <w:trPr>
          <w:cantSplit/>
        </w:trPr>
        <w:tc>
          <w:tcPr>
            <w:tcW w:w="445" w:type="dxa"/>
            <w:vMerge w:val="restart"/>
            <w:shd w:val="clear" w:color="auto" w:fill="auto"/>
          </w:tcPr>
          <w:p w14:paraId="3B79880B" w14:textId="77777777" w:rsidR="00D8310A" w:rsidRPr="009E445E" w:rsidRDefault="00D8310A">
            <w:pPr>
              <w:rPr>
                <w:sz w:val="22"/>
                <w:szCs w:val="22"/>
              </w:rPr>
            </w:pPr>
            <w:r w:rsidRPr="009E445E">
              <w:rPr>
                <w:sz w:val="22"/>
                <w:szCs w:val="22"/>
              </w:rPr>
              <w:t>1.</w:t>
            </w:r>
          </w:p>
        </w:tc>
        <w:tc>
          <w:tcPr>
            <w:tcW w:w="10543" w:type="dxa"/>
            <w:shd w:val="clear" w:color="auto" w:fill="auto"/>
          </w:tcPr>
          <w:p w14:paraId="4064CFDC" w14:textId="77777777" w:rsidR="00D8310A" w:rsidRPr="009E445E" w:rsidRDefault="00D8310A">
            <w:pPr>
              <w:pStyle w:val="ListParagraph"/>
              <w:numPr>
                <w:ilvl w:val="0"/>
                <w:numId w:val="2"/>
              </w:numPr>
              <w:rPr>
                <w:sz w:val="22"/>
                <w:szCs w:val="22"/>
              </w:rPr>
            </w:pPr>
            <w:r w:rsidRPr="009E445E">
              <w:rPr>
                <w:sz w:val="22"/>
                <w:szCs w:val="22"/>
              </w:rPr>
              <w:t xml:space="preserve">Commercial name(s) </w:t>
            </w:r>
          </w:p>
        </w:tc>
      </w:tr>
      <w:tr w:rsidR="00D8310A" w:rsidRPr="009E445E" w14:paraId="09C6406A" w14:textId="77777777" w:rsidTr="00C91661">
        <w:trPr>
          <w:cantSplit/>
        </w:trPr>
        <w:tc>
          <w:tcPr>
            <w:tcW w:w="445" w:type="dxa"/>
            <w:vMerge/>
          </w:tcPr>
          <w:p w14:paraId="32DD34E3" w14:textId="77777777" w:rsidR="00D8310A" w:rsidRPr="009E445E" w:rsidRDefault="00D8310A">
            <w:pPr>
              <w:rPr>
                <w:sz w:val="22"/>
                <w:szCs w:val="22"/>
              </w:rPr>
            </w:pPr>
          </w:p>
        </w:tc>
        <w:tc>
          <w:tcPr>
            <w:tcW w:w="10543" w:type="dxa"/>
          </w:tcPr>
          <w:p w14:paraId="1423A069" w14:textId="77777777" w:rsidR="00D30DA5" w:rsidRPr="00D30DA5" w:rsidRDefault="00D30DA5" w:rsidP="00D30DA5">
            <w:pPr>
              <w:autoSpaceDE w:val="0"/>
              <w:autoSpaceDN w:val="0"/>
              <w:adjustRightInd w:val="0"/>
              <w:rPr>
                <w:sz w:val="22"/>
                <w:szCs w:val="22"/>
              </w:rPr>
            </w:pPr>
            <w:r w:rsidRPr="00D30DA5">
              <w:rPr>
                <w:sz w:val="22"/>
                <w:szCs w:val="22"/>
              </w:rPr>
              <w:t>2900000</w:t>
            </w:r>
            <w:r w:rsidRPr="00D30DA5">
              <w:rPr>
                <w:sz w:val="22"/>
                <w:szCs w:val="22"/>
              </w:rPr>
              <w:tab/>
              <w:t xml:space="preserve">30mm UNIFLOW B/S LUER/ELB =&gt;1.6m                            </w:t>
            </w:r>
          </w:p>
          <w:p w14:paraId="35CD8FEC" w14:textId="77777777" w:rsidR="00D30DA5" w:rsidRPr="00D30DA5" w:rsidRDefault="00D30DA5" w:rsidP="00D30DA5">
            <w:pPr>
              <w:autoSpaceDE w:val="0"/>
              <w:autoSpaceDN w:val="0"/>
              <w:adjustRightInd w:val="0"/>
              <w:rPr>
                <w:sz w:val="22"/>
                <w:szCs w:val="22"/>
              </w:rPr>
            </w:pPr>
            <w:r w:rsidRPr="00D30DA5">
              <w:rPr>
                <w:sz w:val="22"/>
                <w:szCs w:val="22"/>
              </w:rPr>
              <w:t>2900005</w:t>
            </w:r>
            <w:r w:rsidRPr="00D30DA5">
              <w:rPr>
                <w:sz w:val="22"/>
                <w:szCs w:val="22"/>
              </w:rPr>
              <w:tab/>
              <w:t xml:space="preserve">30mm UNIFLOW B/S LUER/ELB &gt;= 3.2M                           </w:t>
            </w:r>
          </w:p>
          <w:p w14:paraId="2A1717EB" w14:textId="77777777" w:rsidR="00D30DA5" w:rsidRPr="00D30DA5" w:rsidRDefault="00D30DA5" w:rsidP="00D30DA5">
            <w:pPr>
              <w:autoSpaceDE w:val="0"/>
              <w:autoSpaceDN w:val="0"/>
              <w:adjustRightInd w:val="0"/>
              <w:rPr>
                <w:sz w:val="22"/>
                <w:szCs w:val="22"/>
              </w:rPr>
            </w:pPr>
            <w:r w:rsidRPr="00D30DA5">
              <w:rPr>
                <w:sz w:val="22"/>
                <w:szCs w:val="22"/>
              </w:rPr>
              <w:t>2900008</w:t>
            </w:r>
            <w:r w:rsidRPr="00D30DA5">
              <w:rPr>
                <w:sz w:val="22"/>
                <w:szCs w:val="22"/>
              </w:rPr>
              <w:tab/>
              <w:t xml:space="preserve">30mm UNIFLOW B/S LUER/ELB LIMB &gt;= 2m                        </w:t>
            </w:r>
          </w:p>
          <w:p w14:paraId="52FD5B47" w14:textId="77777777" w:rsidR="00D30DA5" w:rsidRPr="00D30DA5" w:rsidRDefault="00D30DA5" w:rsidP="00D30DA5">
            <w:pPr>
              <w:autoSpaceDE w:val="0"/>
              <w:autoSpaceDN w:val="0"/>
              <w:adjustRightInd w:val="0"/>
              <w:rPr>
                <w:sz w:val="22"/>
                <w:szCs w:val="22"/>
              </w:rPr>
            </w:pPr>
            <w:r w:rsidRPr="00D30DA5">
              <w:rPr>
                <w:sz w:val="22"/>
                <w:szCs w:val="22"/>
              </w:rPr>
              <w:t>2900009</w:t>
            </w:r>
            <w:r w:rsidRPr="00D30DA5">
              <w:rPr>
                <w:sz w:val="22"/>
                <w:szCs w:val="22"/>
              </w:rPr>
              <w:tab/>
              <w:t xml:space="preserve">30mm UNIFLOW B/S 3L/B LUER/ELB F &gt;= 1.6m                    </w:t>
            </w:r>
          </w:p>
          <w:p w14:paraId="5CA38284" w14:textId="77777777" w:rsidR="00D30DA5" w:rsidRPr="00D30DA5" w:rsidRDefault="00D30DA5" w:rsidP="00D30DA5">
            <w:pPr>
              <w:autoSpaceDE w:val="0"/>
              <w:autoSpaceDN w:val="0"/>
              <w:adjustRightInd w:val="0"/>
              <w:rPr>
                <w:sz w:val="22"/>
                <w:szCs w:val="22"/>
              </w:rPr>
            </w:pPr>
            <w:r w:rsidRPr="00D30DA5">
              <w:rPr>
                <w:sz w:val="22"/>
                <w:szCs w:val="22"/>
              </w:rPr>
              <w:t>2900020</w:t>
            </w:r>
            <w:r w:rsidRPr="00D30DA5">
              <w:rPr>
                <w:sz w:val="22"/>
                <w:szCs w:val="22"/>
              </w:rPr>
              <w:tab/>
              <w:t xml:space="preserve">30mm UNIFLOW B/S 2L/B LUER/ELB LIMB &gt;= 1.6m                 </w:t>
            </w:r>
          </w:p>
          <w:p w14:paraId="07D2E5FC" w14:textId="77777777" w:rsidR="00D30DA5" w:rsidRPr="00D30DA5" w:rsidRDefault="00D30DA5" w:rsidP="00D30DA5">
            <w:pPr>
              <w:autoSpaceDE w:val="0"/>
              <w:autoSpaceDN w:val="0"/>
              <w:adjustRightInd w:val="0"/>
              <w:rPr>
                <w:sz w:val="22"/>
                <w:szCs w:val="22"/>
              </w:rPr>
            </w:pPr>
            <w:r w:rsidRPr="00D30DA5">
              <w:rPr>
                <w:sz w:val="22"/>
                <w:szCs w:val="22"/>
              </w:rPr>
              <w:t>2900023</w:t>
            </w:r>
            <w:r w:rsidRPr="00D30DA5">
              <w:rPr>
                <w:sz w:val="22"/>
                <w:szCs w:val="22"/>
              </w:rPr>
              <w:tab/>
              <w:t xml:space="preserve">30mm UNIFLOW B/S LUER/ELB &gt;= 4.8m                           </w:t>
            </w:r>
          </w:p>
          <w:p w14:paraId="40CDBAD4" w14:textId="77777777" w:rsidR="00D30DA5" w:rsidRPr="00D30DA5" w:rsidRDefault="00D30DA5" w:rsidP="00D30DA5">
            <w:pPr>
              <w:autoSpaceDE w:val="0"/>
              <w:autoSpaceDN w:val="0"/>
              <w:adjustRightInd w:val="0"/>
              <w:rPr>
                <w:sz w:val="22"/>
                <w:szCs w:val="22"/>
              </w:rPr>
            </w:pPr>
            <w:r w:rsidRPr="00D30DA5">
              <w:rPr>
                <w:sz w:val="22"/>
                <w:szCs w:val="22"/>
              </w:rPr>
              <w:t>2900025</w:t>
            </w:r>
            <w:r w:rsidRPr="00D30DA5">
              <w:rPr>
                <w:sz w:val="22"/>
                <w:szCs w:val="22"/>
              </w:rPr>
              <w:tab/>
              <w:t xml:space="preserve">30mm UNIFLOW B/S 2L/B LUER/ELB LIMB &gt;= 2m                   </w:t>
            </w:r>
          </w:p>
          <w:p w14:paraId="2F853F64" w14:textId="77777777" w:rsidR="00D30DA5" w:rsidRPr="00D30DA5" w:rsidRDefault="00D30DA5" w:rsidP="00D30DA5">
            <w:pPr>
              <w:autoSpaceDE w:val="0"/>
              <w:autoSpaceDN w:val="0"/>
              <w:adjustRightInd w:val="0"/>
              <w:rPr>
                <w:sz w:val="22"/>
                <w:szCs w:val="22"/>
              </w:rPr>
            </w:pPr>
            <w:r w:rsidRPr="00D30DA5">
              <w:rPr>
                <w:sz w:val="22"/>
                <w:szCs w:val="22"/>
              </w:rPr>
              <w:t>2900027</w:t>
            </w:r>
            <w:r w:rsidRPr="00D30DA5">
              <w:rPr>
                <w:sz w:val="22"/>
                <w:szCs w:val="22"/>
              </w:rPr>
              <w:tab/>
              <w:t xml:space="preserve">30mm UNIFLOW B/S 2L/B LUER/ELB M/LINE LIMB &gt;= 1.6m          </w:t>
            </w:r>
          </w:p>
          <w:p w14:paraId="25DDBA25" w14:textId="77777777" w:rsidR="00D30DA5" w:rsidRPr="00D30DA5" w:rsidRDefault="00D30DA5" w:rsidP="00D30DA5">
            <w:pPr>
              <w:autoSpaceDE w:val="0"/>
              <w:autoSpaceDN w:val="0"/>
              <w:adjustRightInd w:val="0"/>
              <w:rPr>
                <w:sz w:val="22"/>
                <w:szCs w:val="22"/>
              </w:rPr>
            </w:pPr>
            <w:r w:rsidRPr="00D30DA5">
              <w:rPr>
                <w:sz w:val="22"/>
                <w:szCs w:val="22"/>
              </w:rPr>
              <w:t>2900039</w:t>
            </w:r>
            <w:r w:rsidRPr="00D30DA5">
              <w:rPr>
                <w:sz w:val="22"/>
                <w:szCs w:val="22"/>
              </w:rPr>
              <w:tab/>
              <w:t xml:space="preserve">30mm UNIFLOW B/S 2L/B LUER/ELB SPIRO/SET LIMB &gt;= 1.6M       </w:t>
            </w:r>
          </w:p>
          <w:p w14:paraId="463AD69D" w14:textId="77777777" w:rsidR="00D30DA5" w:rsidRPr="00D30DA5" w:rsidRDefault="00D30DA5" w:rsidP="00D30DA5">
            <w:pPr>
              <w:autoSpaceDE w:val="0"/>
              <w:autoSpaceDN w:val="0"/>
              <w:adjustRightInd w:val="0"/>
              <w:rPr>
                <w:sz w:val="22"/>
                <w:szCs w:val="22"/>
              </w:rPr>
            </w:pPr>
            <w:r w:rsidRPr="00D30DA5">
              <w:rPr>
                <w:sz w:val="22"/>
                <w:szCs w:val="22"/>
              </w:rPr>
              <w:t>2900047</w:t>
            </w:r>
            <w:r w:rsidRPr="00D30DA5">
              <w:rPr>
                <w:sz w:val="22"/>
                <w:szCs w:val="22"/>
              </w:rPr>
              <w:tab/>
              <w:t xml:space="preserve">30mm UNIFLOW B/S 2L/B LUER/ELB M/LINE LIMB &gt;= 2m            </w:t>
            </w:r>
          </w:p>
          <w:p w14:paraId="5A480F36" w14:textId="77777777" w:rsidR="00D30DA5" w:rsidRPr="00D30DA5" w:rsidRDefault="00D30DA5" w:rsidP="00D30DA5">
            <w:pPr>
              <w:autoSpaceDE w:val="0"/>
              <w:autoSpaceDN w:val="0"/>
              <w:adjustRightInd w:val="0"/>
              <w:rPr>
                <w:sz w:val="22"/>
                <w:szCs w:val="22"/>
              </w:rPr>
            </w:pPr>
            <w:r w:rsidRPr="00D30DA5">
              <w:rPr>
                <w:sz w:val="22"/>
                <w:szCs w:val="22"/>
              </w:rPr>
              <w:t>2900050</w:t>
            </w:r>
            <w:r w:rsidRPr="00D30DA5">
              <w:rPr>
                <w:sz w:val="22"/>
                <w:szCs w:val="22"/>
              </w:rPr>
              <w:tab/>
              <w:t xml:space="preserve">30mm UNIFLOW B/S LUER/ELB &gt;= 1.8m                           </w:t>
            </w:r>
          </w:p>
          <w:p w14:paraId="197C8414" w14:textId="77777777" w:rsidR="00D30DA5" w:rsidRPr="00D30DA5" w:rsidRDefault="00D30DA5" w:rsidP="00D30DA5">
            <w:pPr>
              <w:autoSpaceDE w:val="0"/>
              <w:autoSpaceDN w:val="0"/>
              <w:adjustRightInd w:val="0"/>
              <w:rPr>
                <w:sz w:val="22"/>
                <w:szCs w:val="22"/>
              </w:rPr>
            </w:pPr>
            <w:r w:rsidRPr="00D30DA5">
              <w:rPr>
                <w:sz w:val="22"/>
                <w:szCs w:val="22"/>
              </w:rPr>
              <w:t>2900051</w:t>
            </w:r>
            <w:r w:rsidRPr="00D30DA5">
              <w:rPr>
                <w:sz w:val="22"/>
                <w:szCs w:val="22"/>
              </w:rPr>
              <w:tab/>
              <w:t xml:space="preserve">30mm UNIFLOW B/S LUER/ELB &gt;= 2.7M                           </w:t>
            </w:r>
          </w:p>
          <w:p w14:paraId="58E3B799" w14:textId="77777777" w:rsidR="00D30DA5" w:rsidRPr="00D30DA5" w:rsidRDefault="00D30DA5" w:rsidP="00D30DA5">
            <w:pPr>
              <w:autoSpaceDE w:val="0"/>
              <w:autoSpaceDN w:val="0"/>
              <w:adjustRightInd w:val="0"/>
              <w:rPr>
                <w:sz w:val="22"/>
                <w:szCs w:val="22"/>
              </w:rPr>
            </w:pPr>
            <w:r w:rsidRPr="00D30DA5">
              <w:rPr>
                <w:sz w:val="22"/>
                <w:szCs w:val="22"/>
              </w:rPr>
              <w:t>2900062</w:t>
            </w:r>
            <w:r w:rsidRPr="00D30DA5">
              <w:rPr>
                <w:sz w:val="22"/>
                <w:szCs w:val="22"/>
              </w:rPr>
              <w:tab/>
              <w:t xml:space="preserve">30mm UNIFLOW B/S M/LINE &gt;= 1.8m                             </w:t>
            </w:r>
          </w:p>
          <w:p w14:paraId="33075B99" w14:textId="77777777" w:rsidR="00D30DA5" w:rsidRPr="00D30DA5" w:rsidRDefault="00D30DA5" w:rsidP="00D30DA5">
            <w:pPr>
              <w:autoSpaceDE w:val="0"/>
              <w:autoSpaceDN w:val="0"/>
              <w:adjustRightInd w:val="0"/>
              <w:rPr>
                <w:sz w:val="22"/>
                <w:szCs w:val="22"/>
              </w:rPr>
            </w:pPr>
            <w:r w:rsidRPr="00D30DA5">
              <w:rPr>
                <w:sz w:val="22"/>
                <w:szCs w:val="22"/>
              </w:rPr>
              <w:t>2900076</w:t>
            </w:r>
            <w:r w:rsidRPr="00D30DA5">
              <w:rPr>
                <w:sz w:val="22"/>
                <w:szCs w:val="22"/>
              </w:rPr>
              <w:tab/>
              <w:t xml:space="preserve">30mm UNIFLOW B/S LUER/ELB S/LIMB &gt;= 3.2M                    </w:t>
            </w:r>
          </w:p>
          <w:p w14:paraId="3C51CF74" w14:textId="77777777" w:rsidR="00D30DA5" w:rsidRPr="00D30DA5" w:rsidRDefault="00D30DA5" w:rsidP="00D30DA5">
            <w:pPr>
              <w:autoSpaceDE w:val="0"/>
              <w:autoSpaceDN w:val="0"/>
              <w:adjustRightInd w:val="0"/>
              <w:rPr>
                <w:sz w:val="22"/>
                <w:szCs w:val="22"/>
              </w:rPr>
            </w:pPr>
            <w:r w:rsidRPr="00D30DA5">
              <w:rPr>
                <w:sz w:val="22"/>
                <w:szCs w:val="22"/>
              </w:rPr>
              <w:t>2900100</w:t>
            </w:r>
            <w:r w:rsidRPr="00D30DA5">
              <w:rPr>
                <w:sz w:val="22"/>
                <w:szCs w:val="22"/>
              </w:rPr>
              <w:tab/>
              <w:t xml:space="preserve">30mm UNIFLOW SK B/S LUER/ELB &gt;= 1.6m                        </w:t>
            </w:r>
          </w:p>
          <w:p w14:paraId="29906AEF" w14:textId="77777777" w:rsidR="00D30DA5" w:rsidRPr="00D30DA5" w:rsidRDefault="00D30DA5" w:rsidP="00D30DA5">
            <w:pPr>
              <w:autoSpaceDE w:val="0"/>
              <w:autoSpaceDN w:val="0"/>
              <w:adjustRightInd w:val="0"/>
              <w:rPr>
                <w:sz w:val="22"/>
                <w:szCs w:val="22"/>
              </w:rPr>
            </w:pPr>
            <w:r w:rsidRPr="00D30DA5">
              <w:rPr>
                <w:sz w:val="22"/>
                <w:szCs w:val="22"/>
              </w:rPr>
              <w:t>2900102</w:t>
            </w:r>
            <w:r w:rsidRPr="00D30DA5">
              <w:rPr>
                <w:sz w:val="22"/>
                <w:szCs w:val="22"/>
              </w:rPr>
              <w:tab/>
              <w:t xml:space="preserve">30mm UNIFLOW SKB/S 2L/B LUER/ELB LIMB &gt;= 1.6m               </w:t>
            </w:r>
          </w:p>
          <w:p w14:paraId="24632BD7" w14:textId="77777777" w:rsidR="00D30DA5" w:rsidRPr="00D30DA5" w:rsidRDefault="00D30DA5" w:rsidP="00D30DA5">
            <w:pPr>
              <w:autoSpaceDE w:val="0"/>
              <w:autoSpaceDN w:val="0"/>
              <w:adjustRightInd w:val="0"/>
              <w:rPr>
                <w:sz w:val="22"/>
                <w:szCs w:val="22"/>
              </w:rPr>
            </w:pPr>
            <w:r w:rsidRPr="00D30DA5">
              <w:rPr>
                <w:sz w:val="22"/>
                <w:szCs w:val="22"/>
              </w:rPr>
              <w:t>2900104</w:t>
            </w:r>
            <w:r w:rsidRPr="00D30DA5">
              <w:rPr>
                <w:sz w:val="22"/>
                <w:szCs w:val="22"/>
              </w:rPr>
              <w:tab/>
              <w:t xml:space="preserve">30mm UNIFLOW SK B/S 2L/B LUER/ELB BAG LIMB &gt;= 1.6m          </w:t>
            </w:r>
          </w:p>
          <w:p w14:paraId="0B95A8DB" w14:textId="77777777" w:rsidR="00D30DA5" w:rsidRPr="00D30DA5" w:rsidRDefault="00D30DA5" w:rsidP="00D30DA5">
            <w:pPr>
              <w:autoSpaceDE w:val="0"/>
              <w:autoSpaceDN w:val="0"/>
              <w:adjustRightInd w:val="0"/>
              <w:rPr>
                <w:sz w:val="22"/>
                <w:szCs w:val="22"/>
              </w:rPr>
            </w:pPr>
            <w:r w:rsidRPr="00D30DA5">
              <w:rPr>
                <w:sz w:val="22"/>
                <w:szCs w:val="22"/>
              </w:rPr>
              <w:t>2900106</w:t>
            </w:r>
            <w:r w:rsidRPr="00D30DA5">
              <w:rPr>
                <w:sz w:val="22"/>
                <w:szCs w:val="22"/>
              </w:rPr>
              <w:tab/>
              <w:t xml:space="preserve">30mm UNIFLOW SK B/S 3L/B LUER/ELB &gt;= 1.6m                   </w:t>
            </w:r>
          </w:p>
          <w:p w14:paraId="077B938F" w14:textId="77777777" w:rsidR="00D30DA5" w:rsidRPr="00D30DA5" w:rsidRDefault="00D30DA5" w:rsidP="00D30DA5">
            <w:pPr>
              <w:autoSpaceDE w:val="0"/>
              <w:autoSpaceDN w:val="0"/>
              <w:adjustRightInd w:val="0"/>
              <w:rPr>
                <w:sz w:val="22"/>
                <w:szCs w:val="22"/>
              </w:rPr>
            </w:pPr>
            <w:r w:rsidRPr="00D30DA5">
              <w:rPr>
                <w:sz w:val="22"/>
                <w:szCs w:val="22"/>
              </w:rPr>
              <w:t>2900109</w:t>
            </w:r>
            <w:r w:rsidRPr="00D30DA5">
              <w:rPr>
                <w:sz w:val="22"/>
                <w:szCs w:val="22"/>
              </w:rPr>
              <w:tab/>
              <w:t xml:space="preserve">30mm UNIFLOW SKB/S 2L/B F SPIRO/SET LIMB &gt;= 1.6m            </w:t>
            </w:r>
          </w:p>
          <w:p w14:paraId="2AD878B1" w14:textId="77777777" w:rsidR="00D30DA5" w:rsidRPr="00D30DA5" w:rsidRDefault="00D30DA5" w:rsidP="00D30DA5">
            <w:pPr>
              <w:autoSpaceDE w:val="0"/>
              <w:autoSpaceDN w:val="0"/>
              <w:adjustRightInd w:val="0"/>
              <w:rPr>
                <w:sz w:val="22"/>
                <w:szCs w:val="22"/>
              </w:rPr>
            </w:pPr>
            <w:r w:rsidRPr="00D30DA5">
              <w:rPr>
                <w:sz w:val="22"/>
                <w:szCs w:val="22"/>
              </w:rPr>
              <w:t>2900110</w:t>
            </w:r>
            <w:r w:rsidRPr="00D30DA5">
              <w:rPr>
                <w:sz w:val="22"/>
                <w:szCs w:val="22"/>
              </w:rPr>
              <w:tab/>
              <w:t xml:space="preserve">30mm UNIFLOW SKB/S 2L/B LUER/ELB LIMB &gt;= 1.6m               </w:t>
            </w:r>
          </w:p>
          <w:p w14:paraId="4D9AEA6D" w14:textId="77777777" w:rsidR="00D30DA5" w:rsidRPr="00D30DA5" w:rsidRDefault="00D30DA5" w:rsidP="00D30DA5">
            <w:pPr>
              <w:autoSpaceDE w:val="0"/>
              <w:autoSpaceDN w:val="0"/>
              <w:adjustRightInd w:val="0"/>
              <w:rPr>
                <w:sz w:val="22"/>
                <w:szCs w:val="22"/>
              </w:rPr>
            </w:pPr>
            <w:r w:rsidRPr="00D30DA5">
              <w:rPr>
                <w:sz w:val="22"/>
                <w:szCs w:val="22"/>
              </w:rPr>
              <w:t>2901000</w:t>
            </w:r>
            <w:r w:rsidRPr="00D30DA5">
              <w:rPr>
                <w:sz w:val="22"/>
                <w:szCs w:val="22"/>
              </w:rPr>
              <w:tab/>
              <w:t xml:space="preserve">30mm UNIFLOW B/S LUER/ELB &gt;= 2.4m                           </w:t>
            </w:r>
          </w:p>
          <w:p w14:paraId="4B20466B" w14:textId="77777777" w:rsidR="00D30DA5" w:rsidRPr="00D30DA5" w:rsidRDefault="00D30DA5" w:rsidP="00D30DA5">
            <w:pPr>
              <w:autoSpaceDE w:val="0"/>
              <w:autoSpaceDN w:val="0"/>
              <w:adjustRightInd w:val="0"/>
              <w:rPr>
                <w:sz w:val="22"/>
                <w:szCs w:val="22"/>
              </w:rPr>
            </w:pPr>
            <w:r w:rsidRPr="00D30DA5">
              <w:rPr>
                <w:sz w:val="22"/>
                <w:szCs w:val="22"/>
              </w:rPr>
              <w:t>2901007</w:t>
            </w:r>
            <w:r w:rsidRPr="00D30DA5">
              <w:rPr>
                <w:sz w:val="22"/>
                <w:szCs w:val="22"/>
              </w:rPr>
              <w:tab/>
              <w:t xml:space="preserve">30mm UNIFLOW B/S LUER/ELB LIMB &gt;= 2.4m                      </w:t>
            </w:r>
          </w:p>
          <w:p w14:paraId="303A4326" w14:textId="77777777" w:rsidR="00D30DA5" w:rsidRPr="00D30DA5" w:rsidRDefault="00D30DA5" w:rsidP="00D30DA5">
            <w:pPr>
              <w:autoSpaceDE w:val="0"/>
              <w:autoSpaceDN w:val="0"/>
              <w:adjustRightInd w:val="0"/>
              <w:rPr>
                <w:sz w:val="22"/>
                <w:szCs w:val="22"/>
              </w:rPr>
            </w:pPr>
            <w:r w:rsidRPr="00D30DA5">
              <w:rPr>
                <w:sz w:val="22"/>
                <w:szCs w:val="22"/>
              </w:rPr>
              <w:t>2901008</w:t>
            </w:r>
            <w:r w:rsidRPr="00D30DA5">
              <w:rPr>
                <w:sz w:val="22"/>
                <w:szCs w:val="22"/>
              </w:rPr>
              <w:tab/>
              <w:t xml:space="preserve">30mm UNIFLOW B/S 2L/B LUER/ELB LIMB &gt;= 2.4m                 </w:t>
            </w:r>
          </w:p>
          <w:p w14:paraId="462EDF32" w14:textId="77777777" w:rsidR="00D30DA5" w:rsidRPr="00D30DA5" w:rsidRDefault="00D30DA5" w:rsidP="00D30DA5">
            <w:pPr>
              <w:autoSpaceDE w:val="0"/>
              <w:autoSpaceDN w:val="0"/>
              <w:adjustRightInd w:val="0"/>
              <w:rPr>
                <w:sz w:val="22"/>
                <w:szCs w:val="22"/>
              </w:rPr>
            </w:pPr>
            <w:r w:rsidRPr="00D30DA5">
              <w:rPr>
                <w:sz w:val="22"/>
                <w:szCs w:val="22"/>
              </w:rPr>
              <w:t>2901009</w:t>
            </w:r>
            <w:r w:rsidRPr="00D30DA5">
              <w:rPr>
                <w:sz w:val="22"/>
                <w:szCs w:val="22"/>
              </w:rPr>
              <w:tab/>
              <w:t xml:space="preserve">30mm UNIFLOW B/S 2L/B LUER/ELB M/LINE LIMB &gt;= 3.2m          </w:t>
            </w:r>
          </w:p>
          <w:p w14:paraId="0F356B91" w14:textId="77777777" w:rsidR="00D30DA5" w:rsidRPr="00D30DA5" w:rsidRDefault="00D30DA5" w:rsidP="00D30DA5">
            <w:pPr>
              <w:autoSpaceDE w:val="0"/>
              <w:autoSpaceDN w:val="0"/>
              <w:adjustRightInd w:val="0"/>
              <w:rPr>
                <w:sz w:val="22"/>
                <w:szCs w:val="22"/>
              </w:rPr>
            </w:pPr>
            <w:r w:rsidRPr="00D30DA5">
              <w:rPr>
                <w:sz w:val="22"/>
                <w:szCs w:val="22"/>
              </w:rPr>
              <w:t>2901011</w:t>
            </w:r>
            <w:r w:rsidRPr="00D30DA5">
              <w:rPr>
                <w:sz w:val="22"/>
                <w:szCs w:val="22"/>
              </w:rPr>
              <w:tab/>
              <w:t xml:space="preserve">30mm UNIFLOW B/S 2L/B LUER/ELB SPIRO/SET LIMB &gt;= 2.4m       </w:t>
            </w:r>
          </w:p>
          <w:p w14:paraId="0F6C4A75" w14:textId="77777777" w:rsidR="00D30DA5" w:rsidRPr="00D30DA5" w:rsidRDefault="00D30DA5" w:rsidP="00D30DA5">
            <w:pPr>
              <w:autoSpaceDE w:val="0"/>
              <w:autoSpaceDN w:val="0"/>
              <w:adjustRightInd w:val="0"/>
              <w:rPr>
                <w:sz w:val="22"/>
                <w:szCs w:val="22"/>
              </w:rPr>
            </w:pPr>
            <w:r w:rsidRPr="00D30DA5">
              <w:rPr>
                <w:sz w:val="22"/>
                <w:szCs w:val="22"/>
              </w:rPr>
              <w:t>2901012</w:t>
            </w:r>
            <w:r w:rsidRPr="00D30DA5">
              <w:rPr>
                <w:sz w:val="22"/>
                <w:szCs w:val="22"/>
              </w:rPr>
              <w:tab/>
              <w:t xml:space="preserve">30mm UNIFLOW B/S 2L/B LUER/ELB LIMB &gt;= 2.4m                 </w:t>
            </w:r>
          </w:p>
          <w:p w14:paraId="4871277F" w14:textId="77777777" w:rsidR="00D30DA5" w:rsidRPr="00D30DA5" w:rsidRDefault="00D30DA5" w:rsidP="00D30DA5">
            <w:pPr>
              <w:autoSpaceDE w:val="0"/>
              <w:autoSpaceDN w:val="0"/>
              <w:adjustRightInd w:val="0"/>
              <w:rPr>
                <w:sz w:val="22"/>
                <w:szCs w:val="22"/>
              </w:rPr>
            </w:pPr>
            <w:r w:rsidRPr="00D30DA5">
              <w:rPr>
                <w:sz w:val="22"/>
                <w:szCs w:val="22"/>
              </w:rPr>
              <w:t>2901013</w:t>
            </w:r>
            <w:r w:rsidRPr="00D30DA5">
              <w:rPr>
                <w:sz w:val="22"/>
                <w:szCs w:val="22"/>
              </w:rPr>
              <w:tab/>
              <w:t xml:space="preserve">30mm UNIFLOW B/S 2L/B LUER/ELB LIMB &gt;= 2.4m                 </w:t>
            </w:r>
          </w:p>
          <w:p w14:paraId="3805076F" w14:textId="77777777" w:rsidR="00D30DA5" w:rsidRPr="00D30DA5" w:rsidRDefault="00D30DA5" w:rsidP="00D30DA5">
            <w:pPr>
              <w:autoSpaceDE w:val="0"/>
              <w:autoSpaceDN w:val="0"/>
              <w:adjustRightInd w:val="0"/>
              <w:rPr>
                <w:sz w:val="22"/>
                <w:szCs w:val="22"/>
              </w:rPr>
            </w:pPr>
            <w:r w:rsidRPr="00D30DA5">
              <w:rPr>
                <w:sz w:val="22"/>
                <w:szCs w:val="22"/>
              </w:rPr>
              <w:t>2901021</w:t>
            </w:r>
            <w:r w:rsidRPr="00D30DA5">
              <w:rPr>
                <w:sz w:val="22"/>
                <w:szCs w:val="22"/>
              </w:rPr>
              <w:tab/>
              <w:t xml:space="preserve">30mm UNIFLOW B/S 2L/B LIMB &gt;= 2.4m                          </w:t>
            </w:r>
          </w:p>
          <w:p w14:paraId="33FAEE10" w14:textId="77777777" w:rsidR="00D30DA5" w:rsidRPr="00D30DA5" w:rsidRDefault="00D30DA5" w:rsidP="00D30DA5">
            <w:pPr>
              <w:autoSpaceDE w:val="0"/>
              <w:autoSpaceDN w:val="0"/>
              <w:adjustRightInd w:val="0"/>
              <w:rPr>
                <w:sz w:val="22"/>
                <w:szCs w:val="22"/>
              </w:rPr>
            </w:pPr>
            <w:r w:rsidRPr="00D30DA5">
              <w:rPr>
                <w:sz w:val="22"/>
                <w:szCs w:val="22"/>
              </w:rPr>
              <w:t>2901100</w:t>
            </w:r>
            <w:r w:rsidRPr="00D30DA5">
              <w:rPr>
                <w:sz w:val="22"/>
                <w:szCs w:val="22"/>
              </w:rPr>
              <w:tab/>
              <w:t xml:space="preserve">30mm UNIFLOW SKB/S LUER/ELB &gt;= 2.4m                         </w:t>
            </w:r>
          </w:p>
          <w:p w14:paraId="3C8BB341" w14:textId="77777777" w:rsidR="00D30DA5" w:rsidRPr="00D30DA5" w:rsidRDefault="00D30DA5" w:rsidP="00D30DA5">
            <w:pPr>
              <w:autoSpaceDE w:val="0"/>
              <w:autoSpaceDN w:val="0"/>
              <w:adjustRightInd w:val="0"/>
              <w:rPr>
                <w:sz w:val="22"/>
                <w:szCs w:val="22"/>
              </w:rPr>
            </w:pPr>
            <w:r w:rsidRPr="00D30DA5">
              <w:rPr>
                <w:sz w:val="22"/>
                <w:szCs w:val="22"/>
              </w:rPr>
              <w:t>2901102</w:t>
            </w:r>
            <w:r w:rsidRPr="00D30DA5">
              <w:rPr>
                <w:sz w:val="22"/>
                <w:szCs w:val="22"/>
              </w:rPr>
              <w:tab/>
              <w:t xml:space="preserve">30mm UNIFLOW SKB/S 2L/B LUER/ELB BAG LIMB &gt;= 2.4m           </w:t>
            </w:r>
          </w:p>
          <w:p w14:paraId="56689D7A" w14:textId="77777777" w:rsidR="00D30DA5" w:rsidRPr="00D30DA5" w:rsidRDefault="00D30DA5" w:rsidP="00D30DA5">
            <w:pPr>
              <w:autoSpaceDE w:val="0"/>
              <w:autoSpaceDN w:val="0"/>
              <w:adjustRightInd w:val="0"/>
              <w:rPr>
                <w:sz w:val="22"/>
                <w:szCs w:val="22"/>
              </w:rPr>
            </w:pPr>
            <w:r w:rsidRPr="00D30DA5">
              <w:rPr>
                <w:sz w:val="22"/>
                <w:szCs w:val="22"/>
              </w:rPr>
              <w:t>2901104</w:t>
            </w:r>
            <w:r w:rsidRPr="00D30DA5">
              <w:rPr>
                <w:sz w:val="22"/>
                <w:szCs w:val="22"/>
              </w:rPr>
              <w:tab/>
              <w:t xml:space="preserve">30mm UNIFLOW SKB/S 2L/B LUER/ELB BAG LIMB &gt;= 2.4m           </w:t>
            </w:r>
          </w:p>
          <w:p w14:paraId="066E3B7F" w14:textId="77777777" w:rsidR="00D30DA5" w:rsidRPr="00D30DA5" w:rsidRDefault="00D30DA5" w:rsidP="00D30DA5">
            <w:pPr>
              <w:autoSpaceDE w:val="0"/>
              <w:autoSpaceDN w:val="0"/>
              <w:adjustRightInd w:val="0"/>
              <w:rPr>
                <w:sz w:val="22"/>
                <w:szCs w:val="22"/>
              </w:rPr>
            </w:pPr>
            <w:r w:rsidRPr="00D30DA5">
              <w:rPr>
                <w:sz w:val="22"/>
                <w:szCs w:val="22"/>
              </w:rPr>
              <w:t>2901105</w:t>
            </w:r>
            <w:r w:rsidRPr="00D30DA5">
              <w:rPr>
                <w:sz w:val="22"/>
                <w:szCs w:val="22"/>
              </w:rPr>
              <w:tab/>
              <w:t xml:space="preserve">30mm UNIFLOW SKB/S 2L/B LUER/ELB LIMB &gt;= 2.4m               </w:t>
            </w:r>
          </w:p>
          <w:p w14:paraId="4DED395F" w14:textId="77777777" w:rsidR="00D30DA5" w:rsidRPr="00D30DA5" w:rsidRDefault="00D30DA5" w:rsidP="00D30DA5">
            <w:pPr>
              <w:autoSpaceDE w:val="0"/>
              <w:autoSpaceDN w:val="0"/>
              <w:adjustRightInd w:val="0"/>
              <w:rPr>
                <w:sz w:val="22"/>
                <w:szCs w:val="22"/>
              </w:rPr>
            </w:pPr>
            <w:r w:rsidRPr="00D30DA5">
              <w:rPr>
                <w:sz w:val="22"/>
                <w:szCs w:val="22"/>
              </w:rPr>
              <w:t>2901107</w:t>
            </w:r>
            <w:r w:rsidRPr="00D30DA5">
              <w:rPr>
                <w:sz w:val="22"/>
                <w:szCs w:val="22"/>
              </w:rPr>
              <w:tab/>
              <w:t xml:space="preserve">30mm UNIFLOW SK B/S 2L/B LUER/ELB SPIRO/SET LIMB &gt;= 2.4M    </w:t>
            </w:r>
          </w:p>
          <w:p w14:paraId="20BEE13B" w14:textId="77777777" w:rsidR="00D30DA5" w:rsidRPr="00D30DA5" w:rsidRDefault="00D30DA5" w:rsidP="00D30DA5">
            <w:pPr>
              <w:autoSpaceDE w:val="0"/>
              <w:autoSpaceDN w:val="0"/>
              <w:adjustRightInd w:val="0"/>
              <w:rPr>
                <w:sz w:val="22"/>
                <w:szCs w:val="22"/>
              </w:rPr>
            </w:pPr>
            <w:r w:rsidRPr="00D30DA5">
              <w:rPr>
                <w:sz w:val="22"/>
                <w:szCs w:val="22"/>
              </w:rPr>
              <w:t>2901109</w:t>
            </w:r>
            <w:r w:rsidRPr="00D30DA5">
              <w:rPr>
                <w:sz w:val="22"/>
                <w:szCs w:val="22"/>
              </w:rPr>
              <w:tab/>
              <w:t xml:space="preserve">30mm UNIFLOW SKB/S 2L/B LUER/ELB SPIRO/SET LIMB &gt;= 2.4m     </w:t>
            </w:r>
          </w:p>
          <w:p w14:paraId="55D3679A" w14:textId="77777777" w:rsidR="00D30DA5" w:rsidRPr="00D30DA5" w:rsidRDefault="00D30DA5" w:rsidP="00D30DA5">
            <w:pPr>
              <w:autoSpaceDE w:val="0"/>
              <w:autoSpaceDN w:val="0"/>
              <w:adjustRightInd w:val="0"/>
              <w:rPr>
                <w:sz w:val="22"/>
                <w:szCs w:val="22"/>
              </w:rPr>
            </w:pPr>
            <w:r w:rsidRPr="00D30DA5">
              <w:rPr>
                <w:sz w:val="22"/>
                <w:szCs w:val="22"/>
              </w:rPr>
              <w:t>2901111</w:t>
            </w:r>
            <w:r w:rsidRPr="00D30DA5">
              <w:rPr>
                <w:sz w:val="22"/>
                <w:szCs w:val="22"/>
              </w:rPr>
              <w:tab/>
              <w:t xml:space="preserve">30mm UNIFLOW SKB/S 2L/B F SPIRO/SET LIMB &gt;= 2.4m            </w:t>
            </w:r>
          </w:p>
          <w:p w14:paraId="2A3A709D" w14:textId="77777777" w:rsidR="00D30DA5" w:rsidRPr="00D30DA5" w:rsidRDefault="00D30DA5" w:rsidP="00D30DA5">
            <w:pPr>
              <w:autoSpaceDE w:val="0"/>
              <w:autoSpaceDN w:val="0"/>
              <w:adjustRightInd w:val="0"/>
              <w:rPr>
                <w:sz w:val="22"/>
                <w:szCs w:val="22"/>
              </w:rPr>
            </w:pPr>
            <w:r w:rsidRPr="00D30DA5">
              <w:rPr>
                <w:sz w:val="22"/>
                <w:szCs w:val="22"/>
              </w:rPr>
              <w:t>2902000</w:t>
            </w:r>
            <w:r w:rsidRPr="00D30DA5">
              <w:rPr>
                <w:sz w:val="22"/>
                <w:szCs w:val="22"/>
              </w:rPr>
              <w:tab/>
              <w:t xml:space="preserve">30mm UNIFLOW B/S LUER/CONN M/LINE ELB &gt;= 1.6M               </w:t>
            </w:r>
          </w:p>
          <w:p w14:paraId="1EFEFF91" w14:textId="77777777" w:rsidR="00D30DA5" w:rsidRPr="00D30DA5" w:rsidRDefault="00D30DA5" w:rsidP="00D30DA5">
            <w:pPr>
              <w:autoSpaceDE w:val="0"/>
              <w:autoSpaceDN w:val="0"/>
              <w:adjustRightInd w:val="0"/>
              <w:rPr>
                <w:sz w:val="22"/>
                <w:szCs w:val="22"/>
              </w:rPr>
            </w:pPr>
            <w:r w:rsidRPr="00D30DA5">
              <w:rPr>
                <w:sz w:val="22"/>
                <w:szCs w:val="22"/>
              </w:rPr>
              <w:t>2902002</w:t>
            </w:r>
            <w:r w:rsidRPr="00D30DA5">
              <w:rPr>
                <w:sz w:val="22"/>
                <w:szCs w:val="22"/>
              </w:rPr>
              <w:tab/>
              <w:t xml:space="preserve">30mm UNIFLOW B/S 2L/B LUER/CONN M/LINE ELB BAG LIMB &gt;= 1.6m </w:t>
            </w:r>
          </w:p>
          <w:p w14:paraId="379F30EC" w14:textId="77777777" w:rsidR="00D30DA5" w:rsidRPr="00D30DA5" w:rsidRDefault="00D30DA5" w:rsidP="00D30DA5">
            <w:pPr>
              <w:autoSpaceDE w:val="0"/>
              <w:autoSpaceDN w:val="0"/>
              <w:adjustRightInd w:val="0"/>
              <w:rPr>
                <w:sz w:val="22"/>
                <w:szCs w:val="22"/>
              </w:rPr>
            </w:pPr>
            <w:r w:rsidRPr="00D30DA5">
              <w:rPr>
                <w:sz w:val="22"/>
                <w:szCs w:val="22"/>
              </w:rPr>
              <w:t>2902012</w:t>
            </w:r>
            <w:r w:rsidRPr="00D30DA5">
              <w:rPr>
                <w:sz w:val="22"/>
                <w:szCs w:val="22"/>
              </w:rPr>
              <w:tab/>
              <w:t xml:space="preserve">30mm UNIFLOW B/S 2L/B LUER/CONN M/LINE  LIMB &gt;= 1.6m        </w:t>
            </w:r>
          </w:p>
          <w:p w14:paraId="7124A001" w14:textId="77777777" w:rsidR="00D30DA5" w:rsidRPr="00D30DA5" w:rsidRDefault="00D30DA5" w:rsidP="00D30DA5">
            <w:pPr>
              <w:autoSpaceDE w:val="0"/>
              <w:autoSpaceDN w:val="0"/>
              <w:adjustRightInd w:val="0"/>
              <w:rPr>
                <w:sz w:val="22"/>
                <w:szCs w:val="22"/>
              </w:rPr>
            </w:pPr>
            <w:r w:rsidRPr="00D30DA5">
              <w:rPr>
                <w:sz w:val="22"/>
                <w:szCs w:val="22"/>
              </w:rPr>
              <w:t>2902015</w:t>
            </w:r>
            <w:r w:rsidRPr="00D30DA5">
              <w:rPr>
                <w:sz w:val="22"/>
                <w:szCs w:val="22"/>
              </w:rPr>
              <w:tab/>
              <w:t xml:space="preserve">30mm UNIFLOW B/S 2L/B LUER/CONN BAG LIMB &gt;= 1.6m            </w:t>
            </w:r>
          </w:p>
          <w:p w14:paraId="251B3123" w14:textId="77777777" w:rsidR="00D30DA5" w:rsidRPr="00D30DA5" w:rsidRDefault="00D30DA5" w:rsidP="00D30DA5">
            <w:pPr>
              <w:autoSpaceDE w:val="0"/>
              <w:autoSpaceDN w:val="0"/>
              <w:adjustRightInd w:val="0"/>
              <w:rPr>
                <w:sz w:val="22"/>
                <w:szCs w:val="22"/>
              </w:rPr>
            </w:pPr>
            <w:r w:rsidRPr="00D30DA5">
              <w:rPr>
                <w:sz w:val="22"/>
                <w:szCs w:val="22"/>
              </w:rPr>
              <w:t>2902017</w:t>
            </w:r>
            <w:r w:rsidRPr="00D30DA5">
              <w:rPr>
                <w:sz w:val="22"/>
                <w:szCs w:val="22"/>
              </w:rPr>
              <w:tab/>
              <w:t xml:space="preserve">30mm UNIFLOW B/S LUER/CONN M/LINE &gt;= 1.6m                   </w:t>
            </w:r>
          </w:p>
          <w:p w14:paraId="1F38DF69" w14:textId="77777777" w:rsidR="00D30DA5" w:rsidRPr="00D30DA5" w:rsidRDefault="00D30DA5" w:rsidP="00D30DA5">
            <w:pPr>
              <w:autoSpaceDE w:val="0"/>
              <w:autoSpaceDN w:val="0"/>
              <w:adjustRightInd w:val="0"/>
              <w:rPr>
                <w:sz w:val="22"/>
                <w:szCs w:val="22"/>
              </w:rPr>
            </w:pPr>
            <w:r w:rsidRPr="00D30DA5">
              <w:rPr>
                <w:sz w:val="22"/>
                <w:szCs w:val="22"/>
              </w:rPr>
              <w:t>2902019</w:t>
            </w:r>
            <w:r w:rsidRPr="00D30DA5">
              <w:rPr>
                <w:sz w:val="22"/>
                <w:szCs w:val="22"/>
              </w:rPr>
              <w:tab/>
              <w:t xml:space="preserve">30mm UNIFLOW B/S ELB M/LINE &gt;= 2M                           </w:t>
            </w:r>
          </w:p>
          <w:p w14:paraId="63DF94DC" w14:textId="77777777" w:rsidR="00D30DA5" w:rsidRPr="00D30DA5" w:rsidRDefault="00D30DA5" w:rsidP="00D30DA5">
            <w:pPr>
              <w:autoSpaceDE w:val="0"/>
              <w:autoSpaceDN w:val="0"/>
              <w:adjustRightInd w:val="0"/>
              <w:rPr>
                <w:sz w:val="22"/>
                <w:szCs w:val="22"/>
              </w:rPr>
            </w:pPr>
            <w:r w:rsidRPr="00D30DA5">
              <w:rPr>
                <w:sz w:val="22"/>
                <w:szCs w:val="22"/>
              </w:rPr>
              <w:t>2902021</w:t>
            </w:r>
            <w:r w:rsidRPr="00D30DA5">
              <w:rPr>
                <w:sz w:val="22"/>
                <w:szCs w:val="22"/>
              </w:rPr>
              <w:tab/>
              <w:t xml:space="preserve">30MM UNIFLOW B/S 2L/B LUER/CONN M/LINE ELB LIMB &gt;= 1.6m     </w:t>
            </w:r>
          </w:p>
          <w:p w14:paraId="135EB456" w14:textId="77777777" w:rsidR="00D30DA5" w:rsidRPr="00D30DA5" w:rsidRDefault="00D30DA5" w:rsidP="00D30DA5">
            <w:pPr>
              <w:autoSpaceDE w:val="0"/>
              <w:autoSpaceDN w:val="0"/>
              <w:adjustRightInd w:val="0"/>
              <w:rPr>
                <w:sz w:val="22"/>
                <w:szCs w:val="22"/>
              </w:rPr>
            </w:pPr>
            <w:r w:rsidRPr="00D30DA5">
              <w:rPr>
                <w:sz w:val="22"/>
                <w:szCs w:val="22"/>
              </w:rPr>
              <w:t>2902100</w:t>
            </w:r>
            <w:r w:rsidRPr="00D30DA5">
              <w:rPr>
                <w:sz w:val="22"/>
                <w:szCs w:val="22"/>
              </w:rPr>
              <w:tab/>
              <w:t xml:space="preserve">30mm UNIFLOW SK B/S LUER/CONN M/LINE ELB &gt;= 1.6m            </w:t>
            </w:r>
          </w:p>
          <w:p w14:paraId="3338F6BF" w14:textId="77777777" w:rsidR="00D30DA5" w:rsidRPr="00D30DA5" w:rsidRDefault="00D30DA5" w:rsidP="00D30DA5">
            <w:pPr>
              <w:autoSpaceDE w:val="0"/>
              <w:autoSpaceDN w:val="0"/>
              <w:adjustRightInd w:val="0"/>
              <w:rPr>
                <w:sz w:val="22"/>
                <w:szCs w:val="22"/>
              </w:rPr>
            </w:pPr>
            <w:r w:rsidRPr="00D30DA5">
              <w:rPr>
                <w:sz w:val="22"/>
                <w:szCs w:val="22"/>
              </w:rPr>
              <w:t>2902102</w:t>
            </w:r>
            <w:r w:rsidRPr="00D30DA5">
              <w:rPr>
                <w:sz w:val="22"/>
                <w:szCs w:val="22"/>
              </w:rPr>
              <w:tab/>
              <w:t xml:space="preserve">30mm UNIFLOW SKB/S 2L/B M/LINE ANA FM LIMB &gt;= 1.6m          </w:t>
            </w:r>
          </w:p>
          <w:p w14:paraId="2B5EDD5F" w14:textId="77777777" w:rsidR="00D30DA5" w:rsidRPr="00D30DA5" w:rsidRDefault="00D30DA5" w:rsidP="00D30DA5">
            <w:pPr>
              <w:autoSpaceDE w:val="0"/>
              <w:autoSpaceDN w:val="0"/>
              <w:adjustRightInd w:val="0"/>
              <w:rPr>
                <w:sz w:val="22"/>
                <w:szCs w:val="22"/>
              </w:rPr>
            </w:pPr>
            <w:r w:rsidRPr="00D30DA5">
              <w:rPr>
                <w:sz w:val="22"/>
                <w:szCs w:val="22"/>
              </w:rPr>
              <w:t>2902103</w:t>
            </w:r>
            <w:r w:rsidRPr="00D30DA5">
              <w:rPr>
                <w:sz w:val="22"/>
                <w:szCs w:val="22"/>
              </w:rPr>
              <w:tab/>
              <w:t xml:space="preserve">30mm UNIFLOW SK B/S 2L/B LUER M/LINE ANA FM LIMB &gt;= 2.4m    </w:t>
            </w:r>
          </w:p>
          <w:p w14:paraId="715F5322" w14:textId="77777777" w:rsidR="00D30DA5" w:rsidRPr="00D30DA5" w:rsidRDefault="00D30DA5" w:rsidP="00D30DA5">
            <w:pPr>
              <w:autoSpaceDE w:val="0"/>
              <w:autoSpaceDN w:val="0"/>
              <w:adjustRightInd w:val="0"/>
              <w:rPr>
                <w:sz w:val="22"/>
                <w:szCs w:val="22"/>
              </w:rPr>
            </w:pPr>
            <w:r w:rsidRPr="00D30DA5">
              <w:rPr>
                <w:sz w:val="22"/>
                <w:szCs w:val="22"/>
              </w:rPr>
              <w:t>2902104</w:t>
            </w:r>
            <w:r w:rsidRPr="00D30DA5">
              <w:rPr>
                <w:sz w:val="22"/>
                <w:szCs w:val="22"/>
              </w:rPr>
              <w:tab/>
              <w:t>30MM UNIFLOW SK B/S 2L/B LUE/CON ELB M/LINE ANAFM LIMB&gt;=1.6m</w:t>
            </w:r>
          </w:p>
          <w:p w14:paraId="71054672" w14:textId="77777777" w:rsidR="00D30DA5" w:rsidRPr="00D30DA5" w:rsidRDefault="00D30DA5" w:rsidP="00D30DA5">
            <w:pPr>
              <w:autoSpaceDE w:val="0"/>
              <w:autoSpaceDN w:val="0"/>
              <w:adjustRightInd w:val="0"/>
              <w:rPr>
                <w:sz w:val="22"/>
                <w:szCs w:val="22"/>
              </w:rPr>
            </w:pPr>
            <w:r w:rsidRPr="00D30DA5">
              <w:rPr>
                <w:sz w:val="22"/>
                <w:szCs w:val="22"/>
              </w:rPr>
              <w:t>2902106</w:t>
            </w:r>
            <w:r w:rsidRPr="00D30DA5">
              <w:rPr>
                <w:sz w:val="22"/>
                <w:szCs w:val="22"/>
              </w:rPr>
              <w:tab/>
              <w:t xml:space="preserve">30mm UNIFLOW SKB/S 2L/B M/LINE ANA FM LIMB &gt;= 1.6m          </w:t>
            </w:r>
          </w:p>
          <w:p w14:paraId="726C706F" w14:textId="77777777" w:rsidR="00D30DA5" w:rsidRPr="00D30DA5" w:rsidRDefault="00D30DA5" w:rsidP="00D30DA5">
            <w:pPr>
              <w:autoSpaceDE w:val="0"/>
              <w:autoSpaceDN w:val="0"/>
              <w:adjustRightInd w:val="0"/>
              <w:rPr>
                <w:sz w:val="22"/>
                <w:szCs w:val="22"/>
              </w:rPr>
            </w:pPr>
            <w:r w:rsidRPr="00D30DA5">
              <w:rPr>
                <w:sz w:val="22"/>
                <w:szCs w:val="22"/>
              </w:rPr>
              <w:t>2902111</w:t>
            </w:r>
            <w:r w:rsidRPr="00D30DA5">
              <w:rPr>
                <w:sz w:val="22"/>
                <w:szCs w:val="22"/>
              </w:rPr>
              <w:tab/>
              <w:t xml:space="preserve">30mm UNIFLOW SK B/S 2L/B LUER/CONN M/LINE BAG LIMB &gt;= 1.6m  </w:t>
            </w:r>
          </w:p>
          <w:p w14:paraId="45223741" w14:textId="77777777" w:rsidR="00D30DA5" w:rsidRPr="00D30DA5" w:rsidRDefault="00D30DA5" w:rsidP="00D30DA5">
            <w:pPr>
              <w:autoSpaceDE w:val="0"/>
              <w:autoSpaceDN w:val="0"/>
              <w:adjustRightInd w:val="0"/>
              <w:rPr>
                <w:sz w:val="22"/>
                <w:szCs w:val="22"/>
              </w:rPr>
            </w:pPr>
            <w:r w:rsidRPr="00D30DA5">
              <w:rPr>
                <w:sz w:val="22"/>
                <w:szCs w:val="22"/>
              </w:rPr>
              <w:t>2903000</w:t>
            </w:r>
            <w:r w:rsidRPr="00D30DA5">
              <w:rPr>
                <w:sz w:val="22"/>
                <w:szCs w:val="22"/>
              </w:rPr>
              <w:tab/>
              <w:t xml:space="preserve">30mm UNIFLOW B/S LUER/CONN M/LINE ELB &gt;= 2.4M               </w:t>
            </w:r>
          </w:p>
          <w:p w14:paraId="4CAE85DD" w14:textId="77777777" w:rsidR="00D30DA5" w:rsidRPr="00D30DA5" w:rsidRDefault="00D30DA5" w:rsidP="00D30DA5">
            <w:pPr>
              <w:autoSpaceDE w:val="0"/>
              <w:autoSpaceDN w:val="0"/>
              <w:adjustRightInd w:val="0"/>
              <w:rPr>
                <w:sz w:val="22"/>
                <w:szCs w:val="22"/>
              </w:rPr>
            </w:pPr>
            <w:r w:rsidRPr="00D30DA5">
              <w:rPr>
                <w:sz w:val="22"/>
                <w:szCs w:val="22"/>
              </w:rPr>
              <w:t>2903005</w:t>
            </w:r>
            <w:r w:rsidRPr="00D30DA5">
              <w:rPr>
                <w:sz w:val="22"/>
                <w:szCs w:val="22"/>
              </w:rPr>
              <w:tab/>
              <w:t xml:space="preserve">30mm UNIFLOW B/S LUER/CONN M/LINE ELB &gt;= 3.2m               </w:t>
            </w:r>
          </w:p>
          <w:p w14:paraId="5E52538A" w14:textId="77777777" w:rsidR="00D30DA5" w:rsidRPr="00D30DA5" w:rsidRDefault="00D30DA5" w:rsidP="00D30DA5">
            <w:pPr>
              <w:autoSpaceDE w:val="0"/>
              <w:autoSpaceDN w:val="0"/>
              <w:adjustRightInd w:val="0"/>
              <w:rPr>
                <w:sz w:val="22"/>
                <w:szCs w:val="22"/>
              </w:rPr>
            </w:pPr>
            <w:r w:rsidRPr="00D30DA5">
              <w:rPr>
                <w:sz w:val="22"/>
                <w:szCs w:val="22"/>
              </w:rPr>
              <w:t>2903006</w:t>
            </w:r>
            <w:r w:rsidRPr="00D30DA5">
              <w:rPr>
                <w:sz w:val="22"/>
                <w:szCs w:val="22"/>
              </w:rPr>
              <w:tab/>
              <w:t xml:space="preserve">30mm UNIFLOW B/S 2L/B LUER/CONN M/LINE ELB BAG LIMB &gt;= 2.4m </w:t>
            </w:r>
          </w:p>
          <w:p w14:paraId="175BB053" w14:textId="77777777" w:rsidR="00D30DA5" w:rsidRPr="00D30DA5" w:rsidRDefault="00D30DA5" w:rsidP="00D30DA5">
            <w:pPr>
              <w:autoSpaceDE w:val="0"/>
              <w:autoSpaceDN w:val="0"/>
              <w:adjustRightInd w:val="0"/>
              <w:rPr>
                <w:sz w:val="22"/>
                <w:szCs w:val="22"/>
              </w:rPr>
            </w:pPr>
            <w:r w:rsidRPr="00D30DA5">
              <w:rPr>
                <w:sz w:val="22"/>
                <w:szCs w:val="22"/>
              </w:rPr>
              <w:t>2903007</w:t>
            </w:r>
            <w:r w:rsidRPr="00D30DA5">
              <w:rPr>
                <w:sz w:val="22"/>
                <w:szCs w:val="22"/>
              </w:rPr>
              <w:tab/>
              <w:t xml:space="preserve">30mm UNIFLOW B/S LUER/CONN M/LINE ELB &gt;= 2.4m               </w:t>
            </w:r>
          </w:p>
          <w:p w14:paraId="338815CD" w14:textId="77777777" w:rsidR="00D30DA5" w:rsidRPr="00D30DA5" w:rsidRDefault="00D30DA5" w:rsidP="00D30DA5">
            <w:pPr>
              <w:autoSpaceDE w:val="0"/>
              <w:autoSpaceDN w:val="0"/>
              <w:adjustRightInd w:val="0"/>
              <w:rPr>
                <w:sz w:val="22"/>
                <w:szCs w:val="22"/>
              </w:rPr>
            </w:pPr>
            <w:r w:rsidRPr="00D30DA5">
              <w:rPr>
                <w:sz w:val="22"/>
                <w:szCs w:val="22"/>
              </w:rPr>
              <w:t>2903010</w:t>
            </w:r>
            <w:r w:rsidRPr="00D30DA5">
              <w:rPr>
                <w:sz w:val="22"/>
                <w:szCs w:val="22"/>
              </w:rPr>
              <w:tab/>
              <w:t xml:space="preserve">30mm UNIFLOW B/S LUER/CONN M/LINE ELB &gt;= 3.2M               </w:t>
            </w:r>
          </w:p>
          <w:p w14:paraId="06B9356A" w14:textId="77777777" w:rsidR="00D30DA5" w:rsidRPr="00D30DA5" w:rsidRDefault="00D30DA5" w:rsidP="00D30DA5">
            <w:pPr>
              <w:autoSpaceDE w:val="0"/>
              <w:autoSpaceDN w:val="0"/>
              <w:adjustRightInd w:val="0"/>
              <w:rPr>
                <w:sz w:val="22"/>
                <w:szCs w:val="22"/>
              </w:rPr>
            </w:pPr>
            <w:r w:rsidRPr="00D30DA5">
              <w:rPr>
                <w:sz w:val="22"/>
                <w:szCs w:val="22"/>
              </w:rPr>
              <w:lastRenderedPageBreak/>
              <w:t>2903015</w:t>
            </w:r>
            <w:r w:rsidRPr="00D30DA5">
              <w:rPr>
                <w:sz w:val="22"/>
                <w:szCs w:val="22"/>
              </w:rPr>
              <w:tab/>
              <w:t xml:space="preserve">30mm UNIFLOW B/S 2L/B LUER/CONN M/LINE ELB LIMB &gt;= 2.4M     </w:t>
            </w:r>
          </w:p>
          <w:p w14:paraId="0A42D21E" w14:textId="77777777" w:rsidR="00D30DA5" w:rsidRPr="00D30DA5" w:rsidRDefault="00D30DA5" w:rsidP="00D30DA5">
            <w:pPr>
              <w:autoSpaceDE w:val="0"/>
              <w:autoSpaceDN w:val="0"/>
              <w:adjustRightInd w:val="0"/>
              <w:rPr>
                <w:sz w:val="22"/>
                <w:szCs w:val="22"/>
              </w:rPr>
            </w:pPr>
            <w:r w:rsidRPr="00D30DA5">
              <w:rPr>
                <w:sz w:val="22"/>
                <w:szCs w:val="22"/>
              </w:rPr>
              <w:t>2903020</w:t>
            </w:r>
            <w:r w:rsidRPr="00D30DA5">
              <w:rPr>
                <w:sz w:val="22"/>
                <w:szCs w:val="22"/>
              </w:rPr>
              <w:tab/>
              <w:t xml:space="preserve">30mm UNIFLOW B/S 2L/B LUER/CONN M/LINE ELB BAG LIMB &gt;= 2.4M </w:t>
            </w:r>
          </w:p>
          <w:p w14:paraId="40837BA0" w14:textId="77777777" w:rsidR="00D30DA5" w:rsidRPr="00D30DA5" w:rsidRDefault="00D30DA5" w:rsidP="00D30DA5">
            <w:pPr>
              <w:autoSpaceDE w:val="0"/>
              <w:autoSpaceDN w:val="0"/>
              <w:adjustRightInd w:val="0"/>
              <w:rPr>
                <w:sz w:val="22"/>
                <w:szCs w:val="22"/>
              </w:rPr>
            </w:pPr>
            <w:r w:rsidRPr="00D30DA5">
              <w:rPr>
                <w:sz w:val="22"/>
                <w:szCs w:val="22"/>
              </w:rPr>
              <w:t>2903027</w:t>
            </w:r>
            <w:r w:rsidRPr="00D30DA5">
              <w:rPr>
                <w:sz w:val="22"/>
                <w:szCs w:val="22"/>
              </w:rPr>
              <w:tab/>
              <w:t xml:space="preserve">30mm UNIFLOW B/S 2L/B LUER/CONN M/LINE ELB F LIMB &gt;= 2.4M   </w:t>
            </w:r>
          </w:p>
          <w:p w14:paraId="0F2A81D8" w14:textId="77777777" w:rsidR="00D30DA5" w:rsidRPr="00D30DA5" w:rsidRDefault="00D30DA5" w:rsidP="00D30DA5">
            <w:pPr>
              <w:autoSpaceDE w:val="0"/>
              <w:autoSpaceDN w:val="0"/>
              <w:adjustRightInd w:val="0"/>
              <w:rPr>
                <w:sz w:val="22"/>
                <w:szCs w:val="22"/>
              </w:rPr>
            </w:pPr>
            <w:r w:rsidRPr="00D30DA5">
              <w:rPr>
                <w:sz w:val="22"/>
                <w:szCs w:val="22"/>
              </w:rPr>
              <w:t>2903100</w:t>
            </w:r>
            <w:r w:rsidRPr="00D30DA5">
              <w:rPr>
                <w:sz w:val="22"/>
                <w:szCs w:val="22"/>
              </w:rPr>
              <w:tab/>
              <w:t xml:space="preserve">30mm UNIFLOW SK B/S LUER/CONN M/LINE ELB &gt;= 2.4M            </w:t>
            </w:r>
          </w:p>
          <w:p w14:paraId="6CC3F157" w14:textId="77777777" w:rsidR="00D30DA5" w:rsidRPr="00D30DA5" w:rsidRDefault="00D30DA5" w:rsidP="00D30DA5">
            <w:pPr>
              <w:autoSpaceDE w:val="0"/>
              <w:autoSpaceDN w:val="0"/>
              <w:adjustRightInd w:val="0"/>
              <w:rPr>
                <w:sz w:val="22"/>
                <w:szCs w:val="22"/>
              </w:rPr>
            </w:pPr>
            <w:r w:rsidRPr="00D30DA5">
              <w:rPr>
                <w:sz w:val="22"/>
                <w:szCs w:val="22"/>
              </w:rPr>
              <w:t>2903101</w:t>
            </w:r>
            <w:r w:rsidRPr="00D30DA5">
              <w:rPr>
                <w:sz w:val="22"/>
                <w:szCs w:val="22"/>
              </w:rPr>
              <w:tab/>
              <w:t xml:space="preserve">30mm UNIFLOW SK B/S 2L/B LUER/CONN M/LINE ELB LIMB &gt;= 2.4M  </w:t>
            </w:r>
          </w:p>
          <w:p w14:paraId="340E8773" w14:textId="77777777" w:rsidR="00D30DA5" w:rsidRPr="00D30DA5" w:rsidRDefault="00D30DA5" w:rsidP="00D30DA5">
            <w:pPr>
              <w:autoSpaceDE w:val="0"/>
              <w:autoSpaceDN w:val="0"/>
              <w:adjustRightInd w:val="0"/>
              <w:rPr>
                <w:sz w:val="22"/>
                <w:szCs w:val="22"/>
              </w:rPr>
            </w:pPr>
            <w:r w:rsidRPr="00D30DA5">
              <w:rPr>
                <w:sz w:val="22"/>
                <w:szCs w:val="22"/>
              </w:rPr>
              <w:t>2910000</w:t>
            </w:r>
            <w:r w:rsidRPr="00D30DA5">
              <w:rPr>
                <w:sz w:val="22"/>
                <w:szCs w:val="22"/>
              </w:rPr>
              <w:tab/>
              <w:t xml:space="preserve">30mm UNIFLOW DELUXE B/S 2L/B LUER/CONNM/LINE LIMB &gt;= 1.6m   </w:t>
            </w:r>
          </w:p>
          <w:p w14:paraId="2C6F0F89" w14:textId="77777777" w:rsidR="00D30DA5" w:rsidRPr="00D30DA5" w:rsidRDefault="00D30DA5" w:rsidP="00D30DA5">
            <w:pPr>
              <w:autoSpaceDE w:val="0"/>
              <w:autoSpaceDN w:val="0"/>
              <w:adjustRightInd w:val="0"/>
              <w:rPr>
                <w:sz w:val="22"/>
                <w:szCs w:val="22"/>
              </w:rPr>
            </w:pPr>
            <w:r w:rsidRPr="00D30DA5">
              <w:rPr>
                <w:sz w:val="22"/>
                <w:szCs w:val="22"/>
              </w:rPr>
              <w:t>2910100</w:t>
            </w:r>
            <w:r w:rsidRPr="00D30DA5">
              <w:rPr>
                <w:sz w:val="22"/>
                <w:szCs w:val="22"/>
              </w:rPr>
              <w:tab/>
              <w:t>30mm UNIFLOW SK DL B/S 2L/B LUER/CONN M/LINE ELB APL &gt;= 1.6m</w:t>
            </w:r>
          </w:p>
          <w:p w14:paraId="3BB3BC8F" w14:textId="77777777" w:rsidR="00D30DA5" w:rsidRPr="00D30DA5" w:rsidRDefault="00D30DA5" w:rsidP="00D30DA5">
            <w:pPr>
              <w:autoSpaceDE w:val="0"/>
              <w:autoSpaceDN w:val="0"/>
              <w:adjustRightInd w:val="0"/>
              <w:rPr>
                <w:sz w:val="22"/>
                <w:szCs w:val="22"/>
              </w:rPr>
            </w:pPr>
            <w:r w:rsidRPr="00D30DA5">
              <w:rPr>
                <w:sz w:val="22"/>
                <w:szCs w:val="22"/>
              </w:rPr>
              <w:t>2911000</w:t>
            </w:r>
            <w:r w:rsidRPr="00D30DA5">
              <w:rPr>
                <w:sz w:val="22"/>
                <w:szCs w:val="22"/>
              </w:rPr>
              <w:tab/>
              <w:t xml:space="preserve">30mm UNIFLOW B/S 2L/B LUER/CONN M/LINE ELB APL &gt;= 2.4M      </w:t>
            </w:r>
          </w:p>
          <w:p w14:paraId="79557FDB" w14:textId="77777777" w:rsidR="00D30DA5" w:rsidRPr="00D30DA5" w:rsidRDefault="00D30DA5" w:rsidP="00D30DA5">
            <w:pPr>
              <w:autoSpaceDE w:val="0"/>
              <w:autoSpaceDN w:val="0"/>
              <w:adjustRightInd w:val="0"/>
              <w:rPr>
                <w:sz w:val="22"/>
                <w:szCs w:val="22"/>
              </w:rPr>
            </w:pPr>
            <w:r w:rsidRPr="00D30DA5">
              <w:rPr>
                <w:sz w:val="22"/>
                <w:szCs w:val="22"/>
              </w:rPr>
              <w:t>2919016</w:t>
            </w:r>
            <w:r w:rsidRPr="00D30DA5">
              <w:rPr>
                <w:sz w:val="22"/>
                <w:szCs w:val="22"/>
              </w:rPr>
              <w:tab/>
              <w:t xml:space="preserve">30mm UNIFLOW SK B/S 2L/B LUER/CONN M/LINE ELB &gt;= 1.6m       </w:t>
            </w:r>
          </w:p>
          <w:p w14:paraId="6016E074" w14:textId="77777777" w:rsidR="00D30DA5" w:rsidRPr="00D30DA5" w:rsidRDefault="00D30DA5" w:rsidP="00D30DA5">
            <w:pPr>
              <w:autoSpaceDE w:val="0"/>
              <w:autoSpaceDN w:val="0"/>
              <w:adjustRightInd w:val="0"/>
              <w:rPr>
                <w:sz w:val="22"/>
                <w:szCs w:val="22"/>
              </w:rPr>
            </w:pPr>
            <w:r w:rsidRPr="00D30DA5">
              <w:rPr>
                <w:sz w:val="22"/>
                <w:szCs w:val="22"/>
              </w:rPr>
              <w:t>2919024</w:t>
            </w:r>
            <w:r w:rsidRPr="00D30DA5">
              <w:rPr>
                <w:sz w:val="22"/>
                <w:szCs w:val="22"/>
              </w:rPr>
              <w:tab/>
              <w:t xml:space="preserve">30mm UNIFLOW SK B/S 2L/B LUER/CONN M/LINE ELB &gt;= 2.4m       </w:t>
            </w:r>
          </w:p>
          <w:p w14:paraId="748E14F0" w14:textId="68ADB18F" w:rsidR="00730797" w:rsidRPr="009E445E" w:rsidRDefault="00D30DA5" w:rsidP="00D30DA5">
            <w:pPr>
              <w:autoSpaceDE w:val="0"/>
              <w:autoSpaceDN w:val="0"/>
              <w:adjustRightInd w:val="0"/>
              <w:rPr>
                <w:sz w:val="22"/>
                <w:szCs w:val="22"/>
              </w:rPr>
            </w:pPr>
            <w:r w:rsidRPr="00D30DA5">
              <w:rPr>
                <w:sz w:val="22"/>
                <w:szCs w:val="22"/>
              </w:rPr>
              <w:t>2919032</w:t>
            </w:r>
            <w:r w:rsidRPr="00D30DA5">
              <w:rPr>
                <w:sz w:val="22"/>
                <w:szCs w:val="22"/>
              </w:rPr>
              <w:tab/>
              <w:t xml:space="preserve">30mm UNIFLOW SK B/S 2L/B LUER/CONN M/LINE ELB &gt;= 3.2M       </w:t>
            </w:r>
          </w:p>
        </w:tc>
      </w:tr>
      <w:tr w:rsidR="00D8310A" w:rsidRPr="009E445E" w14:paraId="426455EC" w14:textId="77777777" w:rsidTr="00C91661">
        <w:trPr>
          <w:cantSplit/>
        </w:trPr>
        <w:tc>
          <w:tcPr>
            <w:tcW w:w="445" w:type="dxa"/>
            <w:vMerge w:val="restart"/>
          </w:tcPr>
          <w:p w14:paraId="15A1D47D" w14:textId="77777777" w:rsidR="00D8310A" w:rsidRPr="009E445E" w:rsidRDefault="00D8310A">
            <w:pPr>
              <w:rPr>
                <w:sz w:val="22"/>
                <w:szCs w:val="22"/>
              </w:rPr>
            </w:pPr>
            <w:r w:rsidRPr="009E445E">
              <w:rPr>
                <w:sz w:val="22"/>
                <w:szCs w:val="22"/>
              </w:rPr>
              <w:lastRenderedPageBreak/>
              <w:t>1.</w:t>
            </w:r>
          </w:p>
        </w:tc>
        <w:tc>
          <w:tcPr>
            <w:tcW w:w="10543" w:type="dxa"/>
          </w:tcPr>
          <w:p w14:paraId="7C6178CD" w14:textId="77777777" w:rsidR="00D8310A" w:rsidRPr="009E445E" w:rsidRDefault="00D8310A">
            <w:pPr>
              <w:pStyle w:val="ListParagraph"/>
              <w:numPr>
                <w:ilvl w:val="0"/>
                <w:numId w:val="2"/>
              </w:numPr>
              <w:rPr>
                <w:sz w:val="22"/>
                <w:szCs w:val="22"/>
              </w:rPr>
            </w:pPr>
            <w:r w:rsidRPr="009E445E">
              <w:rPr>
                <w:sz w:val="22"/>
                <w:szCs w:val="22"/>
              </w:rPr>
              <w:t>Unique Device Identifier(s) (</w:t>
            </w:r>
            <w:bookmarkStart w:id="0" w:name="_Hlk188879376"/>
            <w:r w:rsidRPr="009E445E">
              <w:rPr>
                <w:sz w:val="22"/>
                <w:szCs w:val="22"/>
              </w:rPr>
              <w:t>UDI-DI</w:t>
            </w:r>
            <w:bookmarkEnd w:id="0"/>
            <w:r w:rsidRPr="009E445E">
              <w:rPr>
                <w:sz w:val="22"/>
                <w:szCs w:val="22"/>
              </w:rPr>
              <w:t>)</w:t>
            </w:r>
          </w:p>
        </w:tc>
      </w:tr>
      <w:tr w:rsidR="00D8310A" w:rsidRPr="009E445E" w14:paraId="2816FAF8" w14:textId="77777777" w:rsidTr="00C91661">
        <w:trPr>
          <w:cantSplit/>
        </w:trPr>
        <w:tc>
          <w:tcPr>
            <w:tcW w:w="445" w:type="dxa"/>
            <w:vMerge/>
          </w:tcPr>
          <w:p w14:paraId="1E41058B" w14:textId="77777777" w:rsidR="00D8310A" w:rsidRPr="009E445E" w:rsidRDefault="00D8310A">
            <w:pPr>
              <w:rPr>
                <w:color w:val="FF0000"/>
                <w:sz w:val="22"/>
                <w:szCs w:val="22"/>
              </w:rPr>
            </w:pPr>
          </w:p>
        </w:tc>
        <w:tc>
          <w:tcPr>
            <w:tcW w:w="10543" w:type="dxa"/>
          </w:tcPr>
          <w:tbl>
            <w:tblPr>
              <w:tblW w:w="3040" w:type="dxa"/>
              <w:tblLayout w:type="fixed"/>
              <w:tblLook w:val="04A0" w:firstRow="1" w:lastRow="0" w:firstColumn="1" w:lastColumn="0" w:noHBand="0" w:noVBand="1"/>
            </w:tblPr>
            <w:tblGrid>
              <w:gridCol w:w="3040"/>
            </w:tblGrid>
            <w:tr w:rsidR="00300A09" w:rsidRPr="00300A09" w14:paraId="0E0BF700" w14:textId="77777777" w:rsidTr="00300A09">
              <w:trPr>
                <w:trHeight w:val="312"/>
              </w:trPr>
              <w:tc>
                <w:tcPr>
                  <w:tcW w:w="3040" w:type="dxa"/>
                  <w:tcBorders>
                    <w:top w:val="nil"/>
                    <w:left w:val="nil"/>
                    <w:bottom w:val="nil"/>
                    <w:right w:val="nil"/>
                  </w:tcBorders>
                  <w:shd w:val="clear" w:color="auto" w:fill="auto"/>
                  <w:noWrap/>
                  <w:vAlign w:val="bottom"/>
                  <w:hideMark/>
                </w:tcPr>
                <w:p w14:paraId="5F6703DC"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05030267029013</w:t>
                  </w:r>
                </w:p>
              </w:tc>
            </w:tr>
            <w:tr w:rsidR="00300A09" w:rsidRPr="00300A09" w14:paraId="78C5DC34" w14:textId="77777777" w:rsidTr="00300A09">
              <w:trPr>
                <w:trHeight w:val="312"/>
              </w:trPr>
              <w:tc>
                <w:tcPr>
                  <w:tcW w:w="3040" w:type="dxa"/>
                  <w:tcBorders>
                    <w:top w:val="nil"/>
                    <w:left w:val="nil"/>
                    <w:bottom w:val="nil"/>
                    <w:right w:val="nil"/>
                  </w:tcBorders>
                  <w:shd w:val="clear" w:color="auto" w:fill="auto"/>
                  <w:noWrap/>
                  <w:vAlign w:val="bottom"/>
                  <w:hideMark/>
                </w:tcPr>
                <w:p w14:paraId="7C0F79F0"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05030267040551</w:t>
                  </w:r>
                </w:p>
              </w:tc>
            </w:tr>
            <w:tr w:rsidR="00300A09" w:rsidRPr="00300A09" w14:paraId="0FF682F4" w14:textId="77777777" w:rsidTr="00300A09">
              <w:trPr>
                <w:trHeight w:val="312"/>
              </w:trPr>
              <w:tc>
                <w:tcPr>
                  <w:tcW w:w="3040" w:type="dxa"/>
                  <w:tcBorders>
                    <w:top w:val="nil"/>
                    <w:left w:val="nil"/>
                    <w:bottom w:val="nil"/>
                    <w:right w:val="nil"/>
                  </w:tcBorders>
                  <w:shd w:val="clear" w:color="auto" w:fill="auto"/>
                  <w:noWrap/>
                  <w:vAlign w:val="bottom"/>
                  <w:hideMark/>
                </w:tcPr>
                <w:p w14:paraId="599DA602"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05030267042340</w:t>
                  </w:r>
                </w:p>
              </w:tc>
            </w:tr>
            <w:tr w:rsidR="00300A09" w:rsidRPr="00300A09" w14:paraId="54638ABA" w14:textId="77777777" w:rsidTr="00300A09">
              <w:trPr>
                <w:trHeight w:val="312"/>
              </w:trPr>
              <w:tc>
                <w:tcPr>
                  <w:tcW w:w="3040" w:type="dxa"/>
                  <w:tcBorders>
                    <w:top w:val="nil"/>
                    <w:left w:val="nil"/>
                    <w:bottom w:val="nil"/>
                    <w:right w:val="nil"/>
                  </w:tcBorders>
                  <w:shd w:val="clear" w:color="auto" w:fill="auto"/>
                  <w:noWrap/>
                  <w:vAlign w:val="bottom"/>
                  <w:hideMark/>
                </w:tcPr>
                <w:p w14:paraId="7F0A9783"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05030267045440</w:t>
                  </w:r>
                </w:p>
              </w:tc>
            </w:tr>
            <w:tr w:rsidR="00300A09" w:rsidRPr="00300A09" w14:paraId="3CB436CC" w14:textId="77777777" w:rsidTr="00300A09">
              <w:trPr>
                <w:trHeight w:val="312"/>
              </w:trPr>
              <w:tc>
                <w:tcPr>
                  <w:tcW w:w="3040" w:type="dxa"/>
                  <w:tcBorders>
                    <w:top w:val="nil"/>
                    <w:left w:val="nil"/>
                    <w:bottom w:val="nil"/>
                    <w:right w:val="nil"/>
                  </w:tcBorders>
                  <w:shd w:val="clear" w:color="auto" w:fill="auto"/>
                  <w:noWrap/>
                  <w:vAlign w:val="bottom"/>
                  <w:hideMark/>
                </w:tcPr>
                <w:p w14:paraId="09CDF171"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05030267089796</w:t>
                  </w:r>
                </w:p>
              </w:tc>
            </w:tr>
            <w:tr w:rsidR="00300A09" w:rsidRPr="00300A09" w14:paraId="67CBA843" w14:textId="77777777" w:rsidTr="00300A09">
              <w:trPr>
                <w:trHeight w:val="312"/>
              </w:trPr>
              <w:tc>
                <w:tcPr>
                  <w:tcW w:w="3040" w:type="dxa"/>
                  <w:tcBorders>
                    <w:top w:val="nil"/>
                    <w:left w:val="nil"/>
                    <w:bottom w:val="nil"/>
                    <w:right w:val="nil"/>
                  </w:tcBorders>
                  <w:shd w:val="clear" w:color="auto" w:fill="auto"/>
                  <w:noWrap/>
                  <w:vAlign w:val="bottom"/>
                  <w:hideMark/>
                </w:tcPr>
                <w:p w14:paraId="68A6F32B"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05030267092918</w:t>
                  </w:r>
                </w:p>
              </w:tc>
            </w:tr>
            <w:tr w:rsidR="00300A09" w:rsidRPr="00300A09" w14:paraId="0DE007B5" w14:textId="77777777" w:rsidTr="00300A09">
              <w:trPr>
                <w:trHeight w:val="312"/>
              </w:trPr>
              <w:tc>
                <w:tcPr>
                  <w:tcW w:w="3040" w:type="dxa"/>
                  <w:tcBorders>
                    <w:top w:val="nil"/>
                    <w:left w:val="nil"/>
                    <w:bottom w:val="nil"/>
                    <w:right w:val="nil"/>
                  </w:tcBorders>
                  <w:shd w:val="clear" w:color="auto" w:fill="auto"/>
                  <w:noWrap/>
                  <w:vAlign w:val="bottom"/>
                  <w:hideMark/>
                </w:tcPr>
                <w:p w14:paraId="0B0304E9"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05030267099221</w:t>
                  </w:r>
                </w:p>
              </w:tc>
            </w:tr>
            <w:tr w:rsidR="00300A09" w:rsidRPr="00300A09" w14:paraId="68092B69" w14:textId="77777777" w:rsidTr="00300A09">
              <w:trPr>
                <w:trHeight w:val="312"/>
              </w:trPr>
              <w:tc>
                <w:tcPr>
                  <w:tcW w:w="3040" w:type="dxa"/>
                  <w:tcBorders>
                    <w:top w:val="nil"/>
                    <w:left w:val="nil"/>
                    <w:bottom w:val="nil"/>
                    <w:right w:val="nil"/>
                  </w:tcBorders>
                  <w:shd w:val="clear" w:color="auto" w:fill="auto"/>
                  <w:noWrap/>
                  <w:vAlign w:val="bottom"/>
                  <w:hideMark/>
                </w:tcPr>
                <w:p w14:paraId="669472E8"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05030267106424</w:t>
                  </w:r>
                </w:p>
              </w:tc>
            </w:tr>
            <w:tr w:rsidR="00300A09" w:rsidRPr="00300A09" w14:paraId="3D98A2B7" w14:textId="77777777" w:rsidTr="00300A09">
              <w:trPr>
                <w:trHeight w:val="312"/>
              </w:trPr>
              <w:tc>
                <w:tcPr>
                  <w:tcW w:w="3040" w:type="dxa"/>
                  <w:tcBorders>
                    <w:top w:val="nil"/>
                    <w:left w:val="nil"/>
                    <w:bottom w:val="nil"/>
                    <w:right w:val="nil"/>
                  </w:tcBorders>
                  <w:shd w:val="clear" w:color="auto" w:fill="auto"/>
                  <w:noWrap/>
                  <w:vAlign w:val="bottom"/>
                  <w:hideMark/>
                </w:tcPr>
                <w:p w14:paraId="42D34205"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05030267117833</w:t>
                  </w:r>
                </w:p>
              </w:tc>
            </w:tr>
            <w:tr w:rsidR="00300A09" w:rsidRPr="00300A09" w14:paraId="5F44A7CD" w14:textId="77777777" w:rsidTr="00300A09">
              <w:trPr>
                <w:trHeight w:val="312"/>
              </w:trPr>
              <w:tc>
                <w:tcPr>
                  <w:tcW w:w="3040" w:type="dxa"/>
                  <w:tcBorders>
                    <w:top w:val="nil"/>
                    <w:left w:val="nil"/>
                    <w:bottom w:val="nil"/>
                    <w:right w:val="nil"/>
                  </w:tcBorders>
                  <w:shd w:val="clear" w:color="auto" w:fill="auto"/>
                  <w:noWrap/>
                  <w:vAlign w:val="bottom"/>
                  <w:hideMark/>
                </w:tcPr>
                <w:p w14:paraId="23A72BB6"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05030267127559</w:t>
                  </w:r>
                </w:p>
              </w:tc>
            </w:tr>
            <w:tr w:rsidR="00300A09" w:rsidRPr="00300A09" w14:paraId="0A968C07" w14:textId="77777777" w:rsidTr="00300A09">
              <w:trPr>
                <w:trHeight w:val="300"/>
              </w:trPr>
              <w:tc>
                <w:tcPr>
                  <w:tcW w:w="3040" w:type="dxa"/>
                  <w:tcBorders>
                    <w:top w:val="nil"/>
                    <w:left w:val="nil"/>
                    <w:bottom w:val="nil"/>
                    <w:right w:val="nil"/>
                  </w:tcBorders>
                  <w:shd w:val="clear" w:color="auto" w:fill="auto"/>
                  <w:noWrap/>
                  <w:vAlign w:val="bottom"/>
                  <w:hideMark/>
                </w:tcPr>
                <w:p w14:paraId="67E656A3"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05030267136988</w:t>
                  </w:r>
                </w:p>
              </w:tc>
            </w:tr>
            <w:tr w:rsidR="00300A09" w:rsidRPr="00300A09" w14:paraId="6144D2B2" w14:textId="77777777" w:rsidTr="00300A09">
              <w:trPr>
                <w:trHeight w:val="312"/>
              </w:trPr>
              <w:tc>
                <w:tcPr>
                  <w:tcW w:w="3040" w:type="dxa"/>
                  <w:tcBorders>
                    <w:top w:val="nil"/>
                    <w:left w:val="nil"/>
                    <w:bottom w:val="nil"/>
                    <w:right w:val="nil"/>
                  </w:tcBorders>
                  <w:shd w:val="clear" w:color="auto" w:fill="auto"/>
                  <w:noWrap/>
                  <w:vAlign w:val="bottom"/>
                  <w:hideMark/>
                </w:tcPr>
                <w:p w14:paraId="4C868FBB"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05030267137008</w:t>
                  </w:r>
                </w:p>
              </w:tc>
            </w:tr>
            <w:tr w:rsidR="00300A09" w:rsidRPr="00300A09" w14:paraId="35EDCE72" w14:textId="77777777" w:rsidTr="00300A09">
              <w:trPr>
                <w:trHeight w:val="312"/>
              </w:trPr>
              <w:tc>
                <w:tcPr>
                  <w:tcW w:w="3040" w:type="dxa"/>
                  <w:tcBorders>
                    <w:top w:val="nil"/>
                    <w:left w:val="nil"/>
                    <w:bottom w:val="nil"/>
                    <w:right w:val="nil"/>
                  </w:tcBorders>
                  <w:shd w:val="clear" w:color="auto" w:fill="auto"/>
                  <w:noWrap/>
                  <w:vAlign w:val="bottom"/>
                  <w:hideMark/>
                </w:tcPr>
                <w:p w14:paraId="2853E7BC"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05030267144945</w:t>
                  </w:r>
                </w:p>
              </w:tc>
            </w:tr>
            <w:tr w:rsidR="00300A09" w:rsidRPr="00300A09" w14:paraId="7F7134F9" w14:textId="77777777" w:rsidTr="00300A09">
              <w:trPr>
                <w:trHeight w:val="312"/>
              </w:trPr>
              <w:tc>
                <w:tcPr>
                  <w:tcW w:w="3040" w:type="dxa"/>
                  <w:tcBorders>
                    <w:top w:val="nil"/>
                    <w:left w:val="nil"/>
                    <w:bottom w:val="nil"/>
                    <w:right w:val="nil"/>
                  </w:tcBorders>
                  <w:shd w:val="clear" w:color="auto" w:fill="auto"/>
                  <w:noWrap/>
                  <w:vAlign w:val="bottom"/>
                  <w:hideMark/>
                </w:tcPr>
                <w:p w14:paraId="7F15B943"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05030267153602</w:t>
                  </w:r>
                </w:p>
              </w:tc>
            </w:tr>
            <w:tr w:rsidR="00300A09" w:rsidRPr="00300A09" w14:paraId="649B7D3E" w14:textId="77777777" w:rsidTr="00300A09">
              <w:trPr>
                <w:trHeight w:val="312"/>
              </w:trPr>
              <w:tc>
                <w:tcPr>
                  <w:tcW w:w="3040" w:type="dxa"/>
                  <w:tcBorders>
                    <w:top w:val="nil"/>
                    <w:left w:val="nil"/>
                    <w:bottom w:val="nil"/>
                    <w:right w:val="nil"/>
                  </w:tcBorders>
                  <w:shd w:val="clear" w:color="auto" w:fill="auto"/>
                  <w:noWrap/>
                  <w:vAlign w:val="bottom"/>
                  <w:hideMark/>
                </w:tcPr>
                <w:p w14:paraId="350A3B8E"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05030267040599</w:t>
                  </w:r>
                </w:p>
              </w:tc>
            </w:tr>
            <w:tr w:rsidR="00300A09" w:rsidRPr="00300A09" w14:paraId="49828772" w14:textId="77777777" w:rsidTr="00300A09">
              <w:trPr>
                <w:trHeight w:val="312"/>
              </w:trPr>
              <w:tc>
                <w:tcPr>
                  <w:tcW w:w="3040" w:type="dxa"/>
                  <w:tcBorders>
                    <w:top w:val="nil"/>
                    <w:left w:val="nil"/>
                    <w:bottom w:val="nil"/>
                    <w:right w:val="nil"/>
                  </w:tcBorders>
                  <w:shd w:val="clear" w:color="auto" w:fill="auto"/>
                  <w:noWrap/>
                  <w:vAlign w:val="bottom"/>
                  <w:hideMark/>
                </w:tcPr>
                <w:p w14:paraId="3C209861"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05030267075935</w:t>
                  </w:r>
                </w:p>
              </w:tc>
            </w:tr>
            <w:tr w:rsidR="00300A09" w:rsidRPr="00300A09" w14:paraId="35B9B439" w14:textId="77777777" w:rsidTr="00300A09">
              <w:trPr>
                <w:trHeight w:val="312"/>
              </w:trPr>
              <w:tc>
                <w:tcPr>
                  <w:tcW w:w="3040" w:type="dxa"/>
                  <w:tcBorders>
                    <w:top w:val="nil"/>
                    <w:left w:val="nil"/>
                    <w:bottom w:val="nil"/>
                    <w:right w:val="nil"/>
                  </w:tcBorders>
                  <w:shd w:val="clear" w:color="auto" w:fill="auto"/>
                  <w:noWrap/>
                  <w:vAlign w:val="bottom"/>
                  <w:hideMark/>
                </w:tcPr>
                <w:p w14:paraId="2F9301D2"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05030267107124</w:t>
                  </w:r>
                </w:p>
              </w:tc>
            </w:tr>
            <w:tr w:rsidR="00300A09" w:rsidRPr="00300A09" w14:paraId="343D8B5A" w14:textId="77777777" w:rsidTr="00300A09">
              <w:trPr>
                <w:trHeight w:val="312"/>
              </w:trPr>
              <w:tc>
                <w:tcPr>
                  <w:tcW w:w="3040" w:type="dxa"/>
                  <w:tcBorders>
                    <w:top w:val="nil"/>
                    <w:left w:val="nil"/>
                    <w:bottom w:val="nil"/>
                    <w:right w:val="nil"/>
                  </w:tcBorders>
                  <w:shd w:val="clear" w:color="auto" w:fill="auto"/>
                  <w:noWrap/>
                  <w:vAlign w:val="bottom"/>
                  <w:hideMark/>
                </w:tcPr>
                <w:p w14:paraId="3043CDDE"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05030267121359</w:t>
                  </w:r>
                </w:p>
              </w:tc>
            </w:tr>
            <w:tr w:rsidR="00300A09" w:rsidRPr="00300A09" w14:paraId="01BBC4BC" w14:textId="77777777" w:rsidTr="00300A09">
              <w:trPr>
                <w:trHeight w:val="312"/>
              </w:trPr>
              <w:tc>
                <w:tcPr>
                  <w:tcW w:w="3040" w:type="dxa"/>
                  <w:tcBorders>
                    <w:top w:val="nil"/>
                    <w:left w:val="nil"/>
                    <w:bottom w:val="nil"/>
                    <w:right w:val="nil"/>
                  </w:tcBorders>
                  <w:shd w:val="clear" w:color="auto" w:fill="auto"/>
                  <w:noWrap/>
                  <w:vAlign w:val="bottom"/>
                  <w:hideMark/>
                </w:tcPr>
                <w:p w14:paraId="3817BD09"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05030267138951</w:t>
                  </w:r>
                </w:p>
              </w:tc>
            </w:tr>
            <w:tr w:rsidR="00300A09" w:rsidRPr="00300A09" w14:paraId="42E7FCF9" w14:textId="77777777" w:rsidTr="00300A09">
              <w:trPr>
                <w:trHeight w:val="312"/>
              </w:trPr>
              <w:tc>
                <w:tcPr>
                  <w:tcW w:w="3040" w:type="dxa"/>
                  <w:tcBorders>
                    <w:top w:val="nil"/>
                    <w:left w:val="nil"/>
                    <w:bottom w:val="nil"/>
                    <w:right w:val="nil"/>
                  </w:tcBorders>
                  <w:shd w:val="clear" w:color="auto" w:fill="auto"/>
                  <w:noWrap/>
                  <w:vAlign w:val="bottom"/>
                  <w:hideMark/>
                </w:tcPr>
                <w:p w14:paraId="1B771832"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05030267140213</w:t>
                  </w:r>
                </w:p>
              </w:tc>
            </w:tr>
            <w:tr w:rsidR="00300A09" w:rsidRPr="00300A09" w14:paraId="412E42BA" w14:textId="77777777" w:rsidTr="00300A09">
              <w:trPr>
                <w:trHeight w:val="312"/>
              </w:trPr>
              <w:tc>
                <w:tcPr>
                  <w:tcW w:w="3040" w:type="dxa"/>
                  <w:tcBorders>
                    <w:top w:val="nil"/>
                    <w:left w:val="nil"/>
                    <w:bottom w:val="nil"/>
                    <w:right w:val="nil"/>
                  </w:tcBorders>
                  <w:shd w:val="clear" w:color="auto" w:fill="auto"/>
                  <w:noWrap/>
                  <w:vAlign w:val="bottom"/>
                  <w:hideMark/>
                </w:tcPr>
                <w:p w14:paraId="58E0BFE3"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05030267029020</w:t>
                  </w:r>
                </w:p>
              </w:tc>
            </w:tr>
            <w:tr w:rsidR="00300A09" w:rsidRPr="00300A09" w14:paraId="17C8450B" w14:textId="77777777" w:rsidTr="00300A09">
              <w:trPr>
                <w:trHeight w:val="312"/>
              </w:trPr>
              <w:tc>
                <w:tcPr>
                  <w:tcW w:w="3040" w:type="dxa"/>
                  <w:tcBorders>
                    <w:top w:val="nil"/>
                    <w:left w:val="nil"/>
                    <w:bottom w:val="nil"/>
                    <w:right w:val="nil"/>
                  </w:tcBorders>
                  <w:shd w:val="clear" w:color="auto" w:fill="auto"/>
                  <w:noWrap/>
                  <w:vAlign w:val="bottom"/>
                  <w:hideMark/>
                </w:tcPr>
                <w:p w14:paraId="26C2BC8D"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05030267088812</w:t>
                  </w:r>
                </w:p>
              </w:tc>
            </w:tr>
            <w:tr w:rsidR="00300A09" w:rsidRPr="00300A09" w14:paraId="120DFD64" w14:textId="77777777" w:rsidTr="00300A09">
              <w:trPr>
                <w:trHeight w:val="312"/>
              </w:trPr>
              <w:tc>
                <w:tcPr>
                  <w:tcW w:w="3040" w:type="dxa"/>
                  <w:tcBorders>
                    <w:top w:val="nil"/>
                    <w:left w:val="nil"/>
                    <w:bottom w:val="nil"/>
                    <w:right w:val="nil"/>
                  </w:tcBorders>
                  <w:shd w:val="clear" w:color="auto" w:fill="auto"/>
                  <w:noWrap/>
                  <w:vAlign w:val="bottom"/>
                  <w:hideMark/>
                </w:tcPr>
                <w:p w14:paraId="790D65F9"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05030267089819</w:t>
                  </w:r>
                </w:p>
              </w:tc>
            </w:tr>
            <w:tr w:rsidR="00300A09" w:rsidRPr="00300A09" w14:paraId="567CCB8A" w14:textId="77777777" w:rsidTr="00300A09">
              <w:trPr>
                <w:trHeight w:val="312"/>
              </w:trPr>
              <w:tc>
                <w:tcPr>
                  <w:tcW w:w="3040" w:type="dxa"/>
                  <w:tcBorders>
                    <w:top w:val="nil"/>
                    <w:left w:val="nil"/>
                    <w:bottom w:val="nil"/>
                    <w:right w:val="nil"/>
                  </w:tcBorders>
                  <w:shd w:val="clear" w:color="auto" w:fill="auto"/>
                  <w:noWrap/>
                  <w:vAlign w:val="bottom"/>
                  <w:hideMark/>
                </w:tcPr>
                <w:p w14:paraId="3DBEA997"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05030267094776</w:t>
                  </w:r>
                </w:p>
              </w:tc>
            </w:tr>
            <w:tr w:rsidR="00300A09" w:rsidRPr="00300A09" w14:paraId="6ED7550A" w14:textId="77777777" w:rsidTr="00300A09">
              <w:trPr>
                <w:trHeight w:val="312"/>
              </w:trPr>
              <w:tc>
                <w:tcPr>
                  <w:tcW w:w="3040" w:type="dxa"/>
                  <w:tcBorders>
                    <w:top w:val="nil"/>
                    <w:left w:val="nil"/>
                    <w:bottom w:val="nil"/>
                    <w:right w:val="nil"/>
                  </w:tcBorders>
                  <w:shd w:val="clear" w:color="auto" w:fill="auto"/>
                  <w:noWrap/>
                  <w:vAlign w:val="bottom"/>
                  <w:hideMark/>
                </w:tcPr>
                <w:p w14:paraId="0C994421"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05030267118052</w:t>
                  </w:r>
                </w:p>
              </w:tc>
            </w:tr>
            <w:tr w:rsidR="00300A09" w:rsidRPr="00300A09" w14:paraId="02853ED6" w14:textId="77777777" w:rsidTr="00300A09">
              <w:trPr>
                <w:trHeight w:val="312"/>
              </w:trPr>
              <w:tc>
                <w:tcPr>
                  <w:tcW w:w="3040" w:type="dxa"/>
                  <w:tcBorders>
                    <w:top w:val="nil"/>
                    <w:left w:val="nil"/>
                    <w:bottom w:val="nil"/>
                    <w:right w:val="nil"/>
                  </w:tcBorders>
                  <w:shd w:val="clear" w:color="auto" w:fill="auto"/>
                  <w:noWrap/>
                  <w:vAlign w:val="bottom"/>
                  <w:hideMark/>
                </w:tcPr>
                <w:p w14:paraId="55E66388"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05030267120208</w:t>
                  </w:r>
                </w:p>
              </w:tc>
            </w:tr>
            <w:tr w:rsidR="00300A09" w:rsidRPr="00300A09" w14:paraId="3CB800F9" w14:textId="77777777" w:rsidTr="00300A09">
              <w:trPr>
                <w:trHeight w:val="312"/>
              </w:trPr>
              <w:tc>
                <w:tcPr>
                  <w:tcW w:w="3040" w:type="dxa"/>
                  <w:tcBorders>
                    <w:top w:val="nil"/>
                    <w:left w:val="nil"/>
                    <w:bottom w:val="nil"/>
                    <w:right w:val="nil"/>
                  </w:tcBorders>
                  <w:shd w:val="clear" w:color="auto" w:fill="auto"/>
                  <w:noWrap/>
                  <w:vAlign w:val="bottom"/>
                  <w:hideMark/>
                </w:tcPr>
                <w:p w14:paraId="4CC856D5"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05030267122899</w:t>
                  </w:r>
                </w:p>
              </w:tc>
            </w:tr>
            <w:tr w:rsidR="00300A09" w:rsidRPr="00300A09" w14:paraId="72A97B6B" w14:textId="77777777" w:rsidTr="00300A09">
              <w:trPr>
                <w:trHeight w:val="312"/>
              </w:trPr>
              <w:tc>
                <w:tcPr>
                  <w:tcW w:w="3040" w:type="dxa"/>
                  <w:tcBorders>
                    <w:top w:val="nil"/>
                    <w:left w:val="nil"/>
                    <w:bottom w:val="nil"/>
                    <w:right w:val="nil"/>
                  </w:tcBorders>
                  <w:shd w:val="clear" w:color="auto" w:fill="auto"/>
                  <w:noWrap/>
                  <w:vAlign w:val="bottom"/>
                  <w:hideMark/>
                </w:tcPr>
                <w:p w14:paraId="7A0A27E5"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05030267144624</w:t>
                  </w:r>
                </w:p>
              </w:tc>
            </w:tr>
            <w:tr w:rsidR="00300A09" w:rsidRPr="00300A09" w14:paraId="2C8B286A" w14:textId="77777777" w:rsidTr="00300A09">
              <w:trPr>
                <w:trHeight w:val="312"/>
              </w:trPr>
              <w:tc>
                <w:tcPr>
                  <w:tcW w:w="3040" w:type="dxa"/>
                  <w:tcBorders>
                    <w:top w:val="nil"/>
                    <w:left w:val="nil"/>
                    <w:bottom w:val="nil"/>
                    <w:right w:val="nil"/>
                  </w:tcBorders>
                  <w:shd w:val="clear" w:color="auto" w:fill="auto"/>
                  <w:noWrap/>
                  <w:vAlign w:val="bottom"/>
                  <w:hideMark/>
                </w:tcPr>
                <w:p w14:paraId="6AF0A231"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05030267040605</w:t>
                  </w:r>
                </w:p>
              </w:tc>
            </w:tr>
            <w:tr w:rsidR="00300A09" w:rsidRPr="00300A09" w14:paraId="43967A86" w14:textId="77777777" w:rsidTr="00300A09">
              <w:trPr>
                <w:trHeight w:val="312"/>
              </w:trPr>
              <w:tc>
                <w:tcPr>
                  <w:tcW w:w="3040" w:type="dxa"/>
                  <w:tcBorders>
                    <w:top w:val="nil"/>
                    <w:left w:val="nil"/>
                    <w:bottom w:val="nil"/>
                    <w:right w:val="nil"/>
                  </w:tcBorders>
                  <w:shd w:val="clear" w:color="auto" w:fill="auto"/>
                  <w:noWrap/>
                  <w:vAlign w:val="bottom"/>
                  <w:hideMark/>
                </w:tcPr>
                <w:p w14:paraId="719A32A9"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05030267103300</w:t>
                  </w:r>
                </w:p>
              </w:tc>
            </w:tr>
            <w:tr w:rsidR="00300A09" w:rsidRPr="00300A09" w14:paraId="0A9CE93B" w14:textId="77777777" w:rsidTr="00300A09">
              <w:trPr>
                <w:trHeight w:val="312"/>
              </w:trPr>
              <w:tc>
                <w:tcPr>
                  <w:tcW w:w="3040" w:type="dxa"/>
                  <w:tcBorders>
                    <w:top w:val="nil"/>
                    <w:left w:val="nil"/>
                    <w:bottom w:val="nil"/>
                    <w:right w:val="nil"/>
                  </w:tcBorders>
                  <w:shd w:val="clear" w:color="auto" w:fill="auto"/>
                  <w:noWrap/>
                  <w:vAlign w:val="bottom"/>
                  <w:hideMark/>
                </w:tcPr>
                <w:p w14:paraId="7EE74DB4"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05030267107148</w:t>
                  </w:r>
                </w:p>
              </w:tc>
            </w:tr>
            <w:tr w:rsidR="00300A09" w:rsidRPr="00300A09" w14:paraId="293549A1" w14:textId="77777777" w:rsidTr="00300A09">
              <w:trPr>
                <w:trHeight w:val="312"/>
              </w:trPr>
              <w:tc>
                <w:tcPr>
                  <w:tcW w:w="3040" w:type="dxa"/>
                  <w:tcBorders>
                    <w:top w:val="nil"/>
                    <w:left w:val="nil"/>
                    <w:bottom w:val="nil"/>
                    <w:right w:val="nil"/>
                  </w:tcBorders>
                  <w:shd w:val="clear" w:color="auto" w:fill="auto"/>
                  <w:noWrap/>
                  <w:vAlign w:val="bottom"/>
                  <w:hideMark/>
                </w:tcPr>
                <w:p w14:paraId="40AC3335"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05030267119356</w:t>
                  </w:r>
                </w:p>
              </w:tc>
            </w:tr>
            <w:tr w:rsidR="00300A09" w:rsidRPr="00300A09" w14:paraId="1920FC13" w14:textId="77777777" w:rsidTr="00300A09">
              <w:trPr>
                <w:trHeight w:val="312"/>
              </w:trPr>
              <w:tc>
                <w:tcPr>
                  <w:tcW w:w="3040" w:type="dxa"/>
                  <w:tcBorders>
                    <w:top w:val="nil"/>
                    <w:left w:val="nil"/>
                    <w:bottom w:val="nil"/>
                    <w:right w:val="nil"/>
                  </w:tcBorders>
                  <w:shd w:val="clear" w:color="auto" w:fill="auto"/>
                  <w:noWrap/>
                  <w:vAlign w:val="bottom"/>
                  <w:hideMark/>
                </w:tcPr>
                <w:p w14:paraId="7C566300"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05030267125210</w:t>
                  </w:r>
                </w:p>
              </w:tc>
            </w:tr>
            <w:tr w:rsidR="00300A09" w:rsidRPr="00300A09" w14:paraId="5AE4EB98" w14:textId="77777777" w:rsidTr="00300A09">
              <w:trPr>
                <w:trHeight w:val="312"/>
              </w:trPr>
              <w:tc>
                <w:tcPr>
                  <w:tcW w:w="3040" w:type="dxa"/>
                  <w:tcBorders>
                    <w:top w:val="nil"/>
                    <w:left w:val="nil"/>
                    <w:bottom w:val="nil"/>
                    <w:right w:val="nil"/>
                  </w:tcBorders>
                  <w:shd w:val="clear" w:color="auto" w:fill="auto"/>
                  <w:noWrap/>
                  <w:vAlign w:val="bottom"/>
                  <w:hideMark/>
                </w:tcPr>
                <w:p w14:paraId="21732F29"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05030267136315</w:t>
                  </w:r>
                </w:p>
              </w:tc>
            </w:tr>
            <w:tr w:rsidR="00300A09" w:rsidRPr="00300A09" w14:paraId="770ABB22" w14:textId="77777777" w:rsidTr="00300A09">
              <w:trPr>
                <w:trHeight w:val="312"/>
              </w:trPr>
              <w:tc>
                <w:tcPr>
                  <w:tcW w:w="3040" w:type="dxa"/>
                  <w:tcBorders>
                    <w:top w:val="nil"/>
                    <w:left w:val="nil"/>
                    <w:bottom w:val="nil"/>
                    <w:right w:val="nil"/>
                  </w:tcBorders>
                  <w:shd w:val="clear" w:color="auto" w:fill="auto"/>
                  <w:noWrap/>
                  <w:vAlign w:val="bottom"/>
                  <w:hideMark/>
                </w:tcPr>
                <w:p w14:paraId="1B2F0CCC"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05030267140190</w:t>
                  </w:r>
                </w:p>
              </w:tc>
            </w:tr>
            <w:tr w:rsidR="00300A09" w:rsidRPr="00300A09" w14:paraId="072E3671" w14:textId="77777777" w:rsidTr="00300A09">
              <w:trPr>
                <w:trHeight w:val="312"/>
              </w:trPr>
              <w:tc>
                <w:tcPr>
                  <w:tcW w:w="3040" w:type="dxa"/>
                  <w:tcBorders>
                    <w:top w:val="nil"/>
                    <w:left w:val="nil"/>
                    <w:bottom w:val="nil"/>
                    <w:right w:val="nil"/>
                  </w:tcBorders>
                  <w:shd w:val="clear" w:color="auto" w:fill="auto"/>
                  <w:noWrap/>
                  <w:vAlign w:val="bottom"/>
                  <w:hideMark/>
                </w:tcPr>
                <w:p w14:paraId="71B9FD10"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05030267029846</w:t>
                  </w:r>
                </w:p>
              </w:tc>
            </w:tr>
            <w:tr w:rsidR="00300A09" w:rsidRPr="00300A09" w14:paraId="674DBEBF" w14:textId="77777777" w:rsidTr="00300A09">
              <w:trPr>
                <w:trHeight w:val="312"/>
              </w:trPr>
              <w:tc>
                <w:tcPr>
                  <w:tcW w:w="3040" w:type="dxa"/>
                  <w:tcBorders>
                    <w:top w:val="nil"/>
                    <w:left w:val="nil"/>
                    <w:bottom w:val="nil"/>
                    <w:right w:val="nil"/>
                  </w:tcBorders>
                  <w:shd w:val="clear" w:color="auto" w:fill="auto"/>
                  <w:noWrap/>
                  <w:vAlign w:val="bottom"/>
                  <w:hideMark/>
                </w:tcPr>
                <w:p w14:paraId="12EB489F"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05030267040377</w:t>
                  </w:r>
                </w:p>
              </w:tc>
            </w:tr>
            <w:tr w:rsidR="00300A09" w:rsidRPr="00300A09" w14:paraId="66A5CC22" w14:textId="77777777" w:rsidTr="00300A09">
              <w:trPr>
                <w:trHeight w:val="312"/>
              </w:trPr>
              <w:tc>
                <w:tcPr>
                  <w:tcW w:w="3040" w:type="dxa"/>
                  <w:tcBorders>
                    <w:top w:val="nil"/>
                    <w:left w:val="nil"/>
                    <w:bottom w:val="nil"/>
                    <w:right w:val="nil"/>
                  </w:tcBorders>
                  <w:shd w:val="clear" w:color="auto" w:fill="auto"/>
                  <w:noWrap/>
                  <w:vAlign w:val="bottom"/>
                  <w:hideMark/>
                </w:tcPr>
                <w:p w14:paraId="2C9B8E10"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05030267091768</w:t>
                  </w:r>
                </w:p>
              </w:tc>
            </w:tr>
            <w:tr w:rsidR="00300A09" w:rsidRPr="00300A09" w14:paraId="52700FE1" w14:textId="77777777" w:rsidTr="00300A09">
              <w:trPr>
                <w:trHeight w:val="312"/>
              </w:trPr>
              <w:tc>
                <w:tcPr>
                  <w:tcW w:w="3040" w:type="dxa"/>
                  <w:tcBorders>
                    <w:top w:val="nil"/>
                    <w:left w:val="nil"/>
                    <w:bottom w:val="nil"/>
                    <w:right w:val="nil"/>
                  </w:tcBorders>
                  <w:shd w:val="clear" w:color="auto" w:fill="auto"/>
                  <w:noWrap/>
                  <w:vAlign w:val="bottom"/>
                  <w:hideMark/>
                </w:tcPr>
                <w:p w14:paraId="019529C5"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05030267109999</w:t>
                  </w:r>
                </w:p>
              </w:tc>
            </w:tr>
            <w:tr w:rsidR="00300A09" w:rsidRPr="00300A09" w14:paraId="0D4320A5" w14:textId="77777777" w:rsidTr="00300A09">
              <w:trPr>
                <w:trHeight w:val="312"/>
              </w:trPr>
              <w:tc>
                <w:tcPr>
                  <w:tcW w:w="3040" w:type="dxa"/>
                  <w:tcBorders>
                    <w:top w:val="nil"/>
                    <w:left w:val="nil"/>
                    <w:bottom w:val="nil"/>
                    <w:right w:val="nil"/>
                  </w:tcBorders>
                  <w:shd w:val="clear" w:color="auto" w:fill="auto"/>
                  <w:noWrap/>
                  <w:vAlign w:val="bottom"/>
                  <w:hideMark/>
                </w:tcPr>
                <w:p w14:paraId="301E161D"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05030267113996</w:t>
                  </w:r>
                </w:p>
              </w:tc>
            </w:tr>
            <w:tr w:rsidR="00300A09" w:rsidRPr="00300A09" w14:paraId="5C298B35" w14:textId="77777777" w:rsidTr="00300A09">
              <w:trPr>
                <w:trHeight w:val="312"/>
              </w:trPr>
              <w:tc>
                <w:tcPr>
                  <w:tcW w:w="3040" w:type="dxa"/>
                  <w:tcBorders>
                    <w:top w:val="nil"/>
                    <w:left w:val="nil"/>
                    <w:bottom w:val="nil"/>
                    <w:right w:val="nil"/>
                  </w:tcBorders>
                  <w:shd w:val="clear" w:color="auto" w:fill="auto"/>
                  <w:noWrap/>
                  <w:vAlign w:val="bottom"/>
                  <w:hideMark/>
                </w:tcPr>
                <w:p w14:paraId="6347FFB4"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05030267119509</w:t>
                  </w:r>
                </w:p>
              </w:tc>
            </w:tr>
            <w:tr w:rsidR="00300A09" w:rsidRPr="00300A09" w14:paraId="48B4C195" w14:textId="77777777" w:rsidTr="00300A09">
              <w:trPr>
                <w:trHeight w:val="312"/>
              </w:trPr>
              <w:tc>
                <w:tcPr>
                  <w:tcW w:w="3040" w:type="dxa"/>
                  <w:tcBorders>
                    <w:top w:val="nil"/>
                    <w:left w:val="nil"/>
                    <w:bottom w:val="nil"/>
                    <w:right w:val="nil"/>
                  </w:tcBorders>
                  <w:shd w:val="clear" w:color="auto" w:fill="auto"/>
                  <w:noWrap/>
                  <w:vAlign w:val="bottom"/>
                  <w:hideMark/>
                </w:tcPr>
                <w:p w14:paraId="40CE62E5"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05030267146826</w:t>
                  </w:r>
                </w:p>
              </w:tc>
            </w:tr>
            <w:tr w:rsidR="00300A09" w:rsidRPr="00300A09" w14:paraId="398B212F" w14:textId="77777777" w:rsidTr="00300A09">
              <w:trPr>
                <w:trHeight w:val="312"/>
              </w:trPr>
              <w:tc>
                <w:tcPr>
                  <w:tcW w:w="3040" w:type="dxa"/>
                  <w:tcBorders>
                    <w:top w:val="nil"/>
                    <w:left w:val="nil"/>
                    <w:bottom w:val="nil"/>
                    <w:right w:val="nil"/>
                  </w:tcBorders>
                  <w:shd w:val="clear" w:color="auto" w:fill="auto"/>
                  <w:noWrap/>
                  <w:vAlign w:val="bottom"/>
                  <w:hideMark/>
                </w:tcPr>
                <w:p w14:paraId="59735B87"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05030267040612</w:t>
                  </w:r>
                </w:p>
              </w:tc>
            </w:tr>
            <w:tr w:rsidR="00300A09" w:rsidRPr="00300A09" w14:paraId="6B48AF41" w14:textId="77777777" w:rsidTr="00300A09">
              <w:trPr>
                <w:trHeight w:val="312"/>
              </w:trPr>
              <w:tc>
                <w:tcPr>
                  <w:tcW w:w="3040" w:type="dxa"/>
                  <w:tcBorders>
                    <w:top w:val="nil"/>
                    <w:left w:val="nil"/>
                    <w:bottom w:val="nil"/>
                    <w:right w:val="nil"/>
                  </w:tcBorders>
                  <w:shd w:val="clear" w:color="auto" w:fill="auto"/>
                  <w:noWrap/>
                  <w:vAlign w:val="bottom"/>
                  <w:hideMark/>
                </w:tcPr>
                <w:p w14:paraId="2984EB6E"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lastRenderedPageBreak/>
                    <w:t>05030267043590</w:t>
                  </w:r>
                </w:p>
              </w:tc>
            </w:tr>
            <w:tr w:rsidR="00300A09" w:rsidRPr="00300A09" w14:paraId="44FE3EEC" w14:textId="77777777" w:rsidTr="00300A09">
              <w:trPr>
                <w:trHeight w:val="312"/>
              </w:trPr>
              <w:tc>
                <w:tcPr>
                  <w:tcW w:w="3040" w:type="dxa"/>
                  <w:tcBorders>
                    <w:top w:val="nil"/>
                    <w:left w:val="nil"/>
                    <w:bottom w:val="nil"/>
                    <w:right w:val="nil"/>
                  </w:tcBorders>
                  <w:shd w:val="clear" w:color="auto" w:fill="auto"/>
                  <w:noWrap/>
                  <w:vAlign w:val="bottom"/>
                  <w:hideMark/>
                </w:tcPr>
                <w:p w14:paraId="5E7837B7"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05030267043583</w:t>
                  </w:r>
                </w:p>
              </w:tc>
            </w:tr>
            <w:tr w:rsidR="00300A09" w:rsidRPr="00300A09" w14:paraId="451023C1" w14:textId="77777777" w:rsidTr="00300A09">
              <w:trPr>
                <w:trHeight w:val="312"/>
              </w:trPr>
              <w:tc>
                <w:tcPr>
                  <w:tcW w:w="3040" w:type="dxa"/>
                  <w:tcBorders>
                    <w:top w:val="nil"/>
                    <w:left w:val="nil"/>
                    <w:bottom w:val="nil"/>
                    <w:right w:val="nil"/>
                  </w:tcBorders>
                  <w:shd w:val="clear" w:color="auto" w:fill="auto"/>
                  <w:noWrap/>
                  <w:vAlign w:val="bottom"/>
                  <w:hideMark/>
                </w:tcPr>
                <w:p w14:paraId="68C0BC99"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05030267045310</w:t>
                  </w:r>
                </w:p>
              </w:tc>
            </w:tr>
            <w:tr w:rsidR="00300A09" w:rsidRPr="00300A09" w14:paraId="6F54B4D5" w14:textId="77777777" w:rsidTr="00300A09">
              <w:trPr>
                <w:trHeight w:val="312"/>
              </w:trPr>
              <w:tc>
                <w:tcPr>
                  <w:tcW w:w="3040" w:type="dxa"/>
                  <w:tcBorders>
                    <w:top w:val="nil"/>
                    <w:left w:val="nil"/>
                    <w:bottom w:val="nil"/>
                    <w:right w:val="nil"/>
                  </w:tcBorders>
                  <w:shd w:val="clear" w:color="auto" w:fill="auto"/>
                  <w:noWrap/>
                  <w:vAlign w:val="bottom"/>
                  <w:hideMark/>
                </w:tcPr>
                <w:p w14:paraId="17388BB7"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05030267125364</w:t>
                  </w:r>
                </w:p>
              </w:tc>
            </w:tr>
            <w:tr w:rsidR="00300A09" w:rsidRPr="00300A09" w14:paraId="62BC0475" w14:textId="77777777" w:rsidTr="00300A09">
              <w:trPr>
                <w:trHeight w:val="312"/>
              </w:trPr>
              <w:tc>
                <w:tcPr>
                  <w:tcW w:w="3040" w:type="dxa"/>
                  <w:tcBorders>
                    <w:top w:val="nil"/>
                    <w:left w:val="nil"/>
                    <w:bottom w:val="nil"/>
                    <w:right w:val="nil"/>
                  </w:tcBorders>
                  <w:shd w:val="clear" w:color="auto" w:fill="auto"/>
                  <w:noWrap/>
                  <w:vAlign w:val="bottom"/>
                  <w:hideMark/>
                </w:tcPr>
                <w:p w14:paraId="1FAA48EA"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05030267107162</w:t>
                  </w:r>
                </w:p>
              </w:tc>
            </w:tr>
            <w:tr w:rsidR="00300A09" w:rsidRPr="00300A09" w14:paraId="4D81233F" w14:textId="77777777" w:rsidTr="00300A09">
              <w:trPr>
                <w:trHeight w:val="312"/>
              </w:trPr>
              <w:tc>
                <w:tcPr>
                  <w:tcW w:w="3040" w:type="dxa"/>
                  <w:tcBorders>
                    <w:top w:val="nil"/>
                    <w:left w:val="nil"/>
                    <w:bottom w:val="nil"/>
                    <w:right w:val="nil"/>
                  </w:tcBorders>
                  <w:shd w:val="clear" w:color="auto" w:fill="auto"/>
                  <w:noWrap/>
                  <w:vAlign w:val="bottom"/>
                  <w:hideMark/>
                </w:tcPr>
                <w:p w14:paraId="6203F955"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05030267029839</w:t>
                  </w:r>
                </w:p>
              </w:tc>
            </w:tr>
            <w:tr w:rsidR="00300A09" w:rsidRPr="00300A09" w14:paraId="0E737A04" w14:textId="77777777" w:rsidTr="00300A09">
              <w:trPr>
                <w:trHeight w:val="312"/>
              </w:trPr>
              <w:tc>
                <w:tcPr>
                  <w:tcW w:w="3040" w:type="dxa"/>
                  <w:tcBorders>
                    <w:top w:val="nil"/>
                    <w:left w:val="nil"/>
                    <w:bottom w:val="nil"/>
                    <w:right w:val="nil"/>
                  </w:tcBorders>
                  <w:shd w:val="clear" w:color="auto" w:fill="auto"/>
                  <w:noWrap/>
                  <w:vAlign w:val="bottom"/>
                  <w:hideMark/>
                </w:tcPr>
                <w:p w14:paraId="6E31FAE8"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05030267048830</w:t>
                  </w:r>
                </w:p>
              </w:tc>
            </w:tr>
            <w:tr w:rsidR="00300A09" w:rsidRPr="00300A09" w14:paraId="06B0F1A8" w14:textId="77777777" w:rsidTr="00300A09">
              <w:trPr>
                <w:trHeight w:val="312"/>
              </w:trPr>
              <w:tc>
                <w:tcPr>
                  <w:tcW w:w="3040" w:type="dxa"/>
                  <w:tcBorders>
                    <w:top w:val="nil"/>
                    <w:left w:val="nil"/>
                    <w:bottom w:val="nil"/>
                    <w:right w:val="nil"/>
                  </w:tcBorders>
                  <w:shd w:val="clear" w:color="auto" w:fill="auto"/>
                  <w:noWrap/>
                  <w:vAlign w:val="bottom"/>
                  <w:hideMark/>
                </w:tcPr>
                <w:p w14:paraId="7F1C95EF"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05030267109975</w:t>
                  </w:r>
                </w:p>
              </w:tc>
            </w:tr>
            <w:tr w:rsidR="00300A09" w:rsidRPr="00300A09" w14:paraId="48506DA8" w14:textId="77777777" w:rsidTr="00300A09">
              <w:trPr>
                <w:trHeight w:val="312"/>
              </w:trPr>
              <w:tc>
                <w:tcPr>
                  <w:tcW w:w="3040" w:type="dxa"/>
                  <w:tcBorders>
                    <w:top w:val="nil"/>
                    <w:left w:val="nil"/>
                    <w:bottom w:val="nil"/>
                    <w:right w:val="nil"/>
                  </w:tcBorders>
                  <w:shd w:val="clear" w:color="auto" w:fill="auto"/>
                  <w:noWrap/>
                  <w:vAlign w:val="bottom"/>
                  <w:hideMark/>
                </w:tcPr>
                <w:p w14:paraId="4D336903"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05030267113873</w:t>
                  </w:r>
                </w:p>
              </w:tc>
            </w:tr>
            <w:tr w:rsidR="00300A09" w:rsidRPr="00300A09" w14:paraId="19FF22FA" w14:textId="77777777" w:rsidTr="00300A09">
              <w:trPr>
                <w:trHeight w:val="312"/>
              </w:trPr>
              <w:tc>
                <w:tcPr>
                  <w:tcW w:w="3040" w:type="dxa"/>
                  <w:tcBorders>
                    <w:top w:val="nil"/>
                    <w:left w:val="nil"/>
                    <w:bottom w:val="nil"/>
                    <w:right w:val="nil"/>
                  </w:tcBorders>
                  <w:shd w:val="clear" w:color="auto" w:fill="auto"/>
                  <w:noWrap/>
                  <w:vAlign w:val="bottom"/>
                  <w:hideMark/>
                </w:tcPr>
                <w:p w14:paraId="508BB081"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05030267144907</w:t>
                  </w:r>
                </w:p>
              </w:tc>
            </w:tr>
            <w:tr w:rsidR="00300A09" w:rsidRPr="00300A09" w14:paraId="12C81FF9" w14:textId="77777777" w:rsidTr="00300A09">
              <w:trPr>
                <w:trHeight w:val="312"/>
              </w:trPr>
              <w:tc>
                <w:tcPr>
                  <w:tcW w:w="3040" w:type="dxa"/>
                  <w:tcBorders>
                    <w:top w:val="nil"/>
                    <w:left w:val="nil"/>
                    <w:bottom w:val="nil"/>
                    <w:right w:val="nil"/>
                  </w:tcBorders>
                  <w:shd w:val="clear" w:color="auto" w:fill="auto"/>
                  <w:noWrap/>
                  <w:vAlign w:val="bottom"/>
                  <w:hideMark/>
                </w:tcPr>
                <w:p w14:paraId="6BED89B0"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05030267124770</w:t>
                  </w:r>
                </w:p>
              </w:tc>
            </w:tr>
            <w:tr w:rsidR="00300A09" w:rsidRPr="00300A09" w14:paraId="094C7F6E" w14:textId="77777777" w:rsidTr="00300A09">
              <w:trPr>
                <w:trHeight w:val="312"/>
              </w:trPr>
              <w:tc>
                <w:tcPr>
                  <w:tcW w:w="3040" w:type="dxa"/>
                  <w:tcBorders>
                    <w:top w:val="nil"/>
                    <w:left w:val="nil"/>
                    <w:bottom w:val="nil"/>
                    <w:right w:val="nil"/>
                  </w:tcBorders>
                  <w:shd w:val="clear" w:color="auto" w:fill="auto"/>
                  <w:noWrap/>
                  <w:vAlign w:val="bottom"/>
                  <w:hideMark/>
                </w:tcPr>
                <w:p w14:paraId="227F50D3"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05030267144136</w:t>
                  </w:r>
                </w:p>
              </w:tc>
            </w:tr>
            <w:tr w:rsidR="00300A09" w:rsidRPr="00300A09" w14:paraId="506AB108" w14:textId="77777777" w:rsidTr="00300A09">
              <w:trPr>
                <w:trHeight w:val="312"/>
              </w:trPr>
              <w:tc>
                <w:tcPr>
                  <w:tcW w:w="3040" w:type="dxa"/>
                  <w:tcBorders>
                    <w:top w:val="nil"/>
                    <w:left w:val="nil"/>
                    <w:bottom w:val="nil"/>
                    <w:right w:val="nil"/>
                  </w:tcBorders>
                  <w:shd w:val="clear" w:color="auto" w:fill="auto"/>
                  <w:noWrap/>
                  <w:vAlign w:val="bottom"/>
                  <w:hideMark/>
                </w:tcPr>
                <w:p w14:paraId="56C14B18"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05030267156399</w:t>
                  </w:r>
                </w:p>
              </w:tc>
            </w:tr>
            <w:tr w:rsidR="00300A09" w:rsidRPr="00300A09" w14:paraId="7F74A3EA" w14:textId="77777777" w:rsidTr="00300A09">
              <w:trPr>
                <w:trHeight w:val="312"/>
              </w:trPr>
              <w:tc>
                <w:tcPr>
                  <w:tcW w:w="3040" w:type="dxa"/>
                  <w:tcBorders>
                    <w:top w:val="nil"/>
                    <w:left w:val="nil"/>
                    <w:bottom w:val="nil"/>
                    <w:right w:val="nil"/>
                  </w:tcBorders>
                  <w:shd w:val="clear" w:color="auto" w:fill="auto"/>
                  <w:noWrap/>
                  <w:vAlign w:val="bottom"/>
                  <w:hideMark/>
                </w:tcPr>
                <w:p w14:paraId="28166D87"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05030267040629</w:t>
                  </w:r>
                </w:p>
              </w:tc>
            </w:tr>
            <w:tr w:rsidR="00300A09" w:rsidRPr="00300A09" w14:paraId="67D9E9EF" w14:textId="77777777" w:rsidTr="00300A09">
              <w:trPr>
                <w:trHeight w:val="312"/>
              </w:trPr>
              <w:tc>
                <w:tcPr>
                  <w:tcW w:w="3040" w:type="dxa"/>
                  <w:tcBorders>
                    <w:top w:val="nil"/>
                    <w:left w:val="nil"/>
                    <w:bottom w:val="nil"/>
                    <w:right w:val="nil"/>
                  </w:tcBorders>
                  <w:shd w:val="clear" w:color="auto" w:fill="auto"/>
                  <w:noWrap/>
                  <w:vAlign w:val="bottom"/>
                  <w:hideMark/>
                </w:tcPr>
                <w:p w14:paraId="38C139F9"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05030267047857</w:t>
                  </w:r>
                </w:p>
              </w:tc>
            </w:tr>
            <w:tr w:rsidR="00300A09" w:rsidRPr="00300A09" w14:paraId="7A82B804" w14:textId="77777777" w:rsidTr="00300A09">
              <w:trPr>
                <w:trHeight w:val="312"/>
              </w:trPr>
              <w:tc>
                <w:tcPr>
                  <w:tcW w:w="3040" w:type="dxa"/>
                  <w:tcBorders>
                    <w:top w:val="nil"/>
                    <w:left w:val="nil"/>
                    <w:bottom w:val="nil"/>
                    <w:right w:val="nil"/>
                  </w:tcBorders>
                  <w:shd w:val="clear" w:color="auto" w:fill="auto"/>
                  <w:noWrap/>
                  <w:vAlign w:val="bottom"/>
                  <w:hideMark/>
                </w:tcPr>
                <w:p w14:paraId="2DF065EB"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05030267029037</w:t>
                  </w:r>
                </w:p>
              </w:tc>
            </w:tr>
            <w:tr w:rsidR="00300A09" w:rsidRPr="00300A09" w14:paraId="6EC2A64A" w14:textId="77777777" w:rsidTr="00300A09">
              <w:trPr>
                <w:trHeight w:val="312"/>
              </w:trPr>
              <w:tc>
                <w:tcPr>
                  <w:tcW w:w="3040" w:type="dxa"/>
                  <w:tcBorders>
                    <w:top w:val="nil"/>
                    <w:left w:val="nil"/>
                    <w:bottom w:val="nil"/>
                    <w:right w:val="nil"/>
                  </w:tcBorders>
                  <w:shd w:val="clear" w:color="auto" w:fill="auto"/>
                  <w:noWrap/>
                  <w:vAlign w:val="bottom"/>
                  <w:hideMark/>
                </w:tcPr>
                <w:p w14:paraId="03DA74E2"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05030267040636</w:t>
                  </w:r>
                </w:p>
              </w:tc>
            </w:tr>
            <w:tr w:rsidR="00300A09" w:rsidRPr="00300A09" w14:paraId="0A130089" w14:textId="77777777" w:rsidTr="00300A09">
              <w:trPr>
                <w:trHeight w:val="312"/>
              </w:trPr>
              <w:tc>
                <w:tcPr>
                  <w:tcW w:w="3040" w:type="dxa"/>
                  <w:tcBorders>
                    <w:top w:val="nil"/>
                    <w:left w:val="nil"/>
                    <w:bottom w:val="nil"/>
                    <w:right w:val="nil"/>
                  </w:tcBorders>
                  <w:shd w:val="clear" w:color="auto" w:fill="auto"/>
                  <w:noWrap/>
                  <w:vAlign w:val="bottom"/>
                  <w:hideMark/>
                </w:tcPr>
                <w:p w14:paraId="3C725AD2"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05030267033508</w:t>
                  </w:r>
                </w:p>
              </w:tc>
            </w:tr>
            <w:tr w:rsidR="00300A09" w:rsidRPr="00300A09" w14:paraId="553A4D08" w14:textId="77777777" w:rsidTr="00300A09">
              <w:trPr>
                <w:trHeight w:val="312"/>
              </w:trPr>
              <w:tc>
                <w:tcPr>
                  <w:tcW w:w="3040" w:type="dxa"/>
                  <w:tcBorders>
                    <w:top w:val="nil"/>
                    <w:left w:val="nil"/>
                    <w:bottom w:val="nil"/>
                    <w:right w:val="nil"/>
                  </w:tcBorders>
                  <w:shd w:val="clear" w:color="auto" w:fill="auto"/>
                  <w:noWrap/>
                  <w:vAlign w:val="bottom"/>
                  <w:hideMark/>
                </w:tcPr>
                <w:p w14:paraId="16083DDF"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05030267162628</w:t>
                  </w:r>
                </w:p>
              </w:tc>
            </w:tr>
            <w:tr w:rsidR="00300A09" w:rsidRPr="00300A09" w14:paraId="6EFB92ED" w14:textId="77777777" w:rsidTr="00300A09">
              <w:trPr>
                <w:trHeight w:val="312"/>
              </w:trPr>
              <w:tc>
                <w:tcPr>
                  <w:tcW w:w="3040" w:type="dxa"/>
                  <w:tcBorders>
                    <w:top w:val="nil"/>
                    <w:left w:val="nil"/>
                    <w:bottom w:val="nil"/>
                    <w:right w:val="nil"/>
                  </w:tcBorders>
                  <w:shd w:val="clear" w:color="auto" w:fill="auto"/>
                  <w:noWrap/>
                  <w:vAlign w:val="bottom"/>
                  <w:hideMark/>
                </w:tcPr>
                <w:p w14:paraId="38AA0E83"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05030267162680</w:t>
                  </w:r>
                </w:p>
              </w:tc>
            </w:tr>
            <w:tr w:rsidR="00300A09" w:rsidRPr="00300A09" w14:paraId="784A3833" w14:textId="77777777" w:rsidTr="00300A09">
              <w:trPr>
                <w:trHeight w:val="312"/>
              </w:trPr>
              <w:tc>
                <w:tcPr>
                  <w:tcW w:w="3040" w:type="dxa"/>
                  <w:tcBorders>
                    <w:top w:val="nil"/>
                    <w:left w:val="nil"/>
                    <w:bottom w:val="nil"/>
                    <w:right w:val="nil"/>
                  </w:tcBorders>
                  <w:shd w:val="clear" w:color="auto" w:fill="auto"/>
                  <w:noWrap/>
                  <w:vAlign w:val="bottom"/>
                  <w:hideMark/>
                </w:tcPr>
                <w:p w14:paraId="4440780C"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05030267162666</w:t>
                  </w:r>
                </w:p>
              </w:tc>
            </w:tr>
          </w:tbl>
          <w:p w14:paraId="70E54F10" w14:textId="67914B11" w:rsidR="00474A8B" w:rsidRPr="009E445E" w:rsidRDefault="00474A8B" w:rsidP="00590EF1">
            <w:pPr>
              <w:tabs>
                <w:tab w:val="left" w:pos="2180"/>
              </w:tabs>
              <w:rPr>
                <w:sz w:val="22"/>
                <w:szCs w:val="22"/>
              </w:rPr>
            </w:pPr>
          </w:p>
        </w:tc>
      </w:tr>
      <w:tr w:rsidR="00D8310A" w:rsidRPr="009E445E" w14:paraId="2A7B0B27" w14:textId="77777777" w:rsidTr="00C91661">
        <w:trPr>
          <w:cantSplit/>
        </w:trPr>
        <w:tc>
          <w:tcPr>
            <w:tcW w:w="445" w:type="dxa"/>
            <w:vMerge w:val="restart"/>
          </w:tcPr>
          <w:p w14:paraId="14A6D423" w14:textId="65852991" w:rsidR="00D8310A" w:rsidRPr="009E445E" w:rsidRDefault="00AA5EFB">
            <w:pPr>
              <w:rPr>
                <w:sz w:val="22"/>
                <w:szCs w:val="22"/>
              </w:rPr>
            </w:pPr>
            <w:r w:rsidRPr="009E445E">
              <w:rPr>
                <w:sz w:val="22"/>
                <w:szCs w:val="22"/>
              </w:rPr>
              <w:lastRenderedPageBreak/>
              <w:t xml:space="preserve"> </w:t>
            </w:r>
          </w:p>
        </w:tc>
        <w:tc>
          <w:tcPr>
            <w:tcW w:w="10543" w:type="dxa"/>
          </w:tcPr>
          <w:p w14:paraId="5F250699" w14:textId="77777777" w:rsidR="00D8310A" w:rsidRPr="009E445E" w:rsidRDefault="00D8310A">
            <w:pPr>
              <w:pStyle w:val="ListParagraph"/>
              <w:numPr>
                <w:ilvl w:val="0"/>
                <w:numId w:val="2"/>
              </w:numPr>
              <w:rPr>
                <w:sz w:val="22"/>
                <w:szCs w:val="22"/>
              </w:rPr>
            </w:pPr>
            <w:r w:rsidRPr="009E445E">
              <w:rPr>
                <w:sz w:val="22"/>
                <w:szCs w:val="22"/>
              </w:rPr>
              <w:t>Primary clinical purpose of device(s)*</w:t>
            </w:r>
          </w:p>
        </w:tc>
      </w:tr>
      <w:tr w:rsidR="00D8310A" w:rsidRPr="009E445E" w14:paraId="3CAC44DB" w14:textId="77777777" w:rsidTr="00C91661">
        <w:trPr>
          <w:cantSplit/>
        </w:trPr>
        <w:tc>
          <w:tcPr>
            <w:tcW w:w="445" w:type="dxa"/>
            <w:vMerge/>
          </w:tcPr>
          <w:p w14:paraId="4D679C67" w14:textId="77777777" w:rsidR="00D8310A" w:rsidRPr="009E445E" w:rsidRDefault="00D8310A">
            <w:pPr>
              <w:rPr>
                <w:color w:val="FF0000"/>
                <w:sz w:val="22"/>
                <w:szCs w:val="22"/>
              </w:rPr>
            </w:pPr>
          </w:p>
        </w:tc>
        <w:tc>
          <w:tcPr>
            <w:tcW w:w="10543" w:type="dxa"/>
          </w:tcPr>
          <w:p w14:paraId="4D2918E1" w14:textId="284E08E2" w:rsidR="00D03ECD" w:rsidRPr="00300A09" w:rsidRDefault="001424E0" w:rsidP="00300A09">
            <w:pPr>
              <w:pStyle w:val="Footer"/>
              <w:tabs>
                <w:tab w:val="left" w:pos="720"/>
              </w:tabs>
              <w:rPr>
                <w:lang w:eastAsia="en-US"/>
              </w:rPr>
            </w:pPr>
            <w:r w:rsidRPr="009E445E">
              <w:t>To deliver and remove anaesthetic and respiratory gases to and from a patient via a breathing system comprised of tubing and connectors</w:t>
            </w:r>
            <w:r w:rsidR="00730797" w:rsidRPr="009E445E">
              <w:t>.</w:t>
            </w:r>
          </w:p>
        </w:tc>
      </w:tr>
      <w:tr w:rsidR="00D8310A" w:rsidRPr="009E445E" w14:paraId="76115D50" w14:textId="77777777" w:rsidTr="00C91661">
        <w:tc>
          <w:tcPr>
            <w:tcW w:w="445" w:type="dxa"/>
          </w:tcPr>
          <w:p w14:paraId="37DA6C96" w14:textId="77777777" w:rsidR="00D8310A" w:rsidRPr="009E445E" w:rsidRDefault="00D8310A">
            <w:pPr>
              <w:rPr>
                <w:sz w:val="22"/>
                <w:szCs w:val="22"/>
              </w:rPr>
            </w:pPr>
            <w:r w:rsidRPr="009E445E">
              <w:rPr>
                <w:sz w:val="22"/>
                <w:szCs w:val="22"/>
              </w:rPr>
              <w:t>1.</w:t>
            </w:r>
          </w:p>
        </w:tc>
        <w:tc>
          <w:tcPr>
            <w:tcW w:w="10543" w:type="dxa"/>
          </w:tcPr>
          <w:p w14:paraId="518486F7" w14:textId="77777777" w:rsidR="00D8310A" w:rsidRPr="009E445E" w:rsidRDefault="00D8310A" w:rsidP="006D3DEC">
            <w:pPr>
              <w:pStyle w:val="ListParagraph"/>
              <w:numPr>
                <w:ilvl w:val="0"/>
                <w:numId w:val="2"/>
              </w:numPr>
              <w:rPr>
                <w:sz w:val="22"/>
                <w:szCs w:val="22"/>
              </w:rPr>
            </w:pPr>
            <w:r w:rsidRPr="009E445E">
              <w:rPr>
                <w:sz w:val="22"/>
                <w:szCs w:val="22"/>
              </w:rPr>
              <w:t>Device Model/Catalogue/part number(s)*</w:t>
            </w:r>
          </w:p>
          <w:tbl>
            <w:tblPr>
              <w:tblW w:w="1660" w:type="dxa"/>
              <w:tblLayout w:type="fixed"/>
              <w:tblLook w:val="04A0" w:firstRow="1" w:lastRow="0" w:firstColumn="1" w:lastColumn="0" w:noHBand="0" w:noVBand="1"/>
            </w:tblPr>
            <w:tblGrid>
              <w:gridCol w:w="1660"/>
            </w:tblGrid>
            <w:tr w:rsidR="00300A09" w:rsidRPr="00300A09" w14:paraId="19E78C80" w14:textId="77777777" w:rsidTr="00300A09">
              <w:trPr>
                <w:trHeight w:val="312"/>
              </w:trPr>
              <w:tc>
                <w:tcPr>
                  <w:tcW w:w="1660" w:type="dxa"/>
                  <w:tcBorders>
                    <w:top w:val="nil"/>
                    <w:left w:val="nil"/>
                    <w:bottom w:val="nil"/>
                    <w:right w:val="nil"/>
                  </w:tcBorders>
                  <w:shd w:val="clear" w:color="auto" w:fill="auto"/>
                  <w:noWrap/>
                  <w:vAlign w:val="bottom"/>
                  <w:hideMark/>
                </w:tcPr>
                <w:p w14:paraId="2F48E0DF"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2900000</w:t>
                  </w:r>
                </w:p>
              </w:tc>
            </w:tr>
            <w:tr w:rsidR="00300A09" w:rsidRPr="00300A09" w14:paraId="72AB7F92" w14:textId="77777777" w:rsidTr="00300A09">
              <w:trPr>
                <w:trHeight w:val="312"/>
              </w:trPr>
              <w:tc>
                <w:tcPr>
                  <w:tcW w:w="1660" w:type="dxa"/>
                  <w:tcBorders>
                    <w:top w:val="nil"/>
                    <w:left w:val="nil"/>
                    <w:bottom w:val="nil"/>
                    <w:right w:val="nil"/>
                  </w:tcBorders>
                  <w:shd w:val="clear" w:color="auto" w:fill="auto"/>
                  <w:noWrap/>
                  <w:vAlign w:val="bottom"/>
                  <w:hideMark/>
                </w:tcPr>
                <w:p w14:paraId="6305DAE5"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2900005</w:t>
                  </w:r>
                </w:p>
              </w:tc>
            </w:tr>
            <w:tr w:rsidR="00300A09" w:rsidRPr="00300A09" w14:paraId="07D42FD4" w14:textId="77777777" w:rsidTr="00300A09">
              <w:trPr>
                <w:trHeight w:val="312"/>
              </w:trPr>
              <w:tc>
                <w:tcPr>
                  <w:tcW w:w="1660" w:type="dxa"/>
                  <w:tcBorders>
                    <w:top w:val="nil"/>
                    <w:left w:val="nil"/>
                    <w:bottom w:val="nil"/>
                    <w:right w:val="nil"/>
                  </w:tcBorders>
                  <w:shd w:val="clear" w:color="auto" w:fill="auto"/>
                  <w:noWrap/>
                  <w:vAlign w:val="bottom"/>
                  <w:hideMark/>
                </w:tcPr>
                <w:p w14:paraId="3849F1F6"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2900008</w:t>
                  </w:r>
                </w:p>
              </w:tc>
            </w:tr>
            <w:tr w:rsidR="00300A09" w:rsidRPr="00300A09" w14:paraId="7393B939" w14:textId="77777777" w:rsidTr="00300A09">
              <w:trPr>
                <w:trHeight w:val="312"/>
              </w:trPr>
              <w:tc>
                <w:tcPr>
                  <w:tcW w:w="1660" w:type="dxa"/>
                  <w:tcBorders>
                    <w:top w:val="nil"/>
                    <w:left w:val="nil"/>
                    <w:bottom w:val="nil"/>
                    <w:right w:val="nil"/>
                  </w:tcBorders>
                  <w:shd w:val="clear" w:color="auto" w:fill="auto"/>
                  <w:noWrap/>
                  <w:vAlign w:val="bottom"/>
                  <w:hideMark/>
                </w:tcPr>
                <w:p w14:paraId="723B9A1A"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2900009</w:t>
                  </w:r>
                </w:p>
              </w:tc>
            </w:tr>
            <w:tr w:rsidR="00300A09" w:rsidRPr="00300A09" w14:paraId="7A4F5C8B" w14:textId="77777777" w:rsidTr="00300A09">
              <w:trPr>
                <w:trHeight w:val="312"/>
              </w:trPr>
              <w:tc>
                <w:tcPr>
                  <w:tcW w:w="1660" w:type="dxa"/>
                  <w:tcBorders>
                    <w:top w:val="nil"/>
                    <w:left w:val="nil"/>
                    <w:bottom w:val="nil"/>
                    <w:right w:val="nil"/>
                  </w:tcBorders>
                  <w:shd w:val="clear" w:color="auto" w:fill="auto"/>
                  <w:noWrap/>
                  <w:vAlign w:val="bottom"/>
                  <w:hideMark/>
                </w:tcPr>
                <w:p w14:paraId="0535C190"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2900020</w:t>
                  </w:r>
                </w:p>
              </w:tc>
            </w:tr>
            <w:tr w:rsidR="00300A09" w:rsidRPr="00300A09" w14:paraId="3E085181" w14:textId="77777777" w:rsidTr="00300A09">
              <w:trPr>
                <w:trHeight w:val="312"/>
              </w:trPr>
              <w:tc>
                <w:tcPr>
                  <w:tcW w:w="1660" w:type="dxa"/>
                  <w:tcBorders>
                    <w:top w:val="nil"/>
                    <w:left w:val="nil"/>
                    <w:bottom w:val="nil"/>
                    <w:right w:val="nil"/>
                  </w:tcBorders>
                  <w:shd w:val="clear" w:color="auto" w:fill="auto"/>
                  <w:noWrap/>
                  <w:vAlign w:val="bottom"/>
                  <w:hideMark/>
                </w:tcPr>
                <w:p w14:paraId="519E3948"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2900023</w:t>
                  </w:r>
                </w:p>
              </w:tc>
            </w:tr>
            <w:tr w:rsidR="00300A09" w:rsidRPr="00300A09" w14:paraId="01D65307" w14:textId="77777777" w:rsidTr="00300A09">
              <w:trPr>
                <w:trHeight w:val="312"/>
              </w:trPr>
              <w:tc>
                <w:tcPr>
                  <w:tcW w:w="1660" w:type="dxa"/>
                  <w:tcBorders>
                    <w:top w:val="nil"/>
                    <w:left w:val="nil"/>
                    <w:bottom w:val="nil"/>
                    <w:right w:val="nil"/>
                  </w:tcBorders>
                  <w:shd w:val="clear" w:color="auto" w:fill="auto"/>
                  <w:noWrap/>
                  <w:vAlign w:val="bottom"/>
                  <w:hideMark/>
                </w:tcPr>
                <w:p w14:paraId="602B8D3D"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2900025</w:t>
                  </w:r>
                </w:p>
              </w:tc>
            </w:tr>
            <w:tr w:rsidR="00300A09" w:rsidRPr="00300A09" w14:paraId="117F6EFD" w14:textId="77777777" w:rsidTr="00300A09">
              <w:trPr>
                <w:trHeight w:val="312"/>
              </w:trPr>
              <w:tc>
                <w:tcPr>
                  <w:tcW w:w="1660" w:type="dxa"/>
                  <w:tcBorders>
                    <w:top w:val="nil"/>
                    <w:left w:val="nil"/>
                    <w:bottom w:val="nil"/>
                    <w:right w:val="nil"/>
                  </w:tcBorders>
                  <w:shd w:val="clear" w:color="auto" w:fill="auto"/>
                  <w:noWrap/>
                  <w:vAlign w:val="bottom"/>
                  <w:hideMark/>
                </w:tcPr>
                <w:p w14:paraId="163BDC4F"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2900027</w:t>
                  </w:r>
                </w:p>
              </w:tc>
            </w:tr>
            <w:tr w:rsidR="00300A09" w:rsidRPr="00300A09" w14:paraId="62C551FF" w14:textId="77777777" w:rsidTr="00300A09">
              <w:trPr>
                <w:trHeight w:val="312"/>
              </w:trPr>
              <w:tc>
                <w:tcPr>
                  <w:tcW w:w="1660" w:type="dxa"/>
                  <w:tcBorders>
                    <w:top w:val="nil"/>
                    <w:left w:val="nil"/>
                    <w:bottom w:val="nil"/>
                    <w:right w:val="nil"/>
                  </w:tcBorders>
                  <w:shd w:val="clear" w:color="auto" w:fill="auto"/>
                  <w:noWrap/>
                  <w:vAlign w:val="bottom"/>
                  <w:hideMark/>
                </w:tcPr>
                <w:p w14:paraId="60D19170"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2900039</w:t>
                  </w:r>
                </w:p>
              </w:tc>
            </w:tr>
            <w:tr w:rsidR="00300A09" w:rsidRPr="00300A09" w14:paraId="3E434F43" w14:textId="77777777" w:rsidTr="00300A09">
              <w:trPr>
                <w:trHeight w:val="312"/>
              </w:trPr>
              <w:tc>
                <w:tcPr>
                  <w:tcW w:w="1660" w:type="dxa"/>
                  <w:tcBorders>
                    <w:top w:val="nil"/>
                    <w:left w:val="nil"/>
                    <w:bottom w:val="nil"/>
                    <w:right w:val="nil"/>
                  </w:tcBorders>
                  <w:shd w:val="clear" w:color="auto" w:fill="auto"/>
                  <w:noWrap/>
                  <w:vAlign w:val="bottom"/>
                  <w:hideMark/>
                </w:tcPr>
                <w:p w14:paraId="46E79B72"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2900047</w:t>
                  </w:r>
                </w:p>
              </w:tc>
            </w:tr>
            <w:tr w:rsidR="00300A09" w:rsidRPr="00300A09" w14:paraId="5D855017" w14:textId="77777777" w:rsidTr="00300A09">
              <w:trPr>
                <w:trHeight w:val="300"/>
              </w:trPr>
              <w:tc>
                <w:tcPr>
                  <w:tcW w:w="1660" w:type="dxa"/>
                  <w:tcBorders>
                    <w:top w:val="nil"/>
                    <w:left w:val="nil"/>
                    <w:bottom w:val="nil"/>
                    <w:right w:val="nil"/>
                  </w:tcBorders>
                  <w:shd w:val="clear" w:color="auto" w:fill="auto"/>
                  <w:noWrap/>
                  <w:vAlign w:val="bottom"/>
                  <w:hideMark/>
                </w:tcPr>
                <w:p w14:paraId="374497EE"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2900050</w:t>
                  </w:r>
                </w:p>
              </w:tc>
            </w:tr>
            <w:tr w:rsidR="00300A09" w:rsidRPr="00300A09" w14:paraId="64854186" w14:textId="77777777" w:rsidTr="00300A09">
              <w:trPr>
                <w:trHeight w:val="312"/>
              </w:trPr>
              <w:tc>
                <w:tcPr>
                  <w:tcW w:w="1660" w:type="dxa"/>
                  <w:tcBorders>
                    <w:top w:val="nil"/>
                    <w:left w:val="nil"/>
                    <w:bottom w:val="nil"/>
                    <w:right w:val="nil"/>
                  </w:tcBorders>
                  <w:shd w:val="clear" w:color="auto" w:fill="auto"/>
                  <w:noWrap/>
                  <w:vAlign w:val="bottom"/>
                  <w:hideMark/>
                </w:tcPr>
                <w:p w14:paraId="5E5E58E5"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2900051</w:t>
                  </w:r>
                </w:p>
              </w:tc>
            </w:tr>
            <w:tr w:rsidR="00300A09" w:rsidRPr="00300A09" w14:paraId="2A244FA8" w14:textId="77777777" w:rsidTr="00300A09">
              <w:trPr>
                <w:trHeight w:val="312"/>
              </w:trPr>
              <w:tc>
                <w:tcPr>
                  <w:tcW w:w="1660" w:type="dxa"/>
                  <w:tcBorders>
                    <w:top w:val="nil"/>
                    <w:left w:val="nil"/>
                    <w:bottom w:val="nil"/>
                    <w:right w:val="nil"/>
                  </w:tcBorders>
                  <w:shd w:val="clear" w:color="auto" w:fill="auto"/>
                  <w:noWrap/>
                  <w:vAlign w:val="bottom"/>
                  <w:hideMark/>
                </w:tcPr>
                <w:p w14:paraId="672FA6F1"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2900062</w:t>
                  </w:r>
                </w:p>
              </w:tc>
            </w:tr>
            <w:tr w:rsidR="00300A09" w:rsidRPr="00300A09" w14:paraId="70D48768" w14:textId="77777777" w:rsidTr="00300A09">
              <w:trPr>
                <w:trHeight w:val="312"/>
              </w:trPr>
              <w:tc>
                <w:tcPr>
                  <w:tcW w:w="1660" w:type="dxa"/>
                  <w:tcBorders>
                    <w:top w:val="nil"/>
                    <w:left w:val="nil"/>
                    <w:bottom w:val="nil"/>
                    <w:right w:val="nil"/>
                  </w:tcBorders>
                  <w:shd w:val="clear" w:color="auto" w:fill="auto"/>
                  <w:noWrap/>
                  <w:vAlign w:val="bottom"/>
                  <w:hideMark/>
                </w:tcPr>
                <w:p w14:paraId="4E10AD48"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2900076</w:t>
                  </w:r>
                </w:p>
              </w:tc>
            </w:tr>
            <w:tr w:rsidR="00300A09" w:rsidRPr="00300A09" w14:paraId="6A6F72F7" w14:textId="77777777" w:rsidTr="00300A09">
              <w:trPr>
                <w:trHeight w:val="312"/>
              </w:trPr>
              <w:tc>
                <w:tcPr>
                  <w:tcW w:w="1660" w:type="dxa"/>
                  <w:tcBorders>
                    <w:top w:val="nil"/>
                    <w:left w:val="nil"/>
                    <w:bottom w:val="nil"/>
                    <w:right w:val="nil"/>
                  </w:tcBorders>
                  <w:shd w:val="clear" w:color="auto" w:fill="auto"/>
                  <w:noWrap/>
                  <w:vAlign w:val="bottom"/>
                  <w:hideMark/>
                </w:tcPr>
                <w:p w14:paraId="245BA256"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2900100</w:t>
                  </w:r>
                </w:p>
              </w:tc>
            </w:tr>
            <w:tr w:rsidR="00300A09" w:rsidRPr="00300A09" w14:paraId="4B144E10" w14:textId="77777777" w:rsidTr="00300A09">
              <w:trPr>
                <w:trHeight w:val="312"/>
              </w:trPr>
              <w:tc>
                <w:tcPr>
                  <w:tcW w:w="1660" w:type="dxa"/>
                  <w:tcBorders>
                    <w:top w:val="nil"/>
                    <w:left w:val="nil"/>
                    <w:bottom w:val="nil"/>
                    <w:right w:val="nil"/>
                  </w:tcBorders>
                  <w:shd w:val="clear" w:color="auto" w:fill="auto"/>
                  <w:noWrap/>
                  <w:vAlign w:val="bottom"/>
                  <w:hideMark/>
                </w:tcPr>
                <w:p w14:paraId="509A50A3"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2900102</w:t>
                  </w:r>
                </w:p>
              </w:tc>
            </w:tr>
            <w:tr w:rsidR="00300A09" w:rsidRPr="00300A09" w14:paraId="558299FC" w14:textId="77777777" w:rsidTr="00300A09">
              <w:trPr>
                <w:trHeight w:val="312"/>
              </w:trPr>
              <w:tc>
                <w:tcPr>
                  <w:tcW w:w="1660" w:type="dxa"/>
                  <w:tcBorders>
                    <w:top w:val="nil"/>
                    <w:left w:val="nil"/>
                    <w:bottom w:val="nil"/>
                    <w:right w:val="nil"/>
                  </w:tcBorders>
                  <w:shd w:val="clear" w:color="auto" w:fill="auto"/>
                  <w:noWrap/>
                  <w:vAlign w:val="bottom"/>
                  <w:hideMark/>
                </w:tcPr>
                <w:p w14:paraId="65039546"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2900104</w:t>
                  </w:r>
                </w:p>
              </w:tc>
            </w:tr>
            <w:tr w:rsidR="00300A09" w:rsidRPr="00300A09" w14:paraId="38510ED9" w14:textId="77777777" w:rsidTr="00300A09">
              <w:trPr>
                <w:trHeight w:val="312"/>
              </w:trPr>
              <w:tc>
                <w:tcPr>
                  <w:tcW w:w="1660" w:type="dxa"/>
                  <w:tcBorders>
                    <w:top w:val="nil"/>
                    <w:left w:val="nil"/>
                    <w:bottom w:val="nil"/>
                    <w:right w:val="nil"/>
                  </w:tcBorders>
                  <w:shd w:val="clear" w:color="auto" w:fill="auto"/>
                  <w:noWrap/>
                  <w:vAlign w:val="bottom"/>
                  <w:hideMark/>
                </w:tcPr>
                <w:p w14:paraId="0E5A468C"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2900106</w:t>
                  </w:r>
                </w:p>
              </w:tc>
            </w:tr>
            <w:tr w:rsidR="00300A09" w:rsidRPr="00300A09" w14:paraId="3816D614" w14:textId="77777777" w:rsidTr="00300A09">
              <w:trPr>
                <w:trHeight w:val="312"/>
              </w:trPr>
              <w:tc>
                <w:tcPr>
                  <w:tcW w:w="1660" w:type="dxa"/>
                  <w:tcBorders>
                    <w:top w:val="nil"/>
                    <w:left w:val="nil"/>
                    <w:bottom w:val="nil"/>
                    <w:right w:val="nil"/>
                  </w:tcBorders>
                  <w:shd w:val="clear" w:color="auto" w:fill="auto"/>
                  <w:noWrap/>
                  <w:vAlign w:val="bottom"/>
                  <w:hideMark/>
                </w:tcPr>
                <w:p w14:paraId="18B37832"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2900109</w:t>
                  </w:r>
                </w:p>
              </w:tc>
            </w:tr>
            <w:tr w:rsidR="00300A09" w:rsidRPr="00300A09" w14:paraId="599B9C7D" w14:textId="77777777" w:rsidTr="00300A09">
              <w:trPr>
                <w:trHeight w:val="312"/>
              </w:trPr>
              <w:tc>
                <w:tcPr>
                  <w:tcW w:w="1660" w:type="dxa"/>
                  <w:tcBorders>
                    <w:top w:val="nil"/>
                    <w:left w:val="nil"/>
                    <w:bottom w:val="nil"/>
                    <w:right w:val="nil"/>
                  </w:tcBorders>
                  <w:shd w:val="clear" w:color="auto" w:fill="auto"/>
                  <w:noWrap/>
                  <w:vAlign w:val="bottom"/>
                  <w:hideMark/>
                </w:tcPr>
                <w:p w14:paraId="5F1F94C8"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lastRenderedPageBreak/>
                    <w:t>2900110</w:t>
                  </w:r>
                </w:p>
              </w:tc>
            </w:tr>
            <w:tr w:rsidR="00300A09" w:rsidRPr="00300A09" w14:paraId="48DB90D7" w14:textId="77777777" w:rsidTr="00300A09">
              <w:trPr>
                <w:trHeight w:val="312"/>
              </w:trPr>
              <w:tc>
                <w:tcPr>
                  <w:tcW w:w="1660" w:type="dxa"/>
                  <w:tcBorders>
                    <w:top w:val="nil"/>
                    <w:left w:val="nil"/>
                    <w:bottom w:val="nil"/>
                    <w:right w:val="nil"/>
                  </w:tcBorders>
                  <w:shd w:val="clear" w:color="auto" w:fill="auto"/>
                  <w:noWrap/>
                  <w:vAlign w:val="bottom"/>
                  <w:hideMark/>
                </w:tcPr>
                <w:p w14:paraId="41CF4D76"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2901000</w:t>
                  </w:r>
                </w:p>
              </w:tc>
            </w:tr>
            <w:tr w:rsidR="00300A09" w:rsidRPr="00300A09" w14:paraId="6B8A92E6" w14:textId="77777777" w:rsidTr="00300A09">
              <w:trPr>
                <w:trHeight w:val="312"/>
              </w:trPr>
              <w:tc>
                <w:tcPr>
                  <w:tcW w:w="1660" w:type="dxa"/>
                  <w:tcBorders>
                    <w:top w:val="nil"/>
                    <w:left w:val="nil"/>
                    <w:bottom w:val="nil"/>
                    <w:right w:val="nil"/>
                  </w:tcBorders>
                  <w:shd w:val="clear" w:color="auto" w:fill="auto"/>
                  <w:noWrap/>
                  <w:vAlign w:val="bottom"/>
                  <w:hideMark/>
                </w:tcPr>
                <w:p w14:paraId="2A50744E"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2901007</w:t>
                  </w:r>
                </w:p>
              </w:tc>
            </w:tr>
            <w:tr w:rsidR="00300A09" w:rsidRPr="00300A09" w14:paraId="30C2F728" w14:textId="77777777" w:rsidTr="00300A09">
              <w:trPr>
                <w:trHeight w:val="312"/>
              </w:trPr>
              <w:tc>
                <w:tcPr>
                  <w:tcW w:w="1660" w:type="dxa"/>
                  <w:tcBorders>
                    <w:top w:val="nil"/>
                    <w:left w:val="nil"/>
                    <w:bottom w:val="nil"/>
                    <w:right w:val="nil"/>
                  </w:tcBorders>
                  <w:shd w:val="clear" w:color="auto" w:fill="auto"/>
                  <w:noWrap/>
                  <w:vAlign w:val="bottom"/>
                  <w:hideMark/>
                </w:tcPr>
                <w:p w14:paraId="3E327518"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2901008</w:t>
                  </w:r>
                </w:p>
              </w:tc>
            </w:tr>
            <w:tr w:rsidR="00300A09" w:rsidRPr="00300A09" w14:paraId="3C9B35E7" w14:textId="77777777" w:rsidTr="00300A09">
              <w:trPr>
                <w:trHeight w:val="312"/>
              </w:trPr>
              <w:tc>
                <w:tcPr>
                  <w:tcW w:w="1660" w:type="dxa"/>
                  <w:tcBorders>
                    <w:top w:val="nil"/>
                    <w:left w:val="nil"/>
                    <w:bottom w:val="nil"/>
                    <w:right w:val="nil"/>
                  </w:tcBorders>
                  <w:shd w:val="clear" w:color="auto" w:fill="auto"/>
                  <w:noWrap/>
                  <w:vAlign w:val="bottom"/>
                  <w:hideMark/>
                </w:tcPr>
                <w:p w14:paraId="4290806A"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2901009</w:t>
                  </w:r>
                </w:p>
              </w:tc>
            </w:tr>
            <w:tr w:rsidR="00300A09" w:rsidRPr="00300A09" w14:paraId="3F041128" w14:textId="77777777" w:rsidTr="00300A09">
              <w:trPr>
                <w:trHeight w:val="312"/>
              </w:trPr>
              <w:tc>
                <w:tcPr>
                  <w:tcW w:w="1660" w:type="dxa"/>
                  <w:tcBorders>
                    <w:top w:val="nil"/>
                    <w:left w:val="nil"/>
                    <w:bottom w:val="nil"/>
                    <w:right w:val="nil"/>
                  </w:tcBorders>
                  <w:shd w:val="clear" w:color="auto" w:fill="auto"/>
                  <w:noWrap/>
                  <w:vAlign w:val="bottom"/>
                  <w:hideMark/>
                </w:tcPr>
                <w:p w14:paraId="296FBF21"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2901011</w:t>
                  </w:r>
                </w:p>
              </w:tc>
            </w:tr>
            <w:tr w:rsidR="00300A09" w:rsidRPr="00300A09" w14:paraId="65F0089F" w14:textId="77777777" w:rsidTr="00300A09">
              <w:trPr>
                <w:trHeight w:val="312"/>
              </w:trPr>
              <w:tc>
                <w:tcPr>
                  <w:tcW w:w="1660" w:type="dxa"/>
                  <w:tcBorders>
                    <w:top w:val="nil"/>
                    <w:left w:val="nil"/>
                    <w:bottom w:val="nil"/>
                    <w:right w:val="nil"/>
                  </w:tcBorders>
                  <w:shd w:val="clear" w:color="auto" w:fill="auto"/>
                  <w:noWrap/>
                  <w:vAlign w:val="bottom"/>
                  <w:hideMark/>
                </w:tcPr>
                <w:p w14:paraId="1A12FFE7"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2901012</w:t>
                  </w:r>
                </w:p>
              </w:tc>
            </w:tr>
            <w:tr w:rsidR="00300A09" w:rsidRPr="00300A09" w14:paraId="2548AFA8" w14:textId="77777777" w:rsidTr="00300A09">
              <w:trPr>
                <w:trHeight w:val="312"/>
              </w:trPr>
              <w:tc>
                <w:tcPr>
                  <w:tcW w:w="1660" w:type="dxa"/>
                  <w:tcBorders>
                    <w:top w:val="nil"/>
                    <w:left w:val="nil"/>
                    <w:bottom w:val="nil"/>
                    <w:right w:val="nil"/>
                  </w:tcBorders>
                  <w:shd w:val="clear" w:color="auto" w:fill="auto"/>
                  <w:noWrap/>
                  <w:vAlign w:val="bottom"/>
                  <w:hideMark/>
                </w:tcPr>
                <w:p w14:paraId="4487B572"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2901013</w:t>
                  </w:r>
                </w:p>
              </w:tc>
            </w:tr>
            <w:tr w:rsidR="00300A09" w:rsidRPr="00300A09" w14:paraId="19529DC9" w14:textId="77777777" w:rsidTr="00300A09">
              <w:trPr>
                <w:trHeight w:val="312"/>
              </w:trPr>
              <w:tc>
                <w:tcPr>
                  <w:tcW w:w="1660" w:type="dxa"/>
                  <w:tcBorders>
                    <w:top w:val="nil"/>
                    <w:left w:val="nil"/>
                    <w:bottom w:val="nil"/>
                    <w:right w:val="nil"/>
                  </w:tcBorders>
                  <w:shd w:val="clear" w:color="auto" w:fill="auto"/>
                  <w:noWrap/>
                  <w:vAlign w:val="bottom"/>
                  <w:hideMark/>
                </w:tcPr>
                <w:p w14:paraId="70878051"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2901021</w:t>
                  </w:r>
                </w:p>
              </w:tc>
            </w:tr>
            <w:tr w:rsidR="00300A09" w:rsidRPr="00300A09" w14:paraId="5B327FAE" w14:textId="77777777" w:rsidTr="00300A09">
              <w:trPr>
                <w:trHeight w:val="312"/>
              </w:trPr>
              <w:tc>
                <w:tcPr>
                  <w:tcW w:w="1660" w:type="dxa"/>
                  <w:tcBorders>
                    <w:top w:val="nil"/>
                    <w:left w:val="nil"/>
                    <w:bottom w:val="nil"/>
                    <w:right w:val="nil"/>
                  </w:tcBorders>
                  <w:shd w:val="clear" w:color="auto" w:fill="auto"/>
                  <w:noWrap/>
                  <w:vAlign w:val="bottom"/>
                  <w:hideMark/>
                </w:tcPr>
                <w:p w14:paraId="117BF353"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2901100</w:t>
                  </w:r>
                </w:p>
              </w:tc>
            </w:tr>
            <w:tr w:rsidR="00300A09" w:rsidRPr="00300A09" w14:paraId="678C5D8F" w14:textId="77777777" w:rsidTr="00300A09">
              <w:trPr>
                <w:trHeight w:val="312"/>
              </w:trPr>
              <w:tc>
                <w:tcPr>
                  <w:tcW w:w="1660" w:type="dxa"/>
                  <w:tcBorders>
                    <w:top w:val="nil"/>
                    <w:left w:val="nil"/>
                    <w:bottom w:val="nil"/>
                    <w:right w:val="nil"/>
                  </w:tcBorders>
                  <w:shd w:val="clear" w:color="auto" w:fill="auto"/>
                  <w:noWrap/>
                  <w:vAlign w:val="bottom"/>
                  <w:hideMark/>
                </w:tcPr>
                <w:p w14:paraId="3B592FD2"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2901102</w:t>
                  </w:r>
                </w:p>
              </w:tc>
            </w:tr>
            <w:tr w:rsidR="00300A09" w:rsidRPr="00300A09" w14:paraId="609089D3" w14:textId="77777777" w:rsidTr="00300A09">
              <w:trPr>
                <w:trHeight w:val="312"/>
              </w:trPr>
              <w:tc>
                <w:tcPr>
                  <w:tcW w:w="1660" w:type="dxa"/>
                  <w:tcBorders>
                    <w:top w:val="nil"/>
                    <w:left w:val="nil"/>
                    <w:bottom w:val="nil"/>
                    <w:right w:val="nil"/>
                  </w:tcBorders>
                  <w:shd w:val="clear" w:color="auto" w:fill="auto"/>
                  <w:noWrap/>
                  <w:vAlign w:val="bottom"/>
                  <w:hideMark/>
                </w:tcPr>
                <w:p w14:paraId="0EEE21BA"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2901104</w:t>
                  </w:r>
                </w:p>
              </w:tc>
            </w:tr>
            <w:tr w:rsidR="00300A09" w:rsidRPr="00300A09" w14:paraId="55CE2D5F" w14:textId="77777777" w:rsidTr="00300A09">
              <w:trPr>
                <w:trHeight w:val="312"/>
              </w:trPr>
              <w:tc>
                <w:tcPr>
                  <w:tcW w:w="1660" w:type="dxa"/>
                  <w:tcBorders>
                    <w:top w:val="nil"/>
                    <w:left w:val="nil"/>
                    <w:bottom w:val="nil"/>
                    <w:right w:val="nil"/>
                  </w:tcBorders>
                  <w:shd w:val="clear" w:color="auto" w:fill="auto"/>
                  <w:noWrap/>
                  <w:vAlign w:val="bottom"/>
                  <w:hideMark/>
                </w:tcPr>
                <w:p w14:paraId="240458C4"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2901105</w:t>
                  </w:r>
                </w:p>
              </w:tc>
            </w:tr>
            <w:tr w:rsidR="00300A09" w:rsidRPr="00300A09" w14:paraId="21A8E8DF" w14:textId="77777777" w:rsidTr="00300A09">
              <w:trPr>
                <w:trHeight w:val="312"/>
              </w:trPr>
              <w:tc>
                <w:tcPr>
                  <w:tcW w:w="1660" w:type="dxa"/>
                  <w:tcBorders>
                    <w:top w:val="nil"/>
                    <w:left w:val="nil"/>
                    <w:bottom w:val="nil"/>
                    <w:right w:val="nil"/>
                  </w:tcBorders>
                  <w:shd w:val="clear" w:color="auto" w:fill="auto"/>
                  <w:noWrap/>
                  <w:vAlign w:val="bottom"/>
                  <w:hideMark/>
                </w:tcPr>
                <w:p w14:paraId="61AF6B01"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2901107</w:t>
                  </w:r>
                </w:p>
              </w:tc>
            </w:tr>
            <w:tr w:rsidR="00300A09" w:rsidRPr="00300A09" w14:paraId="0D7C8C9A" w14:textId="77777777" w:rsidTr="00300A09">
              <w:trPr>
                <w:trHeight w:val="312"/>
              </w:trPr>
              <w:tc>
                <w:tcPr>
                  <w:tcW w:w="1660" w:type="dxa"/>
                  <w:tcBorders>
                    <w:top w:val="nil"/>
                    <w:left w:val="nil"/>
                    <w:bottom w:val="nil"/>
                    <w:right w:val="nil"/>
                  </w:tcBorders>
                  <w:shd w:val="clear" w:color="auto" w:fill="auto"/>
                  <w:noWrap/>
                  <w:vAlign w:val="bottom"/>
                  <w:hideMark/>
                </w:tcPr>
                <w:p w14:paraId="67FA6EE1"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2901109</w:t>
                  </w:r>
                </w:p>
              </w:tc>
            </w:tr>
            <w:tr w:rsidR="00300A09" w:rsidRPr="00300A09" w14:paraId="448CFAC0" w14:textId="77777777" w:rsidTr="00300A09">
              <w:trPr>
                <w:trHeight w:val="312"/>
              </w:trPr>
              <w:tc>
                <w:tcPr>
                  <w:tcW w:w="1660" w:type="dxa"/>
                  <w:tcBorders>
                    <w:top w:val="nil"/>
                    <w:left w:val="nil"/>
                    <w:bottom w:val="nil"/>
                    <w:right w:val="nil"/>
                  </w:tcBorders>
                  <w:shd w:val="clear" w:color="auto" w:fill="auto"/>
                  <w:noWrap/>
                  <w:vAlign w:val="bottom"/>
                  <w:hideMark/>
                </w:tcPr>
                <w:p w14:paraId="7E2AA1C5"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2901111</w:t>
                  </w:r>
                </w:p>
              </w:tc>
            </w:tr>
            <w:tr w:rsidR="00300A09" w:rsidRPr="00300A09" w14:paraId="1623E840" w14:textId="77777777" w:rsidTr="00300A09">
              <w:trPr>
                <w:trHeight w:val="312"/>
              </w:trPr>
              <w:tc>
                <w:tcPr>
                  <w:tcW w:w="1660" w:type="dxa"/>
                  <w:tcBorders>
                    <w:top w:val="nil"/>
                    <w:left w:val="nil"/>
                    <w:bottom w:val="nil"/>
                    <w:right w:val="nil"/>
                  </w:tcBorders>
                  <w:shd w:val="clear" w:color="auto" w:fill="auto"/>
                  <w:noWrap/>
                  <w:vAlign w:val="bottom"/>
                  <w:hideMark/>
                </w:tcPr>
                <w:p w14:paraId="6F7C7F13"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2902000</w:t>
                  </w:r>
                </w:p>
              </w:tc>
            </w:tr>
            <w:tr w:rsidR="00300A09" w:rsidRPr="00300A09" w14:paraId="417C8FCA" w14:textId="77777777" w:rsidTr="00300A09">
              <w:trPr>
                <w:trHeight w:val="312"/>
              </w:trPr>
              <w:tc>
                <w:tcPr>
                  <w:tcW w:w="1660" w:type="dxa"/>
                  <w:tcBorders>
                    <w:top w:val="nil"/>
                    <w:left w:val="nil"/>
                    <w:bottom w:val="nil"/>
                    <w:right w:val="nil"/>
                  </w:tcBorders>
                  <w:shd w:val="clear" w:color="auto" w:fill="auto"/>
                  <w:noWrap/>
                  <w:vAlign w:val="bottom"/>
                  <w:hideMark/>
                </w:tcPr>
                <w:p w14:paraId="7A91ABE6"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2902002</w:t>
                  </w:r>
                </w:p>
              </w:tc>
            </w:tr>
            <w:tr w:rsidR="00300A09" w:rsidRPr="00300A09" w14:paraId="71236D1A" w14:textId="77777777" w:rsidTr="00300A09">
              <w:trPr>
                <w:trHeight w:val="312"/>
              </w:trPr>
              <w:tc>
                <w:tcPr>
                  <w:tcW w:w="1660" w:type="dxa"/>
                  <w:tcBorders>
                    <w:top w:val="nil"/>
                    <w:left w:val="nil"/>
                    <w:bottom w:val="nil"/>
                    <w:right w:val="nil"/>
                  </w:tcBorders>
                  <w:shd w:val="clear" w:color="auto" w:fill="auto"/>
                  <w:noWrap/>
                  <w:vAlign w:val="bottom"/>
                  <w:hideMark/>
                </w:tcPr>
                <w:p w14:paraId="62A50E53"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2902012</w:t>
                  </w:r>
                </w:p>
              </w:tc>
            </w:tr>
            <w:tr w:rsidR="00300A09" w:rsidRPr="00300A09" w14:paraId="3F1DD43F" w14:textId="77777777" w:rsidTr="00300A09">
              <w:trPr>
                <w:trHeight w:val="312"/>
              </w:trPr>
              <w:tc>
                <w:tcPr>
                  <w:tcW w:w="1660" w:type="dxa"/>
                  <w:tcBorders>
                    <w:top w:val="nil"/>
                    <w:left w:val="nil"/>
                    <w:bottom w:val="nil"/>
                    <w:right w:val="nil"/>
                  </w:tcBorders>
                  <w:shd w:val="clear" w:color="auto" w:fill="auto"/>
                  <w:noWrap/>
                  <w:vAlign w:val="bottom"/>
                  <w:hideMark/>
                </w:tcPr>
                <w:p w14:paraId="771D6E4F"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2902015</w:t>
                  </w:r>
                </w:p>
              </w:tc>
            </w:tr>
            <w:tr w:rsidR="00300A09" w:rsidRPr="00300A09" w14:paraId="7ED16266" w14:textId="77777777" w:rsidTr="00300A09">
              <w:trPr>
                <w:trHeight w:val="312"/>
              </w:trPr>
              <w:tc>
                <w:tcPr>
                  <w:tcW w:w="1660" w:type="dxa"/>
                  <w:tcBorders>
                    <w:top w:val="nil"/>
                    <w:left w:val="nil"/>
                    <w:bottom w:val="nil"/>
                    <w:right w:val="nil"/>
                  </w:tcBorders>
                  <w:shd w:val="clear" w:color="auto" w:fill="auto"/>
                  <w:noWrap/>
                  <w:vAlign w:val="bottom"/>
                  <w:hideMark/>
                </w:tcPr>
                <w:p w14:paraId="76643EFD"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2902017</w:t>
                  </w:r>
                </w:p>
              </w:tc>
            </w:tr>
            <w:tr w:rsidR="00300A09" w:rsidRPr="00300A09" w14:paraId="6A584ABA" w14:textId="77777777" w:rsidTr="00300A09">
              <w:trPr>
                <w:trHeight w:val="312"/>
              </w:trPr>
              <w:tc>
                <w:tcPr>
                  <w:tcW w:w="1660" w:type="dxa"/>
                  <w:tcBorders>
                    <w:top w:val="nil"/>
                    <w:left w:val="nil"/>
                    <w:bottom w:val="nil"/>
                    <w:right w:val="nil"/>
                  </w:tcBorders>
                  <w:shd w:val="clear" w:color="auto" w:fill="auto"/>
                  <w:noWrap/>
                  <w:vAlign w:val="bottom"/>
                  <w:hideMark/>
                </w:tcPr>
                <w:p w14:paraId="41B8D1E0"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2902019</w:t>
                  </w:r>
                </w:p>
              </w:tc>
            </w:tr>
            <w:tr w:rsidR="00300A09" w:rsidRPr="00300A09" w14:paraId="68D8F6BC" w14:textId="77777777" w:rsidTr="00300A09">
              <w:trPr>
                <w:trHeight w:val="312"/>
              </w:trPr>
              <w:tc>
                <w:tcPr>
                  <w:tcW w:w="1660" w:type="dxa"/>
                  <w:tcBorders>
                    <w:top w:val="nil"/>
                    <w:left w:val="nil"/>
                    <w:bottom w:val="nil"/>
                    <w:right w:val="nil"/>
                  </w:tcBorders>
                  <w:shd w:val="clear" w:color="auto" w:fill="auto"/>
                  <w:noWrap/>
                  <w:vAlign w:val="bottom"/>
                  <w:hideMark/>
                </w:tcPr>
                <w:p w14:paraId="58379EEE"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2902021</w:t>
                  </w:r>
                </w:p>
              </w:tc>
            </w:tr>
            <w:tr w:rsidR="00300A09" w:rsidRPr="00300A09" w14:paraId="1F3B062F" w14:textId="77777777" w:rsidTr="00300A09">
              <w:trPr>
                <w:trHeight w:val="312"/>
              </w:trPr>
              <w:tc>
                <w:tcPr>
                  <w:tcW w:w="1660" w:type="dxa"/>
                  <w:tcBorders>
                    <w:top w:val="nil"/>
                    <w:left w:val="nil"/>
                    <w:bottom w:val="nil"/>
                    <w:right w:val="nil"/>
                  </w:tcBorders>
                  <w:shd w:val="clear" w:color="auto" w:fill="auto"/>
                  <w:noWrap/>
                  <w:vAlign w:val="bottom"/>
                  <w:hideMark/>
                </w:tcPr>
                <w:p w14:paraId="667E882D"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2902100</w:t>
                  </w:r>
                </w:p>
              </w:tc>
            </w:tr>
            <w:tr w:rsidR="00300A09" w:rsidRPr="00300A09" w14:paraId="741C39D0" w14:textId="77777777" w:rsidTr="00300A09">
              <w:trPr>
                <w:trHeight w:val="312"/>
              </w:trPr>
              <w:tc>
                <w:tcPr>
                  <w:tcW w:w="1660" w:type="dxa"/>
                  <w:tcBorders>
                    <w:top w:val="nil"/>
                    <w:left w:val="nil"/>
                    <w:bottom w:val="nil"/>
                    <w:right w:val="nil"/>
                  </w:tcBorders>
                  <w:shd w:val="clear" w:color="auto" w:fill="auto"/>
                  <w:noWrap/>
                  <w:vAlign w:val="bottom"/>
                  <w:hideMark/>
                </w:tcPr>
                <w:p w14:paraId="3668F8C4"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2902102</w:t>
                  </w:r>
                </w:p>
              </w:tc>
            </w:tr>
            <w:tr w:rsidR="00300A09" w:rsidRPr="00300A09" w14:paraId="0CD61369" w14:textId="77777777" w:rsidTr="00300A09">
              <w:trPr>
                <w:trHeight w:val="312"/>
              </w:trPr>
              <w:tc>
                <w:tcPr>
                  <w:tcW w:w="1660" w:type="dxa"/>
                  <w:tcBorders>
                    <w:top w:val="nil"/>
                    <w:left w:val="nil"/>
                    <w:bottom w:val="nil"/>
                    <w:right w:val="nil"/>
                  </w:tcBorders>
                  <w:shd w:val="clear" w:color="auto" w:fill="auto"/>
                  <w:noWrap/>
                  <w:vAlign w:val="bottom"/>
                  <w:hideMark/>
                </w:tcPr>
                <w:p w14:paraId="79E2CCC1"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2902103</w:t>
                  </w:r>
                </w:p>
              </w:tc>
            </w:tr>
            <w:tr w:rsidR="00300A09" w:rsidRPr="00300A09" w14:paraId="782BF928" w14:textId="77777777" w:rsidTr="00300A09">
              <w:trPr>
                <w:trHeight w:val="312"/>
              </w:trPr>
              <w:tc>
                <w:tcPr>
                  <w:tcW w:w="1660" w:type="dxa"/>
                  <w:tcBorders>
                    <w:top w:val="nil"/>
                    <w:left w:val="nil"/>
                    <w:bottom w:val="nil"/>
                    <w:right w:val="nil"/>
                  </w:tcBorders>
                  <w:shd w:val="clear" w:color="auto" w:fill="auto"/>
                  <w:noWrap/>
                  <w:vAlign w:val="bottom"/>
                  <w:hideMark/>
                </w:tcPr>
                <w:p w14:paraId="0BB34A09"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2902104</w:t>
                  </w:r>
                </w:p>
              </w:tc>
            </w:tr>
            <w:tr w:rsidR="00300A09" w:rsidRPr="00300A09" w14:paraId="5B5282B7" w14:textId="77777777" w:rsidTr="00300A09">
              <w:trPr>
                <w:trHeight w:val="312"/>
              </w:trPr>
              <w:tc>
                <w:tcPr>
                  <w:tcW w:w="1660" w:type="dxa"/>
                  <w:tcBorders>
                    <w:top w:val="nil"/>
                    <w:left w:val="nil"/>
                    <w:bottom w:val="nil"/>
                    <w:right w:val="nil"/>
                  </w:tcBorders>
                  <w:shd w:val="clear" w:color="auto" w:fill="auto"/>
                  <w:noWrap/>
                  <w:vAlign w:val="bottom"/>
                  <w:hideMark/>
                </w:tcPr>
                <w:p w14:paraId="4A027515"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2902106</w:t>
                  </w:r>
                </w:p>
              </w:tc>
            </w:tr>
            <w:tr w:rsidR="00300A09" w:rsidRPr="00300A09" w14:paraId="103C6BD1" w14:textId="77777777" w:rsidTr="00300A09">
              <w:trPr>
                <w:trHeight w:val="312"/>
              </w:trPr>
              <w:tc>
                <w:tcPr>
                  <w:tcW w:w="1660" w:type="dxa"/>
                  <w:tcBorders>
                    <w:top w:val="nil"/>
                    <w:left w:val="nil"/>
                    <w:bottom w:val="nil"/>
                    <w:right w:val="nil"/>
                  </w:tcBorders>
                  <w:shd w:val="clear" w:color="auto" w:fill="auto"/>
                  <w:noWrap/>
                  <w:vAlign w:val="bottom"/>
                  <w:hideMark/>
                </w:tcPr>
                <w:p w14:paraId="076D8964"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2902111</w:t>
                  </w:r>
                </w:p>
              </w:tc>
            </w:tr>
            <w:tr w:rsidR="00300A09" w:rsidRPr="00300A09" w14:paraId="3238B5BD" w14:textId="77777777" w:rsidTr="00300A09">
              <w:trPr>
                <w:trHeight w:val="312"/>
              </w:trPr>
              <w:tc>
                <w:tcPr>
                  <w:tcW w:w="1660" w:type="dxa"/>
                  <w:tcBorders>
                    <w:top w:val="nil"/>
                    <w:left w:val="nil"/>
                    <w:bottom w:val="nil"/>
                    <w:right w:val="nil"/>
                  </w:tcBorders>
                  <w:shd w:val="clear" w:color="auto" w:fill="auto"/>
                  <w:noWrap/>
                  <w:vAlign w:val="bottom"/>
                  <w:hideMark/>
                </w:tcPr>
                <w:p w14:paraId="7900E406"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2903000</w:t>
                  </w:r>
                </w:p>
              </w:tc>
            </w:tr>
            <w:tr w:rsidR="00300A09" w:rsidRPr="00300A09" w14:paraId="6A0C7877" w14:textId="77777777" w:rsidTr="00300A09">
              <w:trPr>
                <w:trHeight w:val="312"/>
              </w:trPr>
              <w:tc>
                <w:tcPr>
                  <w:tcW w:w="1660" w:type="dxa"/>
                  <w:tcBorders>
                    <w:top w:val="nil"/>
                    <w:left w:val="nil"/>
                    <w:bottom w:val="nil"/>
                    <w:right w:val="nil"/>
                  </w:tcBorders>
                  <w:shd w:val="clear" w:color="auto" w:fill="auto"/>
                  <w:noWrap/>
                  <w:vAlign w:val="bottom"/>
                  <w:hideMark/>
                </w:tcPr>
                <w:p w14:paraId="44A0DB5E"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2903005</w:t>
                  </w:r>
                </w:p>
              </w:tc>
            </w:tr>
            <w:tr w:rsidR="00300A09" w:rsidRPr="00300A09" w14:paraId="093A0E09" w14:textId="77777777" w:rsidTr="00300A09">
              <w:trPr>
                <w:trHeight w:val="312"/>
              </w:trPr>
              <w:tc>
                <w:tcPr>
                  <w:tcW w:w="1660" w:type="dxa"/>
                  <w:tcBorders>
                    <w:top w:val="nil"/>
                    <w:left w:val="nil"/>
                    <w:bottom w:val="nil"/>
                    <w:right w:val="nil"/>
                  </w:tcBorders>
                  <w:shd w:val="clear" w:color="auto" w:fill="auto"/>
                  <w:noWrap/>
                  <w:vAlign w:val="bottom"/>
                  <w:hideMark/>
                </w:tcPr>
                <w:p w14:paraId="7B766CD4"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2903006</w:t>
                  </w:r>
                </w:p>
              </w:tc>
            </w:tr>
            <w:tr w:rsidR="00300A09" w:rsidRPr="00300A09" w14:paraId="111C54E4" w14:textId="77777777" w:rsidTr="00300A09">
              <w:trPr>
                <w:trHeight w:val="312"/>
              </w:trPr>
              <w:tc>
                <w:tcPr>
                  <w:tcW w:w="1660" w:type="dxa"/>
                  <w:tcBorders>
                    <w:top w:val="nil"/>
                    <w:left w:val="nil"/>
                    <w:bottom w:val="nil"/>
                    <w:right w:val="nil"/>
                  </w:tcBorders>
                  <w:shd w:val="clear" w:color="auto" w:fill="auto"/>
                  <w:noWrap/>
                  <w:vAlign w:val="bottom"/>
                  <w:hideMark/>
                </w:tcPr>
                <w:p w14:paraId="13391D0E"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2903007</w:t>
                  </w:r>
                </w:p>
              </w:tc>
            </w:tr>
            <w:tr w:rsidR="00300A09" w:rsidRPr="00300A09" w14:paraId="763551EB" w14:textId="77777777" w:rsidTr="00300A09">
              <w:trPr>
                <w:trHeight w:val="312"/>
              </w:trPr>
              <w:tc>
                <w:tcPr>
                  <w:tcW w:w="1660" w:type="dxa"/>
                  <w:tcBorders>
                    <w:top w:val="nil"/>
                    <w:left w:val="nil"/>
                    <w:bottom w:val="nil"/>
                    <w:right w:val="nil"/>
                  </w:tcBorders>
                  <w:shd w:val="clear" w:color="auto" w:fill="auto"/>
                  <w:noWrap/>
                  <w:vAlign w:val="bottom"/>
                  <w:hideMark/>
                </w:tcPr>
                <w:p w14:paraId="06F16827"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2903010</w:t>
                  </w:r>
                </w:p>
              </w:tc>
            </w:tr>
            <w:tr w:rsidR="00300A09" w:rsidRPr="00300A09" w14:paraId="3D3B8704" w14:textId="77777777" w:rsidTr="00300A09">
              <w:trPr>
                <w:trHeight w:val="312"/>
              </w:trPr>
              <w:tc>
                <w:tcPr>
                  <w:tcW w:w="1660" w:type="dxa"/>
                  <w:tcBorders>
                    <w:top w:val="nil"/>
                    <w:left w:val="nil"/>
                    <w:bottom w:val="nil"/>
                    <w:right w:val="nil"/>
                  </w:tcBorders>
                  <w:shd w:val="clear" w:color="auto" w:fill="auto"/>
                  <w:noWrap/>
                  <w:vAlign w:val="bottom"/>
                  <w:hideMark/>
                </w:tcPr>
                <w:p w14:paraId="76949596"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2903015</w:t>
                  </w:r>
                </w:p>
              </w:tc>
            </w:tr>
            <w:tr w:rsidR="00300A09" w:rsidRPr="00300A09" w14:paraId="2B7AEBAE" w14:textId="77777777" w:rsidTr="00300A09">
              <w:trPr>
                <w:trHeight w:val="312"/>
              </w:trPr>
              <w:tc>
                <w:tcPr>
                  <w:tcW w:w="1660" w:type="dxa"/>
                  <w:tcBorders>
                    <w:top w:val="nil"/>
                    <w:left w:val="nil"/>
                    <w:bottom w:val="nil"/>
                    <w:right w:val="nil"/>
                  </w:tcBorders>
                  <w:shd w:val="clear" w:color="auto" w:fill="auto"/>
                  <w:noWrap/>
                  <w:vAlign w:val="bottom"/>
                  <w:hideMark/>
                </w:tcPr>
                <w:p w14:paraId="2FB7711B"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2903020</w:t>
                  </w:r>
                </w:p>
              </w:tc>
            </w:tr>
            <w:tr w:rsidR="00300A09" w:rsidRPr="00300A09" w14:paraId="76C72760" w14:textId="77777777" w:rsidTr="00300A09">
              <w:trPr>
                <w:trHeight w:val="312"/>
              </w:trPr>
              <w:tc>
                <w:tcPr>
                  <w:tcW w:w="1660" w:type="dxa"/>
                  <w:tcBorders>
                    <w:top w:val="nil"/>
                    <w:left w:val="nil"/>
                    <w:bottom w:val="nil"/>
                    <w:right w:val="nil"/>
                  </w:tcBorders>
                  <w:shd w:val="clear" w:color="auto" w:fill="auto"/>
                  <w:noWrap/>
                  <w:vAlign w:val="bottom"/>
                  <w:hideMark/>
                </w:tcPr>
                <w:p w14:paraId="25B04801"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2903027</w:t>
                  </w:r>
                </w:p>
              </w:tc>
            </w:tr>
            <w:tr w:rsidR="00300A09" w:rsidRPr="00300A09" w14:paraId="66A6F4FA" w14:textId="77777777" w:rsidTr="00300A09">
              <w:trPr>
                <w:trHeight w:val="312"/>
              </w:trPr>
              <w:tc>
                <w:tcPr>
                  <w:tcW w:w="1660" w:type="dxa"/>
                  <w:tcBorders>
                    <w:top w:val="nil"/>
                    <w:left w:val="nil"/>
                    <w:bottom w:val="nil"/>
                    <w:right w:val="nil"/>
                  </w:tcBorders>
                  <w:shd w:val="clear" w:color="auto" w:fill="auto"/>
                  <w:noWrap/>
                  <w:vAlign w:val="bottom"/>
                  <w:hideMark/>
                </w:tcPr>
                <w:p w14:paraId="513E85FC"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2903100</w:t>
                  </w:r>
                </w:p>
              </w:tc>
            </w:tr>
            <w:tr w:rsidR="00300A09" w:rsidRPr="00300A09" w14:paraId="5FF635FB" w14:textId="77777777" w:rsidTr="00300A09">
              <w:trPr>
                <w:trHeight w:val="312"/>
              </w:trPr>
              <w:tc>
                <w:tcPr>
                  <w:tcW w:w="1660" w:type="dxa"/>
                  <w:tcBorders>
                    <w:top w:val="nil"/>
                    <w:left w:val="nil"/>
                    <w:bottom w:val="nil"/>
                    <w:right w:val="nil"/>
                  </w:tcBorders>
                  <w:shd w:val="clear" w:color="auto" w:fill="auto"/>
                  <w:noWrap/>
                  <w:vAlign w:val="bottom"/>
                  <w:hideMark/>
                </w:tcPr>
                <w:p w14:paraId="2E111242"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2903101</w:t>
                  </w:r>
                </w:p>
              </w:tc>
            </w:tr>
            <w:tr w:rsidR="00300A09" w:rsidRPr="00300A09" w14:paraId="25B0CAFF" w14:textId="77777777" w:rsidTr="00300A09">
              <w:trPr>
                <w:trHeight w:val="312"/>
              </w:trPr>
              <w:tc>
                <w:tcPr>
                  <w:tcW w:w="1660" w:type="dxa"/>
                  <w:tcBorders>
                    <w:top w:val="nil"/>
                    <w:left w:val="nil"/>
                    <w:bottom w:val="nil"/>
                    <w:right w:val="nil"/>
                  </w:tcBorders>
                  <w:shd w:val="clear" w:color="auto" w:fill="auto"/>
                  <w:noWrap/>
                  <w:vAlign w:val="bottom"/>
                  <w:hideMark/>
                </w:tcPr>
                <w:p w14:paraId="0381CD62"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2910000</w:t>
                  </w:r>
                </w:p>
              </w:tc>
            </w:tr>
            <w:tr w:rsidR="00300A09" w:rsidRPr="00300A09" w14:paraId="6061CD81" w14:textId="77777777" w:rsidTr="00300A09">
              <w:trPr>
                <w:trHeight w:val="312"/>
              </w:trPr>
              <w:tc>
                <w:tcPr>
                  <w:tcW w:w="1660" w:type="dxa"/>
                  <w:tcBorders>
                    <w:top w:val="nil"/>
                    <w:left w:val="nil"/>
                    <w:bottom w:val="nil"/>
                    <w:right w:val="nil"/>
                  </w:tcBorders>
                  <w:shd w:val="clear" w:color="auto" w:fill="auto"/>
                  <w:noWrap/>
                  <w:vAlign w:val="bottom"/>
                  <w:hideMark/>
                </w:tcPr>
                <w:p w14:paraId="0A685A6D"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2910100</w:t>
                  </w:r>
                </w:p>
              </w:tc>
            </w:tr>
            <w:tr w:rsidR="00300A09" w:rsidRPr="00300A09" w14:paraId="138436E6" w14:textId="77777777" w:rsidTr="00300A09">
              <w:trPr>
                <w:trHeight w:val="312"/>
              </w:trPr>
              <w:tc>
                <w:tcPr>
                  <w:tcW w:w="1660" w:type="dxa"/>
                  <w:tcBorders>
                    <w:top w:val="nil"/>
                    <w:left w:val="nil"/>
                    <w:bottom w:val="nil"/>
                    <w:right w:val="nil"/>
                  </w:tcBorders>
                  <w:shd w:val="clear" w:color="auto" w:fill="auto"/>
                  <w:noWrap/>
                  <w:vAlign w:val="bottom"/>
                  <w:hideMark/>
                </w:tcPr>
                <w:p w14:paraId="2315B9C3"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2911000</w:t>
                  </w:r>
                </w:p>
              </w:tc>
            </w:tr>
            <w:tr w:rsidR="00300A09" w:rsidRPr="00300A09" w14:paraId="34D1A2FC" w14:textId="77777777" w:rsidTr="00300A09">
              <w:trPr>
                <w:trHeight w:val="312"/>
              </w:trPr>
              <w:tc>
                <w:tcPr>
                  <w:tcW w:w="1660" w:type="dxa"/>
                  <w:tcBorders>
                    <w:top w:val="nil"/>
                    <w:left w:val="nil"/>
                    <w:bottom w:val="nil"/>
                    <w:right w:val="nil"/>
                  </w:tcBorders>
                  <w:shd w:val="clear" w:color="auto" w:fill="auto"/>
                  <w:noWrap/>
                  <w:vAlign w:val="bottom"/>
                  <w:hideMark/>
                </w:tcPr>
                <w:p w14:paraId="523ACCDA"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2919016</w:t>
                  </w:r>
                </w:p>
              </w:tc>
            </w:tr>
            <w:tr w:rsidR="00300A09" w:rsidRPr="00300A09" w14:paraId="182D631A" w14:textId="77777777" w:rsidTr="00300A09">
              <w:trPr>
                <w:trHeight w:val="312"/>
              </w:trPr>
              <w:tc>
                <w:tcPr>
                  <w:tcW w:w="1660" w:type="dxa"/>
                  <w:tcBorders>
                    <w:top w:val="nil"/>
                    <w:left w:val="nil"/>
                    <w:bottom w:val="nil"/>
                    <w:right w:val="nil"/>
                  </w:tcBorders>
                  <w:shd w:val="clear" w:color="auto" w:fill="auto"/>
                  <w:noWrap/>
                  <w:vAlign w:val="bottom"/>
                  <w:hideMark/>
                </w:tcPr>
                <w:p w14:paraId="69666494"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lastRenderedPageBreak/>
                    <w:t>2919024</w:t>
                  </w:r>
                </w:p>
              </w:tc>
            </w:tr>
            <w:tr w:rsidR="00300A09" w:rsidRPr="00300A09" w14:paraId="413945A4" w14:textId="77777777" w:rsidTr="00300A09">
              <w:trPr>
                <w:trHeight w:val="312"/>
              </w:trPr>
              <w:tc>
                <w:tcPr>
                  <w:tcW w:w="1660" w:type="dxa"/>
                  <w:tcBorders>
                    <w:top w:val="nil"/>
                    <w:left w:val="nil"/>
                    <w:bottom w:val="nil"/>
                    <w:right w:val="nil"/>
                  </w:tcBorders>
                  <w:shd w:val="clear" w:color="auto" w:fill="auto"/>
                  <w:noWrap/>
                  <w:vAlign w:val="bottom"/>
                  <w:hideMark/>
                </w:tcPr>
                <w:p w14:paraId="203F8E0D" w14:textId="77777777" w:rsidR="00300A09" w:rsidRPr="00300A09" w:rsidRDefault="00300A09" w:rsidP="00300A09">
                  <w:pPr>
                    <w:rPr>
                      <w:rFonts w:ascii="Calibri" w:eastAsia="Times New Roman" w:hAnsi="Calibri" w:cs="Calibri"/>
                      <w:color w:val="000000"/>
                      <w:sz w:val="24"/>
                      <w:szCs w:val="24"/>
                      <w:lang w:val="en-US" w:eastAsia="en-US"/>
                    </w:rPr>
                  </w:pPr>
                  <w:r w:rsidRPr="00300A09">
                    <w:rPr>
                      <w:rFonts w:ascii="Calibri" w:eastAsia="Times New Roman" w:hAnsi="Calibri" w:cs="Calibri"/>
                      <w:color w:val="000000"/>
                      <w:sz w:val="24"/>
                      <w:szCs w:val="24"/>
                      <w:lang w:val="en-US" w:eastAsia="en-US"/>
                    </w:rPr>
                    <w:t>2919032</w:t>
                  </w:r>
                </w:p>
              </w:tc>
            </w:tr>
          </w:tbl>
          <w:p w14:paraId="03EB5465" w14:textId="4628EDAE" w:rsidR="004515B3" w:rsidRPr="00300A09" w:rsidRDefault="004515B3" w:rsidP="00590EF1">
            <w:pPr>
              <w:rPr>
                <w:color w:val="FF0000"/>
                <w:sz w:val="22"/>
                <w:szCs w:val="22"/>
                <w:lang w:val="lt-LT"/>
              </w:rPr>
            </w:pPr>
          </w:p>
        </w:tc>
      </w:tr>
      <w:tr w:rsidR="00D8310A" w:rsidRPr="009E445E" w14:paraId="12EBBEF6" w14:textId="77777777" w:rsidTr="00C91661">
        <w:trPr>
          <w:cantSplit/>
        </w:trPr>
        <w:tc>
          <w:tcPr>
            <w:tcW w:w="445" w:type="dxa"/>
            <w:vMerge w:val="restart"/>
          </w:tcPr>
          <w:p w14:paraId="1335AFDD" w14:textId="77777777" w:rsidR="00D8310A" w:rsidRPr="009E445E" w:rsidRDefault="00D8310A">
            <w:pPr>
              <w:rPr>
                <w:sz w:val="22"/>
                <w:szCs w:val="22"/>
              </w:rPr>
            </w:pPr>
            <w:r w:rsidRPr="009E445E">
              <w:rPr>
                <w:sz w:val="22"/>
                <w:szCs w:val="22"/>
              </w:rPr>
              <w:lastRenderedPageBreak/>
              <w:t>1.</w:t>
            </w:r>
          </w:p>
        </w:tc>
        <w:tc>
          <w:tcPr>
            <w:tcW w:w="10543" w:type="dxa"/>
          </w:tcPr>
          <w:p w14:paraId="0DA8770C" w14:textId="77777777" w:rsidR="00D8310A" w:rsidRPr="009E445E" w:rsidRDefault="00D8310A">
            <w:pPr>
              <w:pStyle w:val="ListParagraph"/>
              <w:numPr>
                <w:ilvl w:val="0"/>
                <w:numId w:val="2"/>
              </w:numPr>
              <w:rPr>
                <w:sz w:val="22"/>
                <w:szCs w:val="22"/>
              </w:rPr>
            </w:pPr>
            <w:r w:rsidRPr="009E445E">
              <w:rPr>
                <w:sz w:val="22"/>
                <w:szCs w:val="22"/>
              </w:rPr>
              <w:t xml:space="preserve">Software version </w:t>
            </w:r>
          </w:p>
        </w:tc>
      </w:tr>
      <w:tr w:rsidR="00D8310A" w:rsidRPr="009E445E" w14:paraId="2D4236C8" w14:textId="77777777" w:rsidTr="00C91661">
        <w:trPr>
          <w:cantSplit/>
        </w:trPr>
        <w:tc>
          <w:tcPr>
            <w:tcW w:w="445" w:type="dxa"/>
            <w:vMerge/>
          </w:tcPr>
          <w:p w14:paraId="79098E4C" w14:textId="77777777" w:rsidR="00D8310A" w:rsidRPr="009E445E" w:rsidRDefault="00D8310A">
            <w:pPr>
              <w:rPr>
                <w:sz w:val="22"/>
                <w:szCs w:val="22"/>
              </w:rPr>
            </w:pPr>
          </w:p>
        </w:tc>
        <w:tc>
          <w:tcPr>
            <w:tcW w:w="10543" w:type="dxa"/>
          </w:tcPr>
          <w:p w14:paraId="1A864CEF" w14:textId="2BA8A481" w:rsidR="00D03ECD" w:rsidRPr="009E445E" w:rsidRDefault="00D8310A" w:rsidP="007237E1">
            <w:pPr>
              <w:rPr>
                <w:sz w:val="22"/>
                <w:szCs w:val="22"/>
              </w:rPr>
            </w:pPr>
            <w:r w:rsidRPr="009E445E">
              <w:rPr>
                <w:sz w:val="22"/>
                <w:szCs w:val="22"/>
              </w:rPr>
              <w:t>N/A</w:t>
            </w:r>
          </w:p>
        </w:tc>
      </w:tr>
      <w:tr w:rsidR="00D8310A" w:rsidRPr="009E445E" w14:paraId="5879A58B" w14:textId="77777777" w:rsidTr="00C91661">
        <w:tc>
          <w:tcPr>
            <w:tcW w:w="445" w:type="dxa"/>
          </w:tcPr>
          <w:p w14:paraId="603C54D8" w14:textId="77777777" w:rsidR="00D8310A" w:rsidRPr="009E445E" w:rsidRDefault="00D8310A">
            <w:pPr>
              <w:rPr>
                <w:sz w:val="22"/>
                <w:szCs w:val="22"/>
              </w:rPr>
            </w:pPr>
            <w:r w:rsidRPr="009E445E">
              <w:rPr>
                <w:sz w:val="22"/>
                <w:szCs w:val="22"/>
              </w:rPr>
              <w:t>1.</w:t>
            </w:r>
          </w:p>
        </w:tc>
        <w:tc>
          <w:tcPr>
            <w:tcW w:w="10543" w:type="dxa"/>
          </w:tcPr>
          <w:p w14:paraId="3AB3E751" w14:textId="3A5C0257" w:rsidR="00516628" w:rsidRDefault="00516628" w:rsidP="00516628">
            <w:pPr>
              <w:pStyle w:val="ListParagraph"/>
              <w:numPr>
                <w:ilvl w:val="0"/>
                <w:numId w:val="2"/>
              </w:numPr>
              <w:rPr>
                <w:sz w:val="22"/>
                <w:szCs w:val="22"/>
              </w:rPr>
            </w:pPr>
            <w:r w:rsidRPr="00516628">
              <w:rPr>
                <w:sz w:val="22"/>
                <w:szCs w:val="22"/>
              </w:rPr>
              <w:t>Affected lot numbers— all within the range below, from the first lot produced after the change to the last one manufactured before the issue was noticed (e.g., code 2900000; from lot 32411113 to 32425225):</w:t>
            </w:r>
          </w:p>
          <w:p w14:paraId="76D295CC" w14:textId="5B24840C" w:rsidR="00516628" w:rsidRPr="00516628" w:rsidRDefault="00516628" w:rsidP="00516628">
            <w:pPr>
              <w:ind w:left="360"/>
              <w:rPr>
                <w:sz w:val="22"/>
                <w:szCs w:val="22"/>
              </w:rPr>
            </w:pPr>
            <w:r>
              <w:rPr>
                <w:sz w:val="22"/>
                <w:szCs w:val="22"/>
              </w:rPr>
              <w:t>Code          From             To</w:t>
            </w:r>
          </w:p>
          <w:p w14:paraId="22BDE75E" w14:textId="77777777" w:rsidR="00516628" w:rsidRPr="00516628" w:rsidRDefault="00516628" w:rsidP="00516628">
            <w:pPr>
              <w:ind w:left="360"/>
              <w:rPr>
                <w:sz w:val="22"/>
                <w:szCs w:val="22"/>
              </w:rPr>
            </w:pPr>
            <w:r w:rsidRPr="00516628">
              <w:rPr>
                <w:sz w:val="22"/>
                <w:szCs w:val="22"/>
              </w:rPr>
              <w:t>2900000; 32411113  32425225</w:t>
            </w:r>
          </w:p>
          <w:p w14:paraId="6A61CBED" w14:textId="77777777" w:rsidR="00516628" w:rsidRPr="00516628" w:rsidRDefault="00516628" w:rsidP="00516628">
            <w:pPr>
              <w:ind w:left="360"/>
              <w:rPr>
                <w:sz w:val="22"/>
                <w:szCs w:val="22"/>
              </w:rPr>
            </w:pPr>
            <w:r w:rsidRPr="00516628">
              <w:rPr>
                <w:sz w:val="22"/>
                <w:szCs w:val="22"/>
              </w:rPr>
              <w:t>2900005; 32413568  32422374</w:t>
            </w:r>
          </w:p>
          <w:p w14:paraId="44D92794" w14:textId="77777777" w:rsidR="00516628" w:rsidRPr="00516628" w:rsidRDefault="00516628" w:rsidP="00516628">
            <w:pPr>
              <w:ind w:left="360"/>
              <w:rPr>
                <w:sz w:val="22"/>
                <w:szCs w:val="22"/>
              </w:rPr>
            </w:pPr>
            <w:r w:rsidRPr="00516628">
              <w:rPr>
                <w:sz w:val="22"/>
                <w:szCs w:val="22"/>
              </w:rPr>
              <w:t>2900008; 32408874  32418491</w:t>
            </w:r>
          </w:p>
          <w:p w14:paraId="59D0227E" w14:textId="77777777" w:rsidR="00516628" w:rsidRPr="00516628" w:rsidRDefault="00516628" w:rsidP="00516628">
            <w:pPr>
              <w:ind w:left="360"/>
              <w:rPr>
                <w:sz w:val="22"/>
                <w:szCs w:val="22"/>
              </w:rPr>
            </w:pPr>
            <w:r w:rsidRPr="00516628">
              <w:rPr>
                <w:sz w:val="22"/>
                <w:szCs w:val="22"/>
              </w:rPr>
              <w:t>2900009; 32423042  32424238</w:t>
            </w:r>
          </w:p>
          <w:p w14:paraId="20C831CA" w14:textId="77777777" w:rsidR="00516628" w:rsidRPr="00516628" w:rsidRDefault="00516628" w:rsidP="00516628">
            <w:pPr>
              <w:ind w:left="360"/>
              <w:rPr>
                <w:sz w:val="22"/>
                <w:szCs w:val="22"/>
              </w:rPr>
            </w:pPr>
            <w:r w:rsidRPr="00516628">
              <w:rPr>
                <w:sz w:val="22"/>
                <w:szCs w:val="22"/>
              </w:rPr>
              <w:t>2900020; 32412443  32416345</w:t>
            </w:r>
          </w:p>
          <w:p w14:paraId="3B2AC915" w14:textId="77777777" w:rsidR="00516628" w:rsidRPr="00516628" w:rsidRDefault="00516628" w:rsidP="00516628">
            <w:pPr>
              <w:ind w:left="360"/>
              <w:rPr>
                <w:sz w:val="22"/>
                <w:szCs w:val="22"/>
              </w:rPr>
            </w:pPr>
            <w:r w:rsidRPr="00516628">
              <w:rPr>
                <w:sz w:val="22"/>
                <w:szCs w:val="22"/>
              </w:rPr>
              <w:t>2900023; 32408793  32423815</w:t>
            </w:r>
          </w:p>
          <w:p w14:paraId="7370F508" w14:textId="77777777" w:rsidR="00516628" w:rsidRPr="00516628" w:rsidRDefault="00516628" w:rsidP="00516628">
            <w:pPr>
              <w:ind w:left="360"/>
              <w:rPr>
                <w:sz w:val="22"/>
                <w:szCs w:val="22"/>
              </w:rPr>
            </w:pPr>
            <w:r w:rsidRPr="00516628">
              <w:rPr>
                <w:sz w:val="22"/>
                <w:szCs w:val="22"/>
              </w:rPr>
              <w:t>2900025; 32409820  32412449</w:t>
            </w:r>
          </w:p>
          <w:p w14:paraId="4F751BE8" w14:textId="77777777" w:rsidR="00516628" w:rsidRPr="00516628" w:rsidRDefault="00516628" w:rsidP="00516628">
            <w:pPr>
              <w:ind w:left="360"/>
              <w:rPr>
                <w:sz w:val="22"/>
                <w:szCs w:val="22"/>
              </w:rPr>
            </w:pPr>
            <w:r w:rsidRPr="00516628">
              <w:rPr>
                <w:sz w:val="22"/>
                <w:szCs w:val="22"/>
              </w:rPr>
              <w:t>2900027; 32410002  32410002</w:t>
            </w:r>
          </w:p>
          <w:p w14:paraId="5ABC719D" w14:textId="77777777" w:rsidR="00516628" w:rsidRPr="00516628" w:rsidRDefault="00516628" w:rsidP="00516628">
            <w:pPr>
              <w:ind w:left="360"/>
              <w:rPr>
                <w:sz w:val="22"/>
                <w:szCs w:val="22"/>
              </w:rPr>
            </w:pPr>
            <w:r w:rsidRPr="00516628">
              <w:rPr>
                <w:sz w:val="22"/>
                <w:szCs w:val="22"/>
              </w:rPr>
              <w:t>2900039; 32411065  32411065</w:t>
            </w:r>
          </w:p>
          <w:p w14:paraId="0A5F882D" w14:textId="77777777" w:rsidR="00516628" w:rsidRPr="00516628" w:rsidRDefault="00516628" w:rsidP="00516628">
            <w:pPr>
              <w:ind w:left="360"/>
              <w:rPr>
                <w:sz w:val="22"/>
                <w:szCs w:val="22"/>
              </w:rPr>
            </w:pPr>
            <w:r w:rsidRPr="00516628">
              <w:rPr>
                <w:sz w:val="22"/>
                <w:szCs w:val="22"/>
              </w:rPr>
              <w:t>2900047; 32410950  32410950</w:t>
            </w:r>
          </w:p>
          <w:p w14:paraId="0DF7EEA8" w14:textId="77777777" w:rsidR="00516628" w:rsidRPr="00516628" w:rsidRDefault="00516628" w:rsidP="00516628">
            <w:pPr>
              <w:ind w:left="360"/>
              <w:rPr>
                <w:sz w:val="22"/>
                <w:szCs w:val="22"/>
              </w:rPr>
            </w:pPr>
            <w:r w:rsidRPr="00516628">
              <w:rPr>
                <w:sz w:val="22"/>
                <w:szCs w:val="22"/>
              </w:rPr>
              <w:t>2900050; 32490239  32422861</w:t>
            </w:r>
          </w:p>
          <w:p w14:paraId="7B8B615E" w14:textId="77777777" w:rsidR="00516628" w:rsidRPr="00516628" w:rsidRDefault="00516628" w:rsidP="00516628">
            <w:pPr>
              <w:ind w:left="360"/>
              <w:rPr>
                <w:sz w:val="22"/>
                <w:szCs w:val="22"/>
              </w:rPr>
            </w:pPr>
            <w:r w:rsidRPr="00516628">
              <w:rPr>
                <w:sz w:val="22"/>
                <w:szCs w:val="22"/>
              </w:rPr>
              <w:t>2900051; 32410278  32410278</w:t>
            </w:r>
          </w:p>
          <w:p w14:paraId="2D235826" w14:textId="77777777" w:rsidR="00516628" w:rsidRPr="00516628" w:rsidRDefault="00516628" w:rsidP="00516628">
            <w:pPr>
              <w:ind w:left="360"/>
              <w:rPr>
                <w:sz w:val="22"/>
                <w:szCs w:val="22"/>
              </w:rPr>
            </w:pPr>
            <w:r w:rsidRPr="00516628">
              <w:rPr>
                <w:sz w:val="22"/>
                <w:szCs w:val="22"/>
              </w:rPr>
              <w:t>2900062; 32413456  32421897</w:t>
            </w:r>
          </w:p>
          <w:p w14:paraId="3FF96D2A" w14:textId="77777777" w:rsidR="00516628" w:rsidRPr="00516628" w:rsidRDefault="00516628" w:rsidP="00516628">
            <w:pPr>
              <w:ind w:left="360"/>
              <w:rPr>
                <w:sz w:val="22"/>
                <w:szCs w:val="22"/>
              </w:rPr>
            </w:pPr>
            <w:r w:rsidRPr="00516628">
              <w:rPr>
                <w:sz w:val="22"/>
                <w:szCs w:val="22"/>
              </w:rPr>
              <w:t>2900076; 32412989  32415303</w:t>
            </w:r>
          </w:p>
          <w:p w14:paraId="5EDDC969" w14:textId="77777777" w:rsidR="00516628" w:rsidRPr="00516628" w:rsidRDefault="00516628" w:rsidP="00516628">
            <w:pPr>
              <w:ind w:left="360"/>
              <w:rPr>
                <w:sz w:val="22"/>
                <w:szCs w:val="22"/>
              </w:rPr>
            </w:pPr>
            <w:r w:rsidRPr="00516628">
              <w:rPr>
                <w:sz w:val="22"/>
                <w:szCs w:val="22"/>
              </w:rPr>
              <w:t>2900100; 32411800  32423522</w:t>
            </w:r>
          </w:p>
          <w:p w14:paraId="7D84A339" w14:textId="77777777" w:rsidR="00516628" w:rsidRPr="00516628" w:rsidRDefault="00516628" w:rsidP="00516628">
            <w:pPr>
              <w:ind w:left="360"/>
              <w:rPr>
                <w:sz w:val="22"/>
                <w:szCs w:val="22"/>
              </w:rPr>
            </w:pPr>
            <w:r w:rsidRPr="00516628">
              <w:rPr>
                <w:sz w:val="22"/>
                <w:szCs w:val="22"/>
              </w:rPr>
              <w:t>2900102; 32414106  32424216</w:t>
            </w:r>
          </w:p>
          <w:p w14:paraId="6476B8FE" w14:textId="77777777" w:rsidR="00516628" w:rsidRPr="00516628" w:rsidRDefault="00516628" w:rsidP="00516628">
            <w:pPr>
              <w:ind w:left="360"/>
              <w:rPr>
                <w:sz w:val="22"/>
                <w:szCs w:val="22"/>
              </w:rPr>
            </w:pPr>
            <w:r w:rsidRPr="00516628">
              <w:rPr>
                <w:sz w:val="22"/>
                <w:szCs w:val="22"/>
              </w:rPr>
              <w:t>2900104; 32414690  32420867</w:t>
            </w:r>
          </w:p>
          <w:p w14:paraId="39A3C8B5" w14:textId="77777777" w:rsidR="00516628" w:rsidRPr="00516628" w:rsidRDefault="00516628" w:rsidP="00516628">
            <w:pPr>
              <w:ind w:left="360"/>
              <w:rPr>
                <w:sz w:val="22"/>
                <w:szCs w:val="22"/>
              </w:rPr>
            </w:pPr>
            <w:r w:rsidRPr="00516628">
              <w:rPr>
                <w:sz w:val="22"/>
                <w:szCs w:val="22"/>
              </w:rPr>
              <w:t>2900106; 32414996  32422099</w:t>
            </w:r>
          </w:p>
          <w:p w14:paraId="5B5798D3" w14:textId="77777777" w:rsidR="00516628" w:rsidRPr="00516628" w:rsidRDefault="00516628" w:rsidP="00516628">
            <w:pPr>
              <w:ind w:left="360"/>
              <w:rPr>
                <w:sz w:val="22"/>
                <w:szCs w:val="22"/>
              </w:rPr>
            </w:pPr>
            <w:r w:rsidRPr="00516628">
              <w:rPr>
                <w:sz w:val="22"/>
                <w:szCs w:val="22"/>
              </w:rPr>
              <w:t>2900109; 32416439  32420642</w:t>
            </w:r>
          </w:p>
          <w:p w14:paraId="4A8EC505" w14:textId="77777777" w:rsidR="00516628" w:rsidRPr="00516628" w:rsidRDefault="00516628" w:rsidP="00516628">
            <w:pPr>
              <w:ind w:left="360"/>
              <w:rPr>
                <w:sz w:val="22"/>
                <w:szCs w:val="22"/>
              </w:rPr>
            </w:pPr>
            <w:r w:rsidRPr="00516628">
              <w:rPr>
                <w:sz w:val="22"/>
                <w:szCs w:val="22"/>
              </w:rPr>
              <w:t>2900110; 32414213  32421191</w:t>
            </w:r>
          </w:p>
          <w:p w14:paraId="62294002" w14:textId="77777777" w:rsidR="00516628" w:rsidRPr="00516628" w:rsidRDefault="00516628" w:rsidP="00516628">
            <w:pPr>
              <w:ind w:left="360"/>
              <w:rPr>
                <w:sz w:val="22"/>
                <w:szCs w:val="22"/>
              </w:rPr>
            </w:pPr>
            <w:r w:rsidRPr="00516628">
              <w:rPr>
                <w:sz w:val="22"/>
                <w:szCs w:val="22"/>
              </w:rPr>
              <w:t>2901000; 32409539  32419348</w:t>
            </w:r>
          </w:p>
          <w:p w14:paraId="63897BD8" w14:textId="77777777" w:rsidR="00516628" w:rsidRPr="00516628" w:rsidRDefault="00516628" w:rsidP="00516628">
            <w:pPr>
              <w:ind w:left="360"/>
              <w:rPr>
                <w:sz w:val="22"/>
                <w:szCs w:val="22"/>
              </w:rPr>
            </w:pPr>
            <w:r w:rsidRPr="00516628">
              <w:rPr>
                <w:sz w:val="22"/>
                <w:szCs w:val="22"/>
              </w:rPr>
              <w:t>2901007; 32422936  32422936</w:t>
            </w:r>
          </w:p>
          <w:p w14:paraId="2C60F59F" w14:textId="77777777" w:rsidR="00516628" w:rsidRPr="00516628" w:rsidRDefault="00516628" w:rsidP="00516628">
            <w:pPr>
              <w:ind w:left="360"/>
              <w:rPr>
                <w:sz w:val="22"/>
                <w:szCs w:val="22"/>
              </w:rPr>
            </w:pPr>
            <w:r w:rsidRPr="00516628">
              <w:rPr>
                <w:sz w:val="22"/>
                <w:szCs w:val="22"/>
              </w:rPr>
              <w:t>2901008; 32409279  32421728</w:t>
            </w:r>
          </w:p>
          <w:p w14:paraId="1EBB9AAC" w14:textId="77777777" w:rsidR="00516628" w:rsidRPr="00516628" w:rsidRDefault="00516628" w:rsidP="00516628">
            <w:pPr>
              <w:ind w:left="360"/>
              <w:rPr>
                <w:sz w:val="22"/>
                <w:szCs w:val="22"/>
              </w:rPr>
            </w:pPr>
            <w:r w:rsidRPr="00516628">
              <w:rPr>
                <w:sz w:val="22"/>
                <w:szCs w:val="22"/>
              </w:rPr>
              <w:t>2901009; 32415690  32424156</w:t>
            </w:r>
          </w:p>
          <w:p w14:paraId="1E297E05" w14:textId="77777777" w:rsidR="00516628" w:rsidRPr="00516628" w:rsidRDefault="00516628" w:rsidP="00516628">
            <w:pPr>
              <w:ind w:left="360"/>
              <w:rPr>
                <w:sz w:val="22"/>
                <w:szCs w:val="22"/>
              </w:rPr>
            </w:pPr>
            <w:r w:rsidRPr="00516628">
              <w:rPr>
                <w:sz w:val="22"/>
                <w:szCs w:val="22"/>
              </w:rPr>
              <w:t>2901011; 32413306  32416176</w:t>
            </w:r>
          </w:p>
          <w:p w14:paraId="38D44EDF" w14:textId="77777777" w:rsidR="00516628" w:rsidRPr="00516628" w:rsidRDefault="00516628" w:rsidP="00516628">
            <w:pPr>
              <w:ind w:left="360"/>
              <w:rPr>
                <w:sz w:val="22"/>
                <w:szCs w:val="22"/>
              </w:rPr>
            </w:pPr>
            <w:r w:rsidRPr="00516628">
              <w:rPr>
                <w:sz w:val="22"/>
                <w:szCs w:val="22"/>
              </w:rPr>
              <w:t>2901012; 32416427  32416427</w:t>
            </w:r>
          </w:p>
          <w:p w14:paraId="43E29EAC" w14:textId="77777777" w:rsidR="00516628" w:rsidRPr="00516628" w:rsidRDefault="00516628" w:rsidP="00516628">
            <w:pPr>
              <w:ind w:left="360"/>
              <w:rPr>
                <w:sz w:val="22"/>
                <w:szCs w:val="22"/>
              </w:rPr>
            </w:pPr>
            <w:r w:rsidRPr="00516628">
              <w:rPr>
                <w:sz w:val="22"/>
                <w:szCs w:val="22"/>
              </w:rPr>
              <w:t>2901013; 32416068  32416068</w:t>
            </w:r>
          </w:p>
          <w:p w14:paraId="67EE0845" w14:textId="77777777" w:rsidR="00516628" w:rsidRPr="00516628" w:rsidRDefault="00516628" w:rsidP="00516628">
            <w:pPr>
              <w:ind w:left="360"/>
              <w:rPr>
                <w:sz w:val="22"/>
                <w:szCs w:val="22"/>
              </w:rPr>
            </w:pPr>
            <w:r w:rsidRPr="00516628">
              <w:rPr>
                <w:sz w:val="22"/>
                <w:szCs w:val="22"/>
              </w:rPr>
              <w:t>2901021; 32416432  32420026</w:t>
            </w:r>
          </w:p>
          <w:p w14:paraId="31C02C77" w14:textId="77777777" w:rsidR="00516628" w:rsidRPr="00516628" w:rsidRDefault="00516628" w:rsidP="00516628">
            <w:pPr>
              <w:ind w:left="360"/>
              <w:rPr>
                <w:sz w:val="22"/>
                <w:szCs w:val="22"/>
              </w:rPr>
            </w:pPr>
            <w:r w:rsidRPr="00516628">
              <w:rPr>
                <w:sz w:val="22"/>
                <w:szCs w:val="22"/>
              </w:rPr>
              <w:t>2901100; 32415608  32422277</w:t>
            </w:r>
          </w:p>
          <w:p w14:paraId="34768C33" w14:textId="77777777" w:rsidR="00516628" w:rsidRPr="00516628" w:rsidRDefault="00516628" w:rsidP="00516628">
            <w:pPr>
              <w:ind w:left="360"/>
              <w:rPr>
                <w:sz w:val="22"/>
                <w:szCs w:val="22"/>
              </w:rPr>
            </w:pPr>
            <w:r w:rsidRPr="00516628">
              <w:rPr>
                <w:sz w:val="22"/>
                <w:szCs w:val="22"/>
              </w:rPr>
              <w:t>2901102; 32421316  32409136</w:t>
            </w:r>
          </w:p>
          <w:p w14:paraId="42ED587E" w14:textId="77777777" w:rsidR="00516628" w:rsidRPr="00516628" w:rsidRDefault="00516628" w:rsidP="00516628">
            <w:pPr>
              <w:ind w:left="360"/>
              <w:rPr>
                <w:sz w:val="22"/>
                <w:szCs w:val="22"/>
              </w:rPr>
            </w:pPr>
            <w:r w:rsidRPr="00516628">
              <w:rPr>
                <w:sz w:val="22"/>
                <w:szCs w:val="22"/>
              </w:rPr>
              <w:t>2901104; 32416528  32419150</w:t>
            </w:r>
          </w:p>
          <w:p w14:paraId="2668BD0E" w14:textId="77777777" w:rsidR="00516628" w:rsidRPr="00516628" w:rsidRDefault="00516628" w:rsidP="00516628">
            <w:pPr>
              <w:ind w:left="360"/>
              <w:rPr>
                <w:sz w:val="22"/>
                <w:szCs w:val="22"/>
              </w:rPr>
            </w:pPr>
            <w:r w:rsidRPr="00516628">
              <w:rPr>
                <w:sz w:val="22"/>
                <w:szCs w:val="22"/>
              </w:rPr>
              <w:t>2901105; 32415224  32417006</w:t>
            </w:r>
          </w:p>
          <w:p w14:paraId="1B298F6A" w14:textId="77777777" w:rsidR="00516628" w:rsidRPr="00516628" w:rsidRDefault="00516628" w:rsidP="00516628">
            <w:pPr>
              <w:ind w:left="360"/>
              <w:rPr>
                <w:sz w:val="22"/>
                <w:szCs w:val="22"/>
              </w:rPr>
            </w:pPr>
            <w:r w:rsidRPr="00516628">
              <w:rPr>
                <w:sz w:val="22"/>
                <w:szCs w:val="22"/>
              </w:rPr>
              <w:t>2901107; 32418963  32420868</w:t>
            </w:r>
          </w:p>
          <w:p w14:paraId="246F9A5E" w14:textId="77777777" w:rsidR="00516628" w:rsidRPr="00516628" w:rsidRDefault="00516628" w:rsidP="00516628">
            <w:pPr>
              <w:ind w:left="360"/>
              <w:rPr>
                <w:sz w:val="22"/>
                <w:szCs w:val="22"/>
              </w:rPr>
            </w:pPr>
            <w:r w:rsidRPr="00516628">
              <w:rPr>
                <w:sz w:val="22"/>
                <w:szCs w:val="22"/>
              </w:rPr>
              <w:t>2901109; 32418284  32421362</w:t>
            </w:r>
          </w:p>
          <w:p w14:paraId="6881DF37" w14:textId="77777777" w:rsidR="00516628" w:rsidRPr="00516628" w:rsidRDefault="00516628" w:rsidP="00516628">
            <w:pPr>
              <w:ind w:left="360"/>
              <w:rPr>
                <w:sz w:val="22"/>
                <w:szCs w:val="22"/>
              </w:rPr>
            </w:pPr>
            <w:r w:rsidRPr="00516628">
              <w:rPr>
                <w:sz w:val="22"/>
                <w:szCs w:val="22"/>
              </w:rPr>
              <w:t>2901111; 32422568  32422568</w:t>
            </w:r>
          </w:p>
          <w:p w14:paraId="595D1D5E" w14:textId="77777777" w:rsidR="00516628" w:rsidRPr="00516628" w:rsidRDefault="00516628" w:rsidP="00516628">
            <w:pPr>
              <w:ind w:left="360"/>
              <w:rPr>
                <w:sz w:val="22"/>
                <w:szCs w:val="22"/>
              </w:rPr>
            </w:pPr>
            <w:r w:rsidRPr="00516628">
              <w:rPr>
                <w:sz w:val="22"/>
                <w:szCs w:val="22"/>
              </w:rPr>
              <w:t>2902000; 32403895  32420230</w:t>
            </w:r>
          </w:p>
          <w:p w14:paraId="643C7790" w14:textId="77777777" w:rsidR="00516628" w:rsidRPr="00516628" w:rsidRDefault="00516628" w:rsidP="00516628">
            <w:pPr>
              <w:ind w:left="360"/>
              <w:rPr>
                <w:sz w:val="22"/>
                <w:szCs w:val="22"/>
              </w:rPr>
            </w:pPr>
            <w:r w:rsidRPr="00516628">
              <w:rPr>
                <w:sz w:val="22"/>
                <w:szCs w:val="22"/>
              </w:rPr>
              <w:t>2902002; 32418628  32421276</w:t>
            </w:r>
          </w:p>
          <w:p w14:paraId="7EC3B609" w14:textId="77777777" w:rsidR="00516628" w:rsidRPr="00516628" w:rsidRDefault="00516628" w:rsidP="00516628">
            <w:pPr>
              <w:ind w:left="360"/>
              <w:rPr>
                <w:sz w:val="22"/>
                <w:szCs w:val="22"/>
              </w:rPr>
            </w:pPr>
            <w:r w:rsidRPr="00516628">
              <w:rPr>
                <w:sz w:val="22"/>
                <w:szCs w:val="22"/>
              </w:rPr>
              <w:t>2902012; 32413750  32413750</w:t>
            </w:r>
          </w:p>
          <w:p w14:paraId="352B7899" w14:textId="77777777" w:rsidR="00516628" w:rsidRPr="00516628" w:rsidRDefault="00516628" w:rsidP="00516628">
            <w:pPr>
              <w:ind w:left="360"/>
              <w:rPr>
                <w:sz w:val="22"/>
                <w:szCs w:val="22"/>
              </w:rPr>
            </w:pPr>
            <w:r w:rsidRPr="00516628">
              <w:rPr>
                <w:sz w:val="22"/>
                <w:szCs w:val="22"/>
              </w:rPr>
              <w:t>2902015; 32420647  32420647</w:t>
            </w:r>
          </w:p>
          <w:p w14:paraId="5FBE4CD6" w14:textId="77777777" w:rsidR="00516628" w:rsidRPr="00516628" w:rsidRDefault="00516628" w:rsidP="00516628">
            <w:pPr>
              <w:ind w:left="360"/>
              <w:rPr>
                <w:sz w:val="22"/>
                <w:szCs w:val="22"/>
              </w:rPr>
            </w:pPr>
            <w:r w:rsidRPr="00516628">
              <w:rPr>
                <w:sz w:val="22"/>
                <w:szCs w:val="22"/>
              </w:rPr>
              <w:t>2902017; 32417145  32417145</w:t>
            </w:r>
          </w:p>
          <w:p w14:paraId="2296A3FB" w14:textId="77777777" w:rsidR="00516628" w:rsidRPr="00516628" w:rsidRDefault="00516628" w:rsidP="00516628">
            <w:pPr>
              <w:ind w:left="360"/>
              <w:rPr>
                <w:sz w:val="22"/>
                <w:szCs w:val="22"/>
              </w:rPr>
            </w:pPr>
            <w:r w:rsidRPr="00516628">
              <w:rPr>
                <w:sz w:val="22"/>
                <w:szCs w:val="22"/>
              </w:rPr>
              <w:t>2902019; 32417089  32417089</w:t>
            </w:r>
          </w:p>
          <w:p w14:paraId="081D9FCA" w14:textId="77777777" w:rsidR="00516628" w:rsidRPr="00516628" w:rsidRDefault="00516628" w:rsidP="00516628">
            <w:pPr>
              <w:ind w:left="360"/>
              <w:rPr>
                <w:sz w:val="22"/>
                <w:szCs w:val="22"/>
              </w:rPr>
            </w:pPr>
            <w:r w:rsidRPr="00516628">
              <w:rPr>
                <w:sz w:val="22"/>
                <w:szCs w:val="22"/>
              </w:rPr>
              <w:t>2902021; 32417690  32418629</w:t>
            </w:r>
          </w:p>
          <w:p w14:paraId="7387C66C" w14:textId="77777777" w:rsidR="00516628" w:rsidRPr="00516628" w:rsidRDefault="00516628" w:rsidP="00516628">
            <w:pPr>
              <w:ind w:left="360"/>
              <w:rPr>
                <w:sz w:val="22"/>
                <w:szCs w:val="22"/>
              </w:rPr>
            </w:pPr>
            <w:r w:rsidRPr="00516628">
              <w:rPr>
                <w:sz w:val="22"/>
                <w:szCs w:val="22"/>
              </w:rPr>
              <w:t>2902100; 32417392  32417392</w:t>
            </w:r>
          </w:p>
          <w:p w14:paraId="3AD4065C" w14:textId="77777777" w:rsidR="00516628" w:rsidRPr="00516628" w:rsidRDefault="00516628" w:rsidP="00516628">
            <w:pPr>
              <w:ind w:left="360"/>
              <w:rPr>
                <w:sz w:val="22"/>
                <w:szCs w:val="22"/>
              </w:rPr>
            </w:pPr>
            <w:r w:rsidRPr="00516628">
              <w:rPr>
                <w:sz w:val="22"/>
                <w:szCs w:val="22"/>
              </w:rPr>
              <w:t>2902102; 32417470  32423272</w:t>
            </w:r>
          </w:p>
          <w:p w14:paraId="7304CB44" w14:textId="77777777" w:rsidR="00516628" w:rsidRPr="00516628" w:rsidRDefault="00516628" w:rsidP="00516628">
            <w:pPr>
              <w:ind w:left="360"/>
              <w:rPr>
                <w:sz w:val="22"/>
                <w:szCs w:val="22"/>
              </w:rPr>
            </w:pPr>
            <w:r w:rsidRPr="00516628">
              <w:rPr>
                <w:sz w:val="22"/>
                <w:szCs w:val="22"/>
              </w:rPr>
              <w:t>2902103; 32417791  32423393</w:t>
            </w:r>
          </w:p>
          <w:p w14:paraId="19F6D35C" w14:textId="77777777" w:rsidR="00516628" w:rsidRPr="00516628" w:rsidRDefault="00516628" w:rsidP="00516628">
            <w:pPr>
              <w:ind w:left="360"/>
              <w:rPr>
                <w:sz w:val="22"/>
                <w:szCs w:val="22"/>
              </w:rPr>
            </w:pPr>
            <w:r w:rsidRPr="00516628">
              <w:rPr>
                <w:sz w:val="22"/>
                <w:szCs w:val="22"/>
              </w:rPr>
              <w:lastRenderedPageBreak/>
              <w:t>2902104; 32420027  32420471</w:t>
            </w:r>
          </w:p>
          <w:p w14:paraId="2D173A61" w14:textId="77777777" w:rsidR="00516628" w:rsidRPr="00516628" w:rsidRDefault="00516628" w:rsidP="00516628">
            <w:pPr>
              <w:ind w:left="360"/>
              <w:rPr>
                <w:sz w:val="22"/>
                <w:szCs w:val="22"/>
              </w:rPr>
            </w:pPr>
            <w:r w:rsidRPr="00516628">
              <w:rPr>
                <w:sz w:val="22"/>
                <w:szCs w:val="22"/>
              </w:rPr>
              <w:t>2902106; 32417235  32423448</w:t>
            </w:r>
          </w:p>
          <w:p w14:paraId="6F27596D" w14:textId="77777777" w:rsidR="00516628" w:rsidRPr="00516628" w:rsidRDefault="00516628" w:rsidP="00516628">
            <w:pPr>
              <w:ind w:left="360"/>
              <w:rPr>
                <w:sz w:val="22"/>
                <w:szCs w:val="22"/>
              </w:rPr>
            </w:pPr>
            <w:r w:rsidRPr="00516628">
              <w:rPr>
                <w:sz w:val="22"/>
                <w:szCs w:val="22"/>
              </w:rPr>
              <w:t>2902111; 32417427  32422934</w:t>
            </w:r>
          </w:p>
          <w:p w14:paraId="539EA1A8" w14:textId="77777777" w:rsidR="00516628" w:rsidRPr="00516628" w:rsidRDefault="00516628" w:rsidP="00516628">
            <w:pPr>
              <w:ind w:left="360"/>
              <w:rPr>
                <w:sz w:val="22"/>
                <w:szCs w:val="22"/>
              </w:rPr>
            </w:pPr>
            <w:r w:rsidRPr="00516628">
              <w:rPr>
                <w:sz w:val="22"/>
                <w:szCs w:val="22"/>
              </w:rPr>
              <w:t>2903000; 32403502  32421707</w:t>
            </w:r>
          </w:p>
          <w:p w14:paraId="07AC9C00" w14:textId="77777777" w:rsidR="00516628" w:rsidRPr="00516628" w:rsidRDefault="00516628" w:rsidP="00516628">
            <w:pPr>
              <w:ind w:left="360"/>
              <w:rPr>
                <w:sz w:val="22"/>
                <w:szCs w:val="22"/>
              </w:rPr>
            </w:pPr>
            <w:r w:rsidRPr="00516628">
              <w:rPr>
                <w:sz w:val="22"/>
                <w:szCs w:val="22"/>
              </w:rPr>
              <w:t>2903005; 32418018  32415372</w:t>
            </w:r>
          </w:p>
          <w:p w14:paraId="03E96A0B" w14:textId="77777777" w:rsidR="00516628" w:rsidRPr="00516628" w:rsidRDefault="00516628" w:rsidP="00516628">
            <w:pPr>
              <w:ind w:left="360"/>
              <w:rPr>
                <w:sz w:val="22"/>
                <w:szCs w:val="22"/>
              </w:rPr>
            </w:pPr>
            <w:r w:rsidRPr="00516628">
              <w:rPr>
                <w:sz w:val="22"/>
                <w:szCs w:val="22"/>
              </w:rPr>
              <w:t>2903006; 32419034  32420379</w:t>
            </w:r>
          </w:p>
          <w:p w14:paraId="2C95EAC2" w14:textId="77777777" w:rsidR="00516628" w:rsidRPr="00516628" w:rsidRDefault="00516628" w:rsidP="00516628">
            <w:pPr>
              <w:ind w:left="360"/>
              <w:rPr>
                <w:sz w:val="22"/>
                <w:szCs w:val="22"/>
              </w:rPr>
            </w:pPr>
            <w:r w:rsidRPr="00516628">
              <w:rPr>
                <w:sz w:val="22"/>
                <w:szCs w:val="22"/>
              </w:rPr>
              <w:t>2903007; 32417822  32419089</w:t>
            </w:r>
          </w:p>
          <w:p w14:paraId="0E5BE840" w14:textId="77777777" w:rsidR="00516628" w:rsidRPr="00516628" w:rsidRDefault="00516628" w:rsidP="00516628">
            <w:pPr>
              <w:ind w:left="360"/>
              <w:rPr>
                <w:sz w:val="22"/>
                <w:szCs w:val="22"/>
              </w:rPr>
            </w:pPr>
            <w:r w:rsidRPr="00516628">
              <w:rPr>
                <w:sz w:val="22"/>
                <w:szCs w:val="22"/>
              </w:rPr>
              <w:t>2903010; 32409172  32412856</w:t>
            </w:r>
          </w:p>
          <w:p w14:paraId="76E99592" w14:textId="77777777" w:rsidR="00516628" w:rsidRPr="00516628" w:rsidRDefault="00516628" w:rsidP="00516628">
            <w:pPr>
              <w:ind w:left="360"/>
              <w:rPr>
                <w:sz w:val="22"/>
                <w:szCs w:val="22"/>
              </w:rPr>
            </w:pPr>
            <w:r w:rsidRPr="00516628">
              <w:rPr>
                <w:sz w:val="22"/>
                <w:szCs w:val="22"/>
              </w:rPr>
              <w:t>2903015; 32418027  32418027</w:t>
            </w:r>
          </w:p>
          <w:p w14:paraId="7A1BF653" w14:textId="77777777" w:rsidR="00516628" w:rsidRPr="00516628" w:rsidRDefault="00516628" w:rsidP="00516628">
            <w:pPr>
              <w:ind w:left="360"/>
              <w:rPr>
                <w:sz w:val="22"/>
                <w:szCs w:val="22"/>
              </w:rPr>
            </w:pPr>
            <w:r w:rsidRPr="00516628">
              <w:rPr>
                <w:sz w:val="22"/>
                <w:szCs w:val="22"/>
              </w:rPr>
              <w:t>2903020; 32417471  32412885</w:t>
            </w:r>
          </w:p>
          <w:p w14:paraId="1DC5CAC3" w14:textId="77777777" w:rsidR="00516628" w:rsidRPr="00516628" w:rsidRDefault="00516628" w:rsidP="00516628">
            <w:pPr>
              <w:ind w:left="360"/>
              <w:rPr>
                <w:sz w:val="22"/>
                <w:szCs w:val="22"/>
              </w:rPr>
            </w:pPr>
            <w:r w:rsidRPr="00516628">
              <w:rPr>
                <w:sz w:val="22"/>
                <w:szCs w:val="22"/>
              </w:rPr>
              <w:t>2903027; 32417991  32423475</w:t>
            </w:r>
          </w:p>
          <w:p w14:paraId="48005103" w14:textId="77777777" w:rsidR="00516628" w:rsidRPr="00516628" w:rsidRDefault="00516628" w:rsidP="00516628">
            <w:pPr>
              <w:ind w:left="360"/>
              <w:rPr>
                <w:sz w:val="22"/>
                <w:szCs w:val="22"/>
              </w:rPr>
            </w:pPr>
            <w:r w:rsidRPr="00516628">
              <w:rPr>
                <w:sz w:val="22"/>
                <w:szCs w:val="22"/>
              </w:rPr>
              <w:t>2903100; 32407945  32421775</w:t>
            </w:r>
          </w:p>
          <w:p w14:paraId="4F30C671" w14:textId="77777777" w:rsidR="00516628" w:rsidRPr="00516628" w:rsidRDefault="00516628" w:rsidP="00516628">
            <w:pPr>
              <w:ind w:left="360"/>
              <w:rPr>
                <w:sz w:val="22"/>
                <w:szCs w:val="22"/>
              </w:rPr>
            </w:pPr>
            <w:r w:rsidRPr="00516628">
              <w:rPr>
                <w:sz w:val="22"/>
                <w:szCs w:val="22"/>
              </w:rPr>
              <w:t>2903101; 32417320  32422829</w:t>
            </w:r>
          </w:p>
          <w:p w14:paraId="1D39BB8A" w14:textId="77777777" w:rsidR="00516628" w:rsidRPr="00516628" w:rsidRDefault="00516628" w:rsidP="00516628">
            <w:pPr>
              <w:ind w:left="360"/>
              <w:rPr>
                <w:sz w:val="22"/>
                <w:szCs w:val="22"/>
              </w:rPr>
            </w:pPr>
            <w:r w:rsidRPr="00516628">
              <w:rPr>
                <w:sz w:val="22"/>
                <w:szCs w:val="22"/>
              </w:rPr>
              <w:t>2910000; 32490385  32423758</w:t>
            </w:r>
          </w:p>
          <w:p w14:paraId="4ADC527B" w14:textId="77777777" w:rsidR="00516628" w:rsidRPr="00516628" w:rsidRDefault="00516628" w:rsidP="00516628">
            <w:pPr>
              <w:ind w:left="360"/>
              <w:rPr>
                <w:sz w:val="22"/>
                <w:szCs w:val="22"/>
              </w:rPr>
            </w:pPr>
            <w:r w:rsidRPr="00516628">
              <w:rPr>
                <w:sz w:val="22"/>
                <w:szCs w:val="22"/>
              </w:rPr>
              <w:t>2910100; 32409807  32409807</w:t>
            </w:r>
          </w:p>
          <w:p w14:paraId="01551F1D" w14:textId="77777777" w:rsidR="00516628" w:rsidRPr="00516628" w:rsidRDefault="00516628" w:rsidP="00516628">
            <w:pPr>
              <w:ind w:left="360"/>
              <w:rPr>
                <w:sz w:val="22"/>
                <w:szCs w:val="22"/>
              </w:rPr>
            </w:pPr>
            <w:r w:rsidRPr="00516628">
              <w:rPr>
                <w:sz w:val="22"/>
                <w:szCs w:val="22"/>
              </w:rPr>
              <w:t>2911000; 32490384  32424905</w:t>
            </w:r>
          </w:p>
          <w:p w14:paraId="39975AA0" w14:textId="77777777" w:rsidR="00516628" w:rsidRPr="00516628" w:rsidRDefault="00516628" w:rsidP="00516628">
            <w:pPr>
              <w:ind w:left="360"/>
              <w:rPr>
                <w:sz w:val="22"/>
                <w:szCs w:val="22"/>
              </w:rPr>
            </w:pPr>
            <w:r w:rsidRPr="00516628">
              <w:rPr>
                <w:sz w:val="22"/>
                <w:szCs w:val="22"/>
              </w:rPr>
              <w:t>2919016; 32417049  32422114</w:t>
            </w:r>
          </w:p>
          <w:p w14:paraId="7E7C83B7" w14:textId="77777777" w:rsidR="00516628" w:rsidRPr="00516628" w:rsidRDefault="00516628" w:rsidP="00516628">
            <w:pPr>
              <w:ind w:left="360"/>
              <w:rPr>
                <w:sz w:val="22"/>
                <w:szCs w:val="22"/>
              </w:rPr>
            </w:pPr>
            <w:r w:rsidRPr="00516628">
              <w:rPr>
                <w:sz w:val="22"/>
                <w:szCs w:val="22"/>
              </w:rPr>
              <w:t>2919024; 32416958  32424629</w:t>
            </w:r>
          </w:p>
          <w:p w14:paraId="31DBCDF9" w14:textId="09D5F5C0" w:rsidR="00592089" w:rsidRPr="009E445E" w:rsidRDefault="00516628" w:rsidP="00516628">
            <w:pPr>
              <w:ind w:left="360"/>
              <w:rPr>
                <w:sz w:val="22"/>
                <w:szCs w:val="22"/>
              </w:rPr>
            </w:pPr>
            <w:r w:rsidRPr="00516628">
              <w:rPr>
                <w:sz w:val="22"/>
                <w:szCs w:val="22"/>
              </w:rPr>
              <w:t>2919032; 32417151  32424784</w:t>
            </w:r>
          </w:p>
        </w:tc>
      </w:tr>
      <w:tr w:rsidR="00D8310A" w:rsidRPr="009E445E" w14:paraId="22B6322B" w14:textId="77777777" w:rsidTr="00C91661">
        <w:trPr>
          <w:cantSplit/>
        </w:trPr>
        <w:tc>
          <w:tcPr>
            <w:tcW w:w="445" w:type="dxa"/>
            <w:vMerge w:val="restart"/>
          </w:tcPr>
          <w:p w14:paraId="4DD0A867" w14:textId="77777777" w:rsidR="00D8310A" w:rsidRPr="009E445E" w:rsidRDefault="00D8310A">
            <w:pPr>
              <w:rPr>
                <w:sz w:val="22"/>
                <w:szCs w:val="22"/>
              </w:rPr>
            </w:pPr>
            <w:r w:rsidRPr="009E445E">
              <w:rPr>
                <w:sz w:val="22"/>
                <w:szCs w:val="22"/>
              </w:rPr>
              <w:lastRenderedPageBreak/>
              <w:t>1.</w:t>
            </w:r>
          </w:p>
        </w:tc>
        <w:tc>
          <w:tcPr>
            <w:tcW w:w="10543" w:type="dxa"/>
          </w:tcPr>
          <w:p w14:paraId="58D94844" w14:textId="77777777" w:rsidR="00D8310A" w:rsidRPr="009E445E" w:rsidRDefault="00D8310A" w:rsidP="00516628">
            <w:pPr>
              <w:pStyle w:val="ListParagraph"/>
              <w:numPr>
                <w:ilvl w:val="0"/>
                <w:numId w:val="2"/>
              </w:numPr>
              <w:rPr>
                <w:sz w:val="22"/>
                <w:szCs w:val="22"/>
              </w:rPr>
            </w:pPr>
            <w:r w:rsidRPr="009E445E">
              <w:rPr>
                <w:sz w:val="22"/>
                <w:szCs w:val="22"/>
              </w:rPr>
              <w:t>Associated devices</w:t>
            </w:r>
          </w:p>
        </w:tc>
      </w:tr>
      <w:tr w:rsidR="00D8310A" w:rsidRPr="009E445E" w14:paraId="43254A55" w14:textId="77777777" w:rsidTr="00C91661">
        <w:trPr>
          <w:cantSplit/>
        </w:trPr>
        <w:tc>
          <w:tcPr>
            <w:tcW w:w="445" w:type="dxa"/>
            <w:vMerge/>
          </w:tcPr>
          <w:p w14:paraId="42AF70D1" w14:textId="77777777" w:rsidR="00D8310A" w:rsidRPr="009E445E" w:rsidRDefault="00D8310A">
            <w:pPr>
              <w:rPr>
                <w:sz w:val="22"/>
                <w:szCs w:val="22"/>
              </w:rPr>
            </w:pPr>
          </w:p>
        </w:tc>
        <w:tc>
          <w:tcPr>
            <w:tcW w:w="10543" w:type="dxa"/>
          </w:tcPr>
          <w:p w14:paraId="774C3F4C" w14:textId="49A366EE" w:rsidR="00D03ECD" w:rsidRPr="00D30DA5" w:rsidRDefault="00D8310A">
            <w:pPr>
              <w:rPr>
                <w:color w:val="808080"/>
                <w:sz w:val="22"/>
                <w:szCs w:val="22"/>
              </w:rPr>
            </w:pPr>
            <w:r w:rsidRPr="009E445E">
              <w:rPr>
                <w:sz w:val="22"/>
                <w:szCs w:val="22"/>
              </w:rPr>
              <w:t>N/A</w:t>
            </w:r>
            <w:r w:rsidRPr="009E445E">
              <w:rPr>
                <w:rStyle w:val="PlaceholderText"/>
                <w:rFonts w:ascii="Arial" w:hAnsi="Arial" w:cs="Arial"/>
                <w:sz w:val="22"/>
                <w:szCs w:val="22"/>
              </w:rPr>
              <w:t>.</w:t>
            </w:r>
          </w:p>
        </w:tc>
      </w:tr>
    </w:tbl>
    <w:p w14:paraId="3D28320A" w14:textId="647D5947" w:rsidR="0013416D" w:rsidRPr="009E445E" w:rsidRDefault="0013416D">
      <w:pPr>
        <w:rPr>
          <w:sz w:val="22"/>
          <w:szCs w:val="22"/>
        </w:rPr>
      </w:pP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3049"/>
        <w:gridCol w:w="3026"/>
        <w:gridCol w:w="2909"/>
        <w:gridCol w:w="48"/>
      </w:tblGrid>
      <w:tr w:rsidR="00D8310A" w:rsidRPr="009E445E" w14:paraId="7160F942" w14:textId="77777777">
        <w:trPr>
          <w:gridAfter w:val="1"/>
          <w:wAfter w:w="48" w:type="dxa"/>
        </w:trPr>
        <w:tc>
          <w:tcPr>
            <w:tcW w:w="9445" w:type="dxa"/>
            <w:gridSpan w:val="4"/>
          </w:tcPr>
          <w:p w14:paraId="5A39AAF9" w14:textId="15F9BFFA" w:rsidR="00D03ECD" w:rsidRPr="009E445E" w:rsidRDefault="00D8310A" w:rsidP="00162C34">
            <w:pPr>
              <w:pStyle w:val="ListParagraph"/>
              <w:numPr>
                <w:ilvl w:val="0"/>
                <w:numId w:val="6"/>
              </w:numPr>
              <w:rPr>
                <w:b/>
                <w:bCs/>
                <w:sz w:val="22"/>
                <w:szCs w:val="22"/>
              </w:rPr>
            </w:pPr>
            <w:r w:rsidRPr="009E445E">
              <w:rPr>
                <w:sz w:val="22"/>
                <w:szCs w:val="22"/>
              </w:rPr>
              <w:br w:type="page"/>
            </w:r>
            <w:r w:rsidRPr="009E445E">
              <w:rPr>
                <w:sz w:val="22"/>
                <w:szCs w:val="22"/>
              </w:rPr>
              <w:br w:type="page"/>
            </w:r>
            <w:r w:rsidRPr="009E445E">
              <w:rPr>
                <w:b/>
                <w:bCs/>
                <w:sz w:val="22"/>
                <w:szCs w:val="22"/>
              </w:rPr>
              <w:t>Reason for Field Safety Corrective Action (FSCA)*</w:t>
            </w:r>
          </w:p>
        </w:tc>
      </w:tr>
      <w:tr w:rsidR="00D8310A" w:rsidRPr="009E445E" w14:paraId="52E64C08" w14:textId="77777777" w:rsidTr="0064267F">
        <w:trPr>
          <w:gridAfter w:val="1"/>
          <w:wAfter w:w="48" w:type="dxa"/>
          <w:cantSplit/>
        </w:trPr>
        <w:tc>
          <w:tcPr>
            <w:tcW w:w="461" w:type="dxa"/>
            <w:vMerge w:val="restart"/>
          </w:tcPr>
          <w:p w14:paraId="30473AE9" w14:textId="77777777" w:rsidR="00D8310A" w:rsidRPr="009E445E" w:rsidRDefault="00D8310A">
            <w:pPr>
              <w:rPr>
                <w:sz w:val="22"/>
                <w:szCs w:val="22"/>
              </w:rPr>
            </w:pPr>
            <w:r w:rsidRPr="009E445E">
              <w:rPr>
                <w:sz w:val="22"/>
                <w:szCs w:val="22"/>
              </w:rPr>
              <w:t>2.</w:t>
            </w:r>
          </w:p>
        </w:tc>
        <w:tc>
          <w:tcPr>
            <w:tcW w:w="8984" w:type="dxa"/>
            <w:gridSpan w:val="3"/>
          </w:tcPr>
          <w:p w14:paraId="37ABBFB5" w14:textId="77777777" w:rsidR="00D8310A" w:rsidRPr="009E445E" w:rsidRDefault="00D8310A">
            <w:pPr>
              <w:pStyle w:val="ListParagraph"/>
              <w:numPr>
                <w:ilvl w:val="0"/>
                <w:numId w:val="5"/>
              </w:numPr>
              <w:jc w:val="both"/>
              <w:rPr>
                <w:sz w:val="22"/>
                <w:szCs w:val="22"/>
              </w:rPr>
            </w:pPr>
            <w:r w:rsidRPr="009E445E">
              <w:rPr>
                <w:sz w:val="22"/>
                <w:szCs w:val="22"/>
              </w:rPr>
              <w:t>Description of the product problem*</w:t>
            </w:r>
          </w:p>
        </w:tc>
      </w:tr>
      <w:tr w:rsidR="00D8310A" w:rsidRPr="009E445E" w14:paraId="14E065DF" w14:textId="77777777" w:rsidTr="0064267F">
        <w:trPr>
          <w:gridAfter w:val="1"/>
          <w:wAfter w:w="48" w:type="dxa"/>
          <w:cantSplit/>
        </w:trPr>
        <w:tc>
          <w:tcPr>
            <w:tcW w:w="461" w:type="dxa"/>
            <w:vMerge/>
          </w:tcPr>
          <w:p w14:paraId="67FFC178" w14:textId="77777777" w:rsidR="00D8310A" w:rsidRPr="009E445E" w:rsidRDefault="00D8310A">
            <w:pPr>
              <w:rPr>
                <w:color w:val="FF0000"/>
                <w:sz w:val="22"/>
                <w:szCs w:val="22"/>
              </w:rPr>
            </w:pPr>
          </w:p>
        </w:tc>
        <w:tc>
          <w:tcPr>
            <w:tcW w:w="8984" w:type="dxa"/>
            <w:gridSpan w:val="3"/>
          </w:tcPr>
          <w:p w14:paraId="33A2ED72" w14:textId="30590AFA" w:rsidR="00C20BEA" w:rsidRPr="009E445E" w:rsidRDefault="00AE4C02" w:rsidP="00C4440A">
            <w:pPr>
              <w:rPr>
                <w:sz w:val="22"/>
                <w:szCs w:val="22"/>
                <w:lang w:eastAsia="en-US"/>
              </w:rPr>
            </w:pPr>
            <w:r w:rsidRPr="009E445E">
              <w:rPr>
                <w:sz w:val="22"/>
                <w:szCs w:val="22"/>
                <w:lang w:eastAsia="en-US"/>
              </w:rPr>
              <w:t xml:space="preserve">We have received some reports of the </w:t>
            </w:r>
            <w:r w:rsidR="00AA33C7" w:rsidRPr="009E445E">
              <w:rPr>
                <w:sz w:val="22"/>
                <w:szCs w:val="22"/>
                <w:lang w:eastAsia="en-US"/>
              </w:rPr>
              <w:t>extendable</w:t>
            </w:r>
            <w:r w:rsidRPr="009E445E">
              <w:rPr>
                <w:sz w:val="22"/>
                <w:szCs w:val="22"/>
                <w:lang w:eastAsia="en-US"/>
              </w:rPr>
              <w:t xml:space="preserve"> </w:t>
            </w:r>
            <w:r w:rsidR="002130C4" w:rsidRPr="009E445E">
              <w:rPr>
                <w:sz w:val="22"/>
                <w:szCs w:val="22"/>
                <w:lang w:eastAsia="en-US"/>
              </w:rPr>
              <w:t>expiratory gas tubing</w:t>
            </w:r>
            <w:r w:rsidR="00AA33C7" w:rsidRPr="009E445E">
              <w:rPr>
                <w:sz w:val="22"/>
                <w:szCs w:val="22"/>
                <w:lang w:eastAsia="en-US"/>
              </w:rPr>
              <w:t xml:space="preserve"> disconnecting from the </w:t>
            </w:r>
            <w:r w:rsidR="00DC5B50" w:rsidRPr="009E445E">
              <w:rPr>
                <w:sz w:val="22"/>
                <w:szCs w:val="22"/>
                <w:lang w:eastAsia="en-US"/>
              </w:rPr>
              <w:t>system</w:t>
            </w:r>
            <w:r w:rsidR="00AA33C7" w:rsidRPr="009E445E">
              <w:rPr>
                <w:sz w:val="22"/>
                <w:szCs w:val="22"/>
                <w:lang w:eastAsia="en-US"/>
              </w:rPr>
              <w:t xml:space="preserve"> T-piece</w:t>
            </w:r>
            <w:r w:rsidR="002130C4" w:rsidRPr="009E445E">
              <w:rPr>
                <w:sz w:val="22"/>
                <w:szCs w:val="22"/>
                <w:lang w:eastAsia="en-US"/>
              </w:rPr>
              <w:t xml:space="preserve"> as shown below</w:t>
            </w:r>
            <w:r w:rsidR="00002BF9" w:rsidRPr="009E445E">
              <w:rPr>
                <w:sz w:val="22"/>
                <w:szCs w:val="22"/>
                <w:lang w:eastAsia="en-US"/>
              </w:rPr>
              <w:t>, due to insecure connection of the two mating parts.</w:t>
            </w:r>
          </w:p>
          <w:p w14:paraId="216FA87B" w14:textId="79D893E4" w:rsidR="00AA33C7" w:rsidRPr="009E445E" w:rsidRDefault="00AA33C7" w:rsidP="00C4440A">
            <w:pPr>
              <w:rPr>
                <w:sz w:val="22"/>
                <w:szCs w:val="22"/>
                <w:lang w:eastAsia="en-US"/>
              </w:rPr>
            </w:pPr>
          </w:p>
          <w:p w14:paraId="6C9070D2" w14:textId="77777777" w:rsidR="008E787E" w:rsidRPr="009E445E" w:rsidRDefault="008E787E" w:rsidP="008E787E">
            <w:pPr>
              <w:jc w:val="center"/>
              <w:rPr>
                <w:sz w:val="22"/>
                <w:szCs w:val="22"/>
                <w:lang w:eastAsia="en-US"/>
              </w:rPr>
            </w:pPr>
            <w:r w:rsidRPr="009E445E">
              <w:rPr>
                <w:noProof/>
                <w:lang w:val="en-US" w:eastAsia="en-US"/>
              </w:rPr>
              <w:drawing>
                <wp:inline distT="0" distB="0" distL="0" distR="0" wp14:anchorId="45CC701D" wp14:editId="5F9BD646">
                  <wp:extent cx="3074229" cy="3588443"/>
                  <wp:effectExtent l="19050" t="19050" r="1206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889" cy="3618395"/>
                          </a:xfrm>
                          <a:prstGeom prst="rect">
                            <a:avLst/>
                          </a:prstGeom>
                          <a:ln>
                            <a:solidFill>
                              <a:schemeClr val="tx1"/>
                            </a:solidFill>
                          </a:ln>
                        </pic:spPr>
                      </pic:pic>
                    </a:graphicData>
                  </a:graphic>
                </wp:inline>
              </w:drawing>
            </w:r>
          </w:p>
          <w:p w14:paraId="616AD83C" w14:textId="77777777" w:rsidR="008E787E" w:rsidRPr="009E445E" w:rsidRDefault="008E787E" w:rsidP="008E787E">
            <w:pPr>
              <w:jc w:val="center"/>
              <w:rPr>
                <w:sz w:val="22"/>
                <w:szCs w:val="22"/>
                <w:lang w:eastAsia="en-US"/>
              </w:rPr>
            </w:pPr>
          </w:p>
          <w:p w14:paraId="04AE7B7B" w14:textId="7597F3A4" w:rsidR="00AA33C7" w:rsidRPr="009E445E" w:rsidRDefault="00AA33C7" w:rsidP="008E787E">
            <w:pPr>
              <w:jc w:val="center"/>
              <w:rPr>
                <w:sz w:val="22"/>
                <w:szCs w:val="22"/>
                <w:lang w:eastAsia="en-US"/>
              </w:rPr>
            </w:pPr>
            <w:r w:rsidRPr="009E445E">
              <w:rPr>
                <w:noProof/>
                <w:lang w:val="en-US" w:eastAsia="en-US"/>
              </w:rPr>
              <mc:AlternateContent>
                <mc:Choice Requires="wps">
                  <w:drawing>
                    <wp:anchor distT="0" distB="0" distL="114300" distR="114300" simplePos="0" relativeHeight="251659264" behindDoc="0" locked="0" layoutInCell="1" allowOverlap="1" wp14:anchorId="7CE7C8AD" wp14:editId="48F9B86E">
                      <wp:simplePos x="0" y="0"/>
                      <wp:positionH relativeFrom="column">
                        <wp:posOffset>2999270</wp:posOffset>
                      </wp:positionH>
                      <wp:positionV relativeFrom="paragraph">
                        <wp:posOffset>1088337</wp:posOffset>
                      </wp:positionV>
                      <wp:extent cx="914400" cy="914400"/>
                      <wp:effectExtent l="0" t="0" r="0" b="0"/>
                      <wp:wrapNone/>
                      <wp:docPr id="3" name="Arc 3"/>
                      <wp:cNvGraphicFramePr/>
                      <a:graphic xmlns:a="http://schemas.openxmlformats.org/drawingml/2006/main">
                        <a:graphicData uri="http://schemas.microsoft.com/office/word/2010/wordprocessingShape">
                          <wps:wsp>
                            <wps:cNvSpPr/>
                            <wps:spPr>
                              <a:xfrm>
                                <a:off x="0" y="0"/>
                                <a:ext cx="914400" cy="914400"/>
                              </a:xfrm>
                              <a:prstGeom prst="arc">
                                <a:avLst>
                                  <a:gd name="adj1" fmla="val 16200000"/>
                                  <a:gd name="adj2" fmla="val 1624521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C4B6B4" id="Arc 3" o:spid="_x0000_s1026" style="position:absolute;margin-left:236.15pt;margin-top:85.7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" path="m457200,nsl463213,40v-2004,152387,-4009,304773,-6013,457160l457200,xem457200,nfl463213,40e" filled="f" strokecolor="#4579b8 [3044]">
                      <v:path arrowok="t" o:connecttype="custom" o:connectlocs="457200,0;463213,40" o:connectangles="0,0"/>
                    </v:shape>
                  </w:pict>
                </mc:Fallback>
              </mc:AlternateContent>
            </w:r>
          </w:p>
          <w:p w14:paraId="4E3604F7" w14:textId="1A8E16F2" w:rsidR="00730797" w:rsidRPr="009E445E" w:rsidRDefault="008E787E" w:rsidP="008E787E">
            <w:pPr>
              <w:jc w:val="center"/>
              <w:rPr>
                <w:sz w:val="22"/>
                <w:szCs w:val="22"/>
              </w:rPr>
            </w:pPr>
            <w:r w:rsidRPr="009E445E">
              <w:rPr>
                <w:noProof/>
                <w:lang w:val="en-US" w:eastAsia="en-US"/>
              </w:rPr>
              <w:drawing>
                <wp:inline distT="0" distB="0" distL="0" distR="0" wp14:anchorId="5A7499D8" wp14:editId="7D780B14">
                  <wp:extent cx="3427424" cy="343476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60636" cy="3468046"/>
                          </a:xfrm>
                          <a:prstGeom prst="rect">
                            <a:avLst/>
                          </a:prstGeom>
                        </pic:spPr>
                      </pic:pic>
                    </a:graphicData>
                  </a:graphic>
                </wp:inline>
              </w:drawing>
            </w:r>
          </w:p>
          <w:p w14:paraId="699BB0F4" w14:textId="32825CFC" w:rsidR="00D8310A" w:rsidRPr="009E445E" w:rsidRDefault="006D3DEC" w:rsidP="004E7E40">
            <w:pPr>
              <w:jc w:val="both"/>
              <w:rPr>
                <w:b/>
                <w:bCs/>
                <w:sz w:val="22"/>
                <w:szCs w:val="22"/>
              </w:rPr>
            </w:pPr>
            <w:r w:rsidRPr="009E445E">
              <w:rPr>
                <w:sz w:val="22"/>
                <w:szCs w:val="22"/>
              </w:rPr>
              <w:t xml:space="preserve">        </w:t>
            </w:r>
            <w:r w:rsidR="00D8310A" w:rsidRPr="009E445E">
              <w:rPr>
                <w:sz w:val="22"/>
                <w:szCs w:val="22"/>
              </w:rPr>
              <w:t xml:space="preserve">  </w:t>
            </w:r>
          </w:p>
        </w:tc>
      </w:tr>
      <w:tr w:rsidR="00D8310A" w:rsidRPr="009E445E" w14:paraId="51EFB6E6" w14:textId="77777777" w:rsidTr="0064267F">
        <w:trPr>
          <w:gridAfter w:val="1"/>
          <w:wAfter w:w="48" w:type="dxa"/>
          <w:cantSplit/>
        </w:trPr>
        <w:tc>
          <w:tcPr>
            <w:tcW w:w="461" w:type="dxa"/>
            <w:vMerge w:val="restart"/>
          </w:tcPr>
          <w:p w14:paraId="7FB0DEB2" w14:textId="77777777" w:rsidR="00D8310A" w:rsidRPr="009E445E" w:rsidRDefault="00D8310A">
            <w:pPr>
              <w:rPr>
                <w:sz w:val="22"/>
                <w:szCs w:val="22"/>
              </w:rPr>
            </w:pPr>
            <w:r w:rsidRPr="009E445E">
              <w:rPr>
                <w:sz w:val="22"/>
                <w:szCs w:val="22"/>
              </w:rPr>
              <w:t>2.</w:t>
            </w:r>
          </w:p>
        </w:tc>
        <w:tc>
          <w:tcPr>
            <w:tcW w:w="8984" w:type="dxa"/>
            <w:gridSpan w:val="3"/>
          </w:tcPr>
          <w:p w14:paraId="3F5C45D4" w14:textId="77777777" w:rsidR="00D8310A" w:rsidRPr="009E445E" w:rsidRDefault="00D8310A">
            <w:pPr>
              <w:pStyle w:val="ListParagraph"/>
              <w:numPr>
                <w:ilvl w:val="0"/>
                <w:numId w:val="5"/>
              </w:numPr>
              <w:jc w:val="both"/>
              <w:rPr>
                <w:sz w:val="22"/>
                <w:szCs w:val="22"/>
              </w:rPr>
            </w:pPr>
            <w:r w:rsidRPr="009E445E">
              <w:rPr>
                <w:sz w:val="22"/>
                <w:szCs w:val="22"/>
              </w:rPr>
              <w:t xml:space="preserve">Hazard giving rise to the FSCA* </w:t>
            </w:r>
          </w:p>
        </w:tc>
      </w:tr>
      <w:tr w:rsidR="00D8310A" w:rsidRPr="009E445E" w14:paraId="54B5F20C" w14:textId="77777777" w:rsidTr="0064267F">
        <w:trPr>
          <w:gridAfter w:val="1"/>
          <w:wAfter w:w="48" w:type="dxa"/>
          <w:cantSplit/>
        </w:trPr>
        <w:tc>
          <w:tcPr>
            <w:tcW w:w="461" w:type="dxa"/>
            <w:vMerge/>
          </w:tcPr>
          <w:p w14:paraId="74486A12" w14:textId="77777777" w:rsidR="00D8310A" w:rsidRPr="009E445E" w:rsidRDefault="00D8310A">
            <w:pPr>
              <w:ind w:left="360"/>
              <w:rPr>
                <w:sz w:val="22"/>
                <w:szCs w:val="22"/>
              </w:rPr>
            </w:pPr>
          </w:p>
        </w:tc>
        <w:tc>
          <w:tcPr>
            <w:tcW w:w="8984" w:type="dxa"/>
            <w:gridSpan w:val="3"/>
          </w:tcPr>
          <w:p w14:paraId="1A314EB1" w14:textId="2AD53948" w:rsidR="00D7086D" w:rsidRPr="009E445E" w:rsidRDefault="00D7086D" w:rsidP="00A2505F">
            <w:pPr>
              <w:tabs>
                <w:tab w:val="left" w:pos="720"/>
                <w:tab w:val="center" w:pos="4153"/>
                <w:tab w:val="right" w:pos="8306"/>
              </w:tabs>
              <w:rPr>
                <w:sz w:val="22"/>
                <w:szCs w:val="22"/>
              </w:rPr>
            </w:pPr>
            <w:r w:rsidRPr="009E445E">
              <w:rPr>
                <w:sz w:val="22"/>
                <w:szCs w:val="22"/>
              </w:rPr>
              <w:t>If the insecure connection of the expiratory gas tube is not identified during set-up and pre-use checks, detachment in use could result in gross leakage and reduced circulating gas volume which would have a negative impact upon ventilation.</w:t>
            </w:r>
          </w:p>
          <w:p w14:paraId="1CC53604" w14:textId="0198A53B" w:rsidR="00441FC6" w:rsidRPr="009E445E" w:rsidRDefault="00441FC6" w:rsidP="00D7086D">
            <w:pPr>
              <w:tabs>
                <w:tab w:val="left" w:pos="720"/>
                <w:tab w:val="center" w:pos="4153"/>
                <w:tab w:val="right" w:pos="8306"/>
              </w:tabs>
              <w:rPr>
                <w:sz w:val="22"/>
                <w:szCs w:val="22"/>
              </w:rPr>
            </w:pPr>
          </w:p>
        </w:tc>
      </w:tr>
      <w:tr w:rsidR="00D8310A" w:rsidRPr="009E445E" w14:paraId="20C08583" w14:textId="77777777" w:rsidTr="0064267F">
        <w:trPr>
          <w:gridAfter w:val="1"/>
          <w:wAfter w:w="48" w:type="dxa"/>
          <w:cantSplit/>
        </w:trPr>
        <w:tc>
          <w:tcPr>
            <w:tcW w:w="461" w:type="dxa"/>
            <w:vMerge w:val="restart"/>
          </w:tcPr>
          <w:p w14:paraId="631391D8" w14:textId="77777777" w:rsidR="00D8310A" w:rsidRPr="009E445E" w:rsidRDefault="00D8310A">
            <w:pPr>
              <w:rPr>
                <w:sz w:val="22"/>
                <w:szCs w:val="22"/>
              </w:rPr>
            </w:pPr>
            <w:r w:rsidRPr="009E445E">
              <w:rPr>
                <w:sz w:val="22"/>
                <w:szCs w:val="22"/>
              </w:rPr>
              <w:t>2.</w:t>
            </w:r>
          </w:p>
        </w:tc>
        <w:tc>
          <w:tcPr>
            <w:tcW w:w="8984" w:type="dxa"/>
            <w:gridSpan w:val="3"/>
          </w:tcPr>
          <w:p w14:paraId="00CF035C" w14:textId="77777777" w:rsidR="00D8310A" w:rsidRPr="009E445E" w:rsidRDefault="00D8310A">
            <w:pPr>
              <w:jc w:val="both"/>
              <w:rPr>
                <w:sz w:val="22"/>
                <w:szCs w:val="22"/>
              </w:rPr>
            </w:pPr>
            <w:r w:rsidRPr="009E445E">
              <w:rPr>
                <w:sz w:val="22"/>
                <w:szCs w:val="22"/>
              </w:rPr>
              <w:t>3. Probability of problem arising</w:t>
            </w:r>
          </w:p>
        </w:tc>
      </w:tr>
      <w:tr w:rsidR="00D8310A" w:rsidRPr="009E445E" w14:paraId="7F658ECD" w14:textId="77777777" w:rsidTr="0064267F">
        <w:trPr>
          <w:gridAfter w:val="1"/>
          <w:wAfter w:w="48" w:type="dxa"/>
          <w:cantSplit/>
        </w:trPr>
        <w:tc>
          <w:tcPr>
            <w:tcW w:w="461" w:type="dxa"/>
            <w:vMerge/>
          </w:tcPr>
          <w:p w14:paraId="14CEC910" w14:textId="77777777" w:rsidR="00D8310A" w:rsidRPr="009E445E" w:rsidRDefault="00D8310A">
            <w:pPr>
              <w:ind w:left="360"/>
              <w:rPr>
                <w:sz w:val="22"/>
                <w:szCs w:val="22"/>
              </w:rPr>
            </w:pPr>
          </w:p>
        </w:tc>
        <w:tc>
          <w:tcPr>
            <w:tcW w:w="8984" w:type="dxa"/>
            <w:gridSpan w:val="3"/>
          </w:tcPr>
          <w:p w14:paraId="2DDF8583" w14:textId="4BCA50F2" w:rsidR="00D03ECD" w:rsidRPr="009E445E" w:rsidRDefault="00A64474" w:rsidP="00A64474">
            <w:pPr>
              <w:jc w:val="both"/>
              <w:rPr>
                <w:sz w:val="22"/>
                <w:szCs w:val="22"/>
              </w:rPr>
            </w:pPr>
            <w:r w:rsidRPr="009E445E">
              <w:rPr>
                <w:sz w:val="22"/>
                <w:szCs w:val="22"/>
              </w:rPr>
              <w:t xml:space="preserve">We have determined that as many as 5% could be affected by this problem, but the probability of the problem not being identified </w:t>
            </w:r>
            <w:r w:rsidR="00DC5B50" w:rsidRPr="009E445E">
              <w:rPr>
                <w:sz w:val="22"/>
                <w:szCs w:val="22"/>
              </w:rPr>
              <w:t xml:space="preserve">prior to use </w:t>
            </w:r>
            <w:r w:rsidRPr="009E445E">
              <w:rPr>
                <w:sz w:val="22"/>
                <w:szCs w:val="22"/>
              </w:rPr>
              <w:t>is assessed as possible</w:t>
            </w:r>
            <w:r w:rsidR="00111A5F" w:rsidRPr="009E445E">
              <w:rPr>
                <w:sz w:val="22"/>
                <w:szCs w:val="22"/>
              </w:rPr>
              <w:t xml:space="preserve"> (&lt;0.1%)</w:t>
            </w:r>
            <w:r w:rsidRPr="009E445E">
              <w:rPr>
                <w:sz w:val="22"/>
                <w:szCs w:val="22"/>
              </w:rPr>
              <w:t>.</w:t>
            </w:r>
          </w:p>
          <w:p w14:paraId="248AE450" w14:textId="74604FBA" w:rsidR="00A64474" w:rsidRPr="009E445E" w:rsidRDefault="00A64474" w:rsidP="00A64474">
            <w:pPr>
              <w:jc w:val="both"/>
              <w:rPr>
                <w:sz w:val="22"/>
                <w:szCs w:val="22"/>
              </w:rPr>
            </w:pPr>
          </w:p>
        </w:tc>
      </w:tr>
      <w:tr w:rsidR="00D8310A" w:rsidRPr="009E445E" w14:paraId="1C4C6E06" w14:textId="77777777" w:rsidTr="0064267F">
        <w:trPr>
          <w:gridAfter w:val="1"/>
          <w:wAfter w:w="48" w:type="dxa"/>
          <w:cantSplit/>
        </w:trPr>
        <w:tc>
          <w:tcPr>
            <w:tcW w:w="461" w:type="dxa"/>
            <w:vMerge w:val="restart"/>
          </w:tcPr>
          <w:p w14:paraId="76244216" w14:textId="77777777" w:rsidR="00D8310A" w:rsidRPr="009E445E" w:rsidRDefault="00D8310A">
            <w:pPr>
              <w:rPr>
                <w:sz w:val="22"/>
                <w:szCs w:val="22"/>
              </w:rPr>
            </w:pPr>
            <w:r w:rsidRPr="009E445E">
              <w:rPr>
                <w:sz w:val="22"/>
                <w:szCs w:val="22"/>
              </w:rPr>
              <w:t>2.</w:t>
            </w:r>
          </w:p>
        </w:tc>
        <w:tc>
          <w:tcPr>
            <w:tcW w:w="8984" w:type="dxa"/>
            <w:gridSpan w:val="3"/>
          </w:tcPr>
          <w:p w14:paraId="68082A52" w14:textId="77777777" w:rsidR="00D8310A" w:rsidRPr="009E445E" w:rsidRDefault="00D8310A">
            <w:pPr>
              <w:pStyle w:val="ListParagraph"/>
              <w:numPr>
                <w:ilvl w:val="0"/>
                <w:numId w:val="7"/>
              </w:numPr>
              <w:jc w:val="both"/>
              <w:rPr>
                <w:sz w:val="22"/>
                <w:szCs w:val="22"/>
              </w:rPr>
            </w:pPr>
            <w:r w:rsidRPr="009E445E">
              <w:rPr>
                <w:sz w:val="22"/>
                <w:szCs w:val="22"/>
              </w:rPr>
              <w:t>Predicted risk to patient/users</w:t>
            </w:r>
          </w:p>
        </w:tc>
      </w:tr>
      <w:tr w:rsidR="00D8310A" w:rsidRPr="009E445E" w14:paraId="7A954777" w14:textId="77777777" w:rsidTr="0064267F">
        <w:trPr>
          <w:gridAfter w:val="1"/>
          <w:wAfter w:w="48" w:type="dxa"/>
          <w:cantSplit/>
        </w:trPr>
        <w:tc>
          <w:tcPr>
            <w:tcW w:w="461" w:type="dxa"/>
            <w:vMerge/>
          </w:tcPr>
          <w:p w14:paraId="3B2594AD" w14:textId="77777777" w:rsidR="00D8310A" w:rsidRPr="009E445E" w:rsidRDefault="00D8310A">
            <w:pPr>
              <w:ind w:left="360"/>
              <w:rPr>
                <w:sz w:val="22"/>
                <w:szCs w:val="22"/>
              </w:rPr>
            </w:pPr>
          </w:p>
        </w:tc>
        <w:tc>
          <w:tcPr>
            <w:tcW w:w="8984" w:type="dxa"/>
            <w:gridSpan w:val="3"/>
          </w:tcPr>
          <w:p w14:paraId="6B72345B" w14:textId="75221DA9" w:rsidR="00A64474" w:rsidRPr="009E445E" w:rsidRDefault="00D7086D" w:rsidP="00A64474">
            <w:pPr>
              <w:rPr>
                <w:sz w:val="24"/>
                <w:szCs w:val="24"/>
                <w:lang w:eastAsia="en-US"/>
              </w:rPr>
            </w:pPr>
            <w:r w:rsidRPr="009E445E">
              <w:rPr>
                <w:sz w:val="22"/>
                <w:szCs w:val="22"/>
                <w:lang w:eastAsia="en-US"/>
              </w:rPr>
              <w:t xml:space="preserve">The risks associated with the identified fault have been reviewed, and </w:t>
            </w:r>
            <w:r w:rsidR="00111A5F" w:rsidRPr="009E445E">
              <w:rPr>
                <w:sz w:val="22"/>
                <w:szCs w:val="22"/>
              </w:rPr>
              <w:t>If the fault of potential disconnection is not identified before use, it could result in failure of ventilation and accumulation of Carbon Dioxide, hypercapnia could result in respiratory and metabolic acidosis. If acidosis is left untreated it can lead to organ failure, shock and death.</w:t>
            </w:r>
            <w:r w:rsidR="00111A5F" w:rsidRPr="009E445E">
              <w:rPr>
                <w:sz w:val="22"/>
                <w:szCs w:val="22"/>
                <w:lang w:eastAsia="en-US"/>
              </w:rPr>
              <w:t xml:space="preserve"> W</w:t>
            </w:r>
            <w:r w:rsidRPr="009E445E">
              <w:rPr>
                <w:sz w:val="22"/>
                <w:szCs w:val="22"/>
                <w:lang w:eastAsia="en-US"/>
              </w:rPr>
              <w:t>hilst we believe the fault is </w:t>
            </w:r>
            <w:r w:rsidR="00111A5F" w:rsidRPr="009E445E">
              <w:rPr>
                <w:sz w:val="22"/>
                <w:szCs w:val="22"/>
                <w:lang w:eastAsia="en-US"/>
              </w:rPr>
              <w:t xml:space="preserve">most </w:t>
            </w:r>
            <w:r w:rsidRPr="009E445E">
              <w:rPr>
                <w:sz w:val="22"/>
                <w:szCs w:val="22"/>
                <w:lang w:eastAsia="en-US"/>
              </w:rPr>
              <w:t>likely to be identified before use, we believe it is essential to address the issue promptly to further reduce the risk of any potential patient harm</w:t>
            </w:r>
            <w:r w:rsidRPr="009E445E">
              <w:rPr>
                <w:i/>
                <w:iCs/>
                <w:sz w:val="24"/>
                <w:szCs w:val="24"/>
                <w:lang w:eastAsia="en-US"/>
              </w:rPr>
              <w:t>.</w:t>
            </w:r>
            <w:r w:rsidR="00DC5B50" w:rsidRPr="009E445E">
              <w:rPr>
                <w:i/>
                <w:iCs/>
                <w:sz w:val="24"/>
                <w:szCs w:val="24"/>
                <w:lang w:eastAsia="en-US"/>
              </w:rPr>
              <w:t xml:space="preserve"> </w:t>
            </w:r>
          </w:p>
          <w:p w14:paraId="54271674" w14:textId="7F369154" w:rsidR="00A64474" w:rsidRPr="009E445E" w:rsidRDefault="00A64474" w:rsidP="00A64474">
            <w:pPr>
              <w:rPr>
                <w:sz w:val="22"/>
                <w:szCs w:val="22"/>
              </w:rPr>
            </w:pPr>
          </w:p>
        </w:tc>
      </w:tr>
      <w:tr w:rsidR="00D8310A" w:rsidRPr="009E445E" w14:paraId="2FF299BE" w14:textId="77777777" w:rsidTr="0064267F">
        <w:trPr>
          <w:gridAfter w:val="1"/>
          <w:wAfter w:w="48" w:type="dxa"/>
          <w:cantSplit/>
        </w:trPr>
        <w:tc>
          <w:tcPr>
            <w:tcW w:w="461" w:type="dxa"/>
            <w:vMerge w:val="restart"/>
          </w:tcPr>
          <w:p w14:paraId="4BE38C94" w14:textId="77777777" w:rsidR="00D8310A" w:rsidRPr="009E445E" w:rsidRDefault="00D8310A">
            <w:pPr>
              <w:rPr>
                <w:sz w:val="22"/>
                <w:szCs w:val="22"/>
              </w:rPr>
            </w:pPr>
            <w:r w:rsidRPr="009E445E">
              <w:rPr>
                <w:sz w:val="22"/>
                <w:szCs w:val="22"/>
              </w:rPr>
              <w:t>2.</w:t>
            </w:r>
          </w:p>
        </w:tc>
        <w:tc>
          <w:tcPr>
            <w:tcW w:w="8984" w:type="dxa"/>
            <w:gridSpan w:val="3"/>
          </w:tcPr>
          <w:p w14:paraId="7394D66A" w14:textId="77777777" w:rsidR="00D8310A" w:rsidRPr="009E445E" w:rsidRDefault="00D8310A">
            <w:pPr>
              <w:pStyle w:val="ListParagraph"/>
              <w:numPr>
                <w:ilvl w:val="0"/>
                <w:numId w:val="7"/>
              </w:numPr>
              <w:jc w:val="both"/>
              <w:rPr>
                <w:sz w:val="22"/>
                <w:szCs w:val="22"/>
              </w:rPr>
            </w:pPr>
            <w:r w:rsidRPr="009E445E">
              <w:rPr>
                <w:sz w:val="22"/>
                <w:szCs w:val="22"/>
              </w:rPr>
              <w:t>Further information to help characterise the problem</w:t>
            </w:r>
          </w:p>
        </w:tc>
      </w:tr>
      <w:tr w:rsidR="00D8310A" w:rsidRPr="009E445E" w14:paraId="03FD2061" w14:textId="77777777" w:rsidTr="0064267F">
        <w:trPr>
          <w:gridAfter w:val="1"/>
          <w:wAfter w:w="48" w:type="dxa"/>
          <w:cantSplit/>
        </w:trPr>
        <w:tc>
          <w:tcPr>
            <w:tcW w:w="461" w:type="dxa"/>
            <w:vMerge/>
          </w:tcPr>
          <w:p w14:paraId="0900E3F8" w14:textId="77777777" w:rsidR="00D8310A" w:rsidRPr="009E445E" w:rsidRDefault="00D8310A">
            <w:pPr>
              <w:ind w:left="360"/>
              <w:rPr>
                <w:sz w:val="22"/>
                <w:szCs w:val="22"/>
              </w:rPr>
            </w:pPr>
          </w:p>
        </w:tc>
        <w:tc>
          <w:tcPr>
            <w:tcW w:w="8984" w:type="dxa"/>
            <w:gridSpan w:val="3"/>
          </w:tcPr>
          <w:p w14:paraId="023661B0" w14:textId="742CDF1F" w:rsidR="00D8310A" w:rsidRPr="009E445E" w:rsidRDefault="00D8310A">
            <w:pPr>
              <w:jc w:val="both"/>
              <w:rPr>
                <w:sz w:val="22"/>
                <w:szCs w:val="22"/>
              </w:rPr>
            </w:pPr>
            <w:r w:rsidRPr="009E445E">
              <w:rPr>
                <w:sz w:val="22"/>
                <w:szCs w:val="22"/>
              </w:rPr>
              <w:t>N/A</w:t>
            </w:r>
          </w:p>
          <w:p w14:paraId="7B4E4013" w14:textId="77777777" w:rsidR="00D03ECD" w:rsidRPr="009E445E" w:rsidRDefault="00D03ECD">
            <w:pPr>
              <w:jc w:val="both"/>
              <w:rPr>
                <w:sz w:val="22"/>
                <w:szCs w:val="22"/>
              </w:rPr>
            </w:pPr>
          </w:p>
        </w:tc>
      </w:tr>
      <w:tr w:rsidR="00D8310A" w:rsidRPr="009E445E" w14:paraId="079E9B20" w14:textId="77777777" w:rsidTr="0064267F">
        <w:trPr>
          <w:gridAfter w:val="1"/>
          <w:wAfter w:w="48" w:type="dxa"/>
          <w:cantSplit/>
        </w:trPr>
        <w:tc>
          <w:tcPr>
            <w:tcW w:w="461" w:type="dxa"/>
            <w:vMerge w:val="restart"/>
          </w:tcPr>
          <w:p w14:paraId="20CFDD04" w14:textId="77777777" w:rsidR="00D8310A" w:rsidRPr="009E445E" w:rsidRDefault="00D8310A">
            <w:pPr>
              <w:rPr>
                <w:sz w:val="22"/>
                <w:szCs w:val="22"/>
              </w:rPr>
            </w:pPr>
            <w:r w:rsidRPr="009E445E">
              <w:rPr>
                <w:sz w:val="22"/>
                <w:szCs w:val="22"/>
              </w:rPr>
              <w:t>2.</w:t>
            </w:r>
          </w:p>
        </w:tc>
        <w:tc>
          <w:tcPr>
            <w:tcW w:w="8984" w:type="dxa"/>
            <w:gridSpan w:val="3"/>
          </w:tcPr>
          <w:p w14:paraId="615EA9A2" w14:textId="77777777" w:rsidR="00D8310A" w:rsidRPr="009E445E" w:rsidRDefault="00D8310A">
            <w:pPr>
              <w:pStyle w:val="ListParagraph"/>
              <w:numPr>
                <w:ilvl w:val="0"/>
                <w:numId w:val="7"/>
              </w:numPr>
              <w:jc w:val="both"/>
              <w:rPr>
                <w:sz w:val="22"/>
                <w:szCs w:val="22"/>
              </w:rPr>
            </w:pPr>
            <w:r w:rsidRPr="009E445E">
              <w:rPr>
                <w:sz w:val="22"/>
                <w:szCs w:val="22"/>
              </w:rPr>
              <w:t>Background on Issue</w:t>
            </w:r>
          </w:p>
        </w:tc>
      </w:tr>
      <w:tr w:rsidR="00D8310A" w:rsidRPr="009E445E" w14:paraId="2EDA46BC" w14:textId="77777777" w:rsidTr="0064267F">
        <w:trPr>
          <w:gridAfter w:val="1"/>
          <w:wAfter w:w="48" w:type="dxa"/>
          <w:cantSplit/>
        </w:trPr>
        <w:tc>
          <w:tcPr>
            <w:tcW w:w="461" w:type="dxa"/>
            <w:vMerge/>
          </w:tcPr>
          <w:p w14:paraId="6AB1C3FC" w14:textId="77777777" w:rsidR="00D8310A" w:rsidRPr="009E445E" w:rsidRDefault="00D8310A">
            <w:pPr>
              <w:ind w:left="360"/>
              <w:rPr>
                <w:sz w:val="22"/>
                <w:szCs w:val="22"/>
              </w:rPr>
            </w:pPr>
          </w:p>
        </w:tc>
        <w:tc>
          <w:tcPr>
            <w:tcW w:w="8984" w:type="dxa"/>
            <w:gridSpan w:val="3"/>
          </w:tcPr>
          <w:p w14:paraId="40B87E94" w14:textId="46CA896F" w:rsidR="00C4440A" w:rsidRPr="009E445E" w:rsidRDefault="00111A5F" w:rsidP="00C4440A">
            <w:pPr>
              <w:rPr>
                <w:sz w:val="22"/>
                <w:szCs w:val="22"/>
              </w:rPr>
            </w:pPr>
            <w:r w:rsidRPr="009E445E">
              <w:rPr>
                <w:sz w:val="22"/>
                <w:szCs w:val="22"/>
                <w:lang w:eastAsia="en-US"/>
              </w:rPr>
              <w:t xml:space="preserve">Following </w:t>
            </w:r>
            <w:r w:rsidR="00984817" w:rsidRPr="009E445E">
              <w:rPr>
                <w:sz w:val="22"/>
                <w:szCs w:val="22"/>
                <w:lang w:eastAsia="en-US"/>
              </w:rPr>
              <w:t xml:space="preserve">customer </w:t>
            </w:r>
            <w:r w:rsidR="00C4440A" w:rsidRPr="009E445E">
              <w:rPr>
                <w:sz w:val="22"/>
                <w:szCs w:val="22"/>
                <w:lang w:eastAsia="en-US"/>
              </w:rPr>
              <w:t>report</w:t>
            </w:r>
            <w:r w:rsidRPr="009E445E">
              <w:rPr>
                <w:sz w:val="22"/>
                <w:szCs w:val="22"/>
                <w:lang w:eastAsia="en-US"/>
              </w:rPr>
              <w:t>s</w:t>
            </w:r>
            <w:r w:rsidR="00C4440A" w:rsidRPr="009E445E">
              <w:rPr>
                <w:sz w:val="22"/>
                <w:szCs w:val="22"/>
                <w:lang w:eastAsia="en-US"/>
              </w:rPr>
              <w:t xml:space="preserve"> from the market and </w:t>
            </w:r>
            <w:r w:rsidR="00DA087B" w:rsidRPr="009E445E">
              <w:rPr>
                <w:sz w:val="22"/>
                <w:szCs w:val="22"/>
                <w:lang w:eastAsia="en-US"/>
              </w:rPr>
              <w:t xml:space="preserve">subsequent </w:t>
            </w:r>
            <w:r w:rsidR="00C4440A" w:rsidRPr="009E445E">
              <w:rPr>
                <w:sz w:val="22"/>
                <w:szCs w:val="22"/>
                <w:lang w:eastAsia="en-US"/>
              </w:rPr>
              <w:t xml:space="preserve">thorough inspection and analysis of internal stock, we have identified a potential safety concern related to various </w:t>
            </w:r>
            <w:r w:rsidR="00AE4C02" w:rsidRPr="009E445E">
              <w:rPr>
                <w:sz w:val="22"/>
                <w:szCs w:val="22"/>
                <w:lang w:eastAsia="en-US"/>
              </w:rPr>
              <w:t>Uniflow Coaxial</w:t>
            </w:r>
            <w:r w:rsidR="00C4440A" w:rsidRPr="009E445E">
              <w:rPr>
                <w:sz w:val="22"/>
                <w:szCs w:val="22"/>
                <w:lang w:eastAsia="en-US"/>
              </w:rPr>
              <w:t xml:space="preserve"> breathing systems as listed above. Unfortunately some products have been manufactured with </w:t>
            </w:r>
            <w:r w:rsidR="00AE4C02" w:rsidRPr="009E445E">
              <w:rPr>
                <w:sz w:val="22"/>
                <w:szCs w:val="22"/>
                <w:lang w:eastAsia="en-US"/>
              </w:rPr>
              <w:t xml:space="preserve">the </w:t>
            </w:r>
            <w:r w:rsidR="00A64474" w:rsidRPr="009E445E">
              <w:rPr>
                <w:sz w:val="22"/>
                <w:szCs w:val="22"/>
                <w:lang w:eastAsia="en-US"/>
              </w:rPr>
              <w:t xml:space="preserve">extendable expiratory gas tubing </w:t>
            </w:r>
            <w:r w:rsidR="00AE4C02" w:rsidRPr="009E445E">
              <w:rPr>
                <w:sz w:val="22"/>
                <w:szCs w:val="22"/>
                <w:lang w:eastAsia="en-US"/>
              </w:rPr>
              <w:t xml:space="preserve">not fully </w:t>
            </w:r>
            <w:r w:rsidR="00343DD0" w:rsidRPr="009E445E">
              <w:rPr>
                <w:sz w:val="22"/>
                <w:szCs w:val="22"/>
                <w:lang w:eastAsia="en-US"/>
              </w:rPr>
              <w:t xml:space="preserve">and securely </w:t>
            </w:r>
            <w:r w:rsidR="00AE4C02" w:rsidRPr="009E445E">
              <w:rPr>
                <w:sz w:val="22"/>
                <w:szCs w:val="22"/>
                <w:lang w:eastAsia="en-US"/>
              </w:rPr>
              <w:t>connected to the T-piece</w:t>
            </w:r>
            <w:r w:rsidR="00C4440A" w:rsidRPr="009E445E">
              <w:rPr>
                <w:sz w:val="22"/>
                <w:szCs w:val="22"/>
                <w:lang w:eastAsia="en-US"/>
              </w:rPr>
              <w:t xml:space="preserve">. </w:t>
            </w:r>
            <w:r w:rsidR="0013416D" w:rsidRPr="009E445E">
              <w:rPr>
                <w:sz w:val="22"/>
                <w:szCs w:val="22"/>
                <w:lang w:eastAsia="en-US"/>
              </w:rPr>
              <w:t>This could result in detachment of the tubing</w:t>
            </w:r>
            <w:r w:rsidR="00DC5B50" w:rsidRPr="009E445E">
              <w:rPr>
                <w:sz w:val="22"/>
                <w:szCs w:val="22"/>
                <w:lang w:eastAsia="en-US"/>
              </w:rPr>
              <w:t xml:space="preserve"> with resulting </w:t>
            </w:r>
            <w:r w:rsidR="00DC5B50" w:rsidRPr="009E445E">
              <w:rPr>
                <w:sz w:val="22"/>
                <w:szCs w:val="22"/>
              </w:rPr>
              <w:t>gross leakage, reduced circulating gas volume, which would have a negative impact upon delivery of prescribed ventilation.</w:t>
            </w:r>
          </w:p>
          <w:p w14:paraId="00DCBA0D" w14:textId="77777777" w:rsidR="00D03ECD" w:rsidRPr="009E445E" w:rsidRDefault="00D03ECD" w:rsidP="00D47E9E">
            <w:pPr>
              <w:jc w:val="both"/>
              <w:rPr>
                <w:sz w:val="22"/>
                <w:szCs w:val="22"/>
              </w:rPr>
            </w:pPr>
          </w:p>
        </w:tc>
      </w:tr>
      <w:tr w:rsidR="00D8310A" w:rsidRPr="009E445E" w14:paraId="3A14691A" w14:textId="77777777" w:rsidTr="0064267F">
        <w:trPr>
          <w:gridAfter w:val="1"/>
          <w:wAfter w:w="48" w:type="dxa"/>
        </w:trPr>
        <w:tc>
          <w:tcPr>
            <w:tcW w:w="461" w:type="dxa"/>
          </w:tcPr>
          <w:p w14:paraId="06D8751D" w14:textId="77777777" w:rsidR="00D8310A" w:rsidRPr="009E445E" w:rsidRDefault="00D8310A">
            <w:pPr>
              <w:rPr>
                <w:sz w:val="22"/>
                <w:szCs w:val="22"/>
              </w:rPr>
            </w:pPr>
            <w:r w:rsidRPr="009E445E">
              <w:rPr>
                <w:sz w:val="22"/>
                <w:szCs w:val="22"/>
              </w:rPr>
              <w:t>2.</w:t>
            </w:r>
          </w:p>
        </w:tc>
        <w:tc>
          <w:tcPr>
            <w:tcW w:w="8984" w:type="dxa"/>
            <w:gridSpan w:val="3"/>
          </w:tcPr>
          <w:p w14:paraId="39119E35" w14:textId="77777777" w:rsidR="00D8310A" w:rsidRPr="009E445E" w:rsidRDefault="00D8310A">
            <w:pPr>
              <w:pStyle w:val="ListParagraph"/>
              <w:numPr>
                <w:ilvl w:val="0"/>
                <w:numId w:val="7"/>
              </w:numPr>
              <w:jc w:val="both"/>
              <w:rPr>
                <w:sz w:val="22"/>
                <w:szCs w:val="22"/>
              </w:rPr>
            </w:pPr>
            <w:r w:rsidRPr="009E445E">
              <w:rPr>
                <w:sz w:val="22"/>
                <w:szCs w:val="22"/>
              </w:rPr>
              <w:t>Other information relevant to FSCA</w:t>
            </w:r>
          </w:p>
          <w:p w14:paraId="0AAED534" w14:textId="77777777" w:rsidR="007237E1" w:rsidRPr="009E445E" w:rsidRDefault="004E7E40" w:rsidP="007237E1">
            <w:pPr>
              <w:jc w:val="both"/>
              <w:rPr>
                <w:sz w:val="22"/>
                <w:szCs w:val="22"/>
              </w:rPr>
            </w:pPr>
            <w:r w:rsidRPr="009E445E">
              <w:rPr>
                <w:sz w:val="22"/>
                <w:szCs w:val="22"/>
              </w:rPr>
              <w:t>N/A</w:t>
            </w:r>
          </w:p>
          <w:p w14:paraId="73EF3014" w14:textId="5F383750" w:rsidR="00AA33C7" w:rsidRPr="009E445E" w:rsidRDefault="00AA33C7" w:rsidP="007237E1">
            <w:pPr>
              <w:jc w:val="both"/>
              <w:rPr>
                <w:sz w:val="22"/>
                <w:szCs w:val="22"/>
              </w:rPr>
            </w:pPr>
          </w:p>
        </w:tc>
      </w:tr>
      <w:tr w:rsidR="00D8310A" w:rsidRPr="009E445E" w14:paraId="33C75B7E" w14:textId="77777777" w:rsidTr="0064267F">
        <w:tc>
          <w:tcPr>
            <w:tcW w:w="461" w:type="dxa"/>
          </w:tcPr>
          <w:p w14:paraId="3C10CB69" w14:textId="77777777" w:rsidR="00D8310A" w:rsidRPr="009E445E" w:rsidRDefault="00D8310A">
            <w:pPr>
              <w:pStyle w:val="ListParagraph"/>
              <w:numPr>
                <w:ilvl w:val="0"/>
                <w:numId w:val="1"/>
              </w:numPr>
              <w:jc w:val="center"/>
              <w:rPr>
                <w:b/>
                <w:bCs/>
                <w:sz w:val="22"/>
                <w:szCs w:val="22"/>
              </w:rPr>
            </w:pPr>
          </w:p>
        </w:tc>
        <w:tc>
          <w:tcPr>
            <w:tcW w:w="9032" w:type="dxa"/>
            <w:gridSpan w:val="4"/>
          </w:tcPr>
          <w:p w14:paraId="6B584120" w14:textId="77777777" w:rsidR="00D8310A" w:rsidRPr="009E445E" w:rsidRDefault="00D8310A">
            <w:pPr>
              <w:pStyle w:val="ListParagraph"/>
              <w:numPr>
                <w:ilvl w:val="0"/>
                <w:numId w:val="5"/>
              </w:numPr>
              <w:rPr>
                <w:b/>
                <w:bCs/>
                <w:sz w:val="22"/>
                <w:szCs w:val="22"/>
              </w:rPr>
            </w:pPr>
            <w:r w:rsidRPr="009E445E">
              <w:rPr>
                <w:b/>
                <w:bCs/>
                <w:sz w:val="22"/>
                <w:szCs w:val="22"/>
              </w:rPr>
              <w:t>Type of Action to mitigate the risk*</w:t>
            </w:r>
          </w:p>
        </w:tc>
      </w:tr>
      <w:tr w:rsidR="00D8310A" w:rsidRPr="009E445E" w14:paraId="4C3FEB44" w14:textId="77777777" w:rsidTr="0064267F">
        <w:trPr>
          <w:trHeight w:val="1851"/>
        </w:trPr>
        <w:tc>
          <w:tcPr>
            <w:tcW w:w="461" w:type="dxa"/>
          </w:tcPr>
          <w:p w14:paraId="020DB5C9" w14:textId="77777777" w:rsidR="00D8310A" w:rsidRPr="009E445E" w:rsidRDefault="00D8310A">
            <w:pPr>
              <w:rPr>
                <w:b/>
                <w:bCs/>
                <w:sz w:val="22"/>
                <w:szCs w:val="22"/>
              </w:rPr>
            </w:pPr>
            <w:r w:rsidRPr="009E445E">
              <w:rPr>
                <w:b/>
                <w:bCs/>
                <w:sz w:val="22"/>
                <w:szCs w:val="22"/>
              </w:rPr>
              <w:t>3.</w:t>
            </w:r>
          </w:p>
        </w:tc>
        <w:tc>
          <w:tcPr>
            <w:tcW w:w="9032" w:type="dxa"/>
            <w:gridSpan w:val="4"/>
          </w:tcPr>
          <w:p w14:paraId="63039EA8" w14:textId="77777777" w:rsidR="00D8310A" w:rsidRPr="009E445E" w:rsidRDefault="00D8310A">
            <w:pPr>
              <w:pStyle w:val="ListParagraph"/>
              <w:numPr>
                <w:ilvl w:val="0"/>
                <w:numId w:val="3"/>
              </w:numPr>
              <w:rPr>
                <w:b/>
                <w:bCs/>
                <w:sz w:val="22"/>
                <w:szCs w:val="22"/>
              </w:rPr>
            </w:pPr>
            <w:r w:rsidRPr="009E445E">
              <w:rPr>
                <w:b/>
                <w:bCs/>
                <w:sz w:val="22"/>
                <w:szCs w:val="22"/>
              </w:rPr>
              <w:t xml:space="preserve"> Action To Be Taken by the User*</w:t>
            </w:r>
          </w:p>
          <w:p w14:paraId="1CEA8D8B" w14:textId="77777777" w:rsidR="00D8310A" w:rsidRPr="009E445E" w:rsidRDefault="00D8310A">
            <w:pPr>
              <w:pStyle w:val="ListParagraph"/>
              <w:ind w:left="360"/>
              <w:rPr>
                <w:b/>
                <w:bCs/>
                <w:sz w:val="22"/>
                <w:szCs w:val="22"/>
              </w:rPr>
            </w:pPr>
          </w:p>
          <w:p w14:paraId="6D44D74C" w14:textId="12827E8C" w:rsidR="00D8310A" w:rsidRPr="009E445E" w:rsidRDefault="00D8310A">
            <w:pPr>
              <w:ind w:left="360"/>
              <w:rPr>
                <w:sz w:val="22"/>
                <w:szCs w:val="22"/>
              </w:rPr>
            </w:pPr>
            <w:r w:rsidRPr="009E445E">
              <w:rPr>
                <w:rFonts w:ascii="Segoe UI Symbol" w:eastAsia="MS Gothic" w:hAnsi="Segoe UI Symbol" w:cs="Segoe UI Symbol"/>
                <w:sz w:val="22"/>
                <w:szCs w:val="22"/>
              </w:rPr>
              <w:t>☒</w:t>
            </w:r>
            <w:r w:rsidRPr="009E445E">
              <w:rPr>
                <w:sz w:val="22"/>
                <w:szCs w:val="22"/>
              </w:rPr>
              <w:t xml:space="preserve"> Identify Device     </w:t>
            </w:r>
            <w:r w:rsidR="00C172F2" w:rsidRPr="009E445E">
              <w:rPr>
                <w:sz w:val="22"/>
                <w:szCs w:val="22"/>
              </w:rPr>
              <w:t xml:space="preserve"> </w:t>
            </w:r>
            <w:r w:rsidRPr="009E445E">
              <w:rPr>
                <w:sz w:val="22"/>
                <w:szCs w:val="22"/>
              </w:rPr>
              <w:t xml:space="preserve"> </w:t>
            </w:r>
            <w:r w:rsidR="008B0E2C" w:rsidRPr="009E445E">
              <w:rPr>
                <w:rFonts w:ascii="Segoe UI Symbol" w:eastAsia="MS Gothic" w:hAnsi="Segoe UI Symbol" w:cs="Segoe UI Symbol"/>
                <w:sz w:val="22"/>
                <w:szCs w:val="22"/>
              </w:rPr>
              <w:t>☒</w:t>
            </w:r>
            <w:r w:rsidR="004E7E40" w:rsidRPr="009E445E">
              <w:rPr>
                <w:rFonts w:eastAsia="MS Gothic"/>
                <w:sz w:val="22"/>
                <w:szCs w:val="22"/>
              </w:rPr>
              <w:t xml:space="preserve"> </w:t>
            </w:r>
            <w:r w:rsidRPr="009E445E">
              <w:rPr>
                <w:sz w:val="22"/>
                <w:szCs w:val="22"/>
              </w:rPr>
              <w:t xml:space="preserve">Quarantine Device        </w:t>
            </w:r>
            <w:r w:rsidR="00F3018F" w:rsidRPr="009E445E">
              <w:rPr>
                <w:rFonts w:ascii="Segoe UI Symbol" w:eastAsia="MS Gothic" w:hAnsi="Segoe UI Symbol" w:cs="Segoe UI Symbol"/>
                <w:sz w:val="22"/>
                <w:szCs w:val="22"/>
              </w:rPr>
              <w:t>☒</w:t>
            </w:r>
            <w:r w:rsidRPr="009E445E">
              <w:rPr>
                <w:sz w:val="22"/>
                <w:szCs w:val="22"/>
              </w:rPr>
              <w:t xml:space="preserve"> Return Device        </w:t>
            </w:r>
            <w:r w:rsidR="00D47E9E" w:rsidRPr="009E445E">
              <w:rPr>
                <w:rFonts w:ascii="Segoe UI Symbol" w:eastAsia="MS Gothic" w:hAnsi="Segoe UI Symbol" w:cs="Segoe UI Symbol"/>
                <w:sz w:val="22"/>
                <w:szCs w:val="22"/>
              </w:rPr>
              <w:t>☐</w:t>
            </w:r>
            <w:r w:rsidRPr="009E445E">
              <w:rPr>
                <w:sz w:val="22"/>
                <w:szCs w:val="22"/>
              </w:rPr>
              <w:t xml:space="preserve"> Destroy Device</w:t>
            </w:r>
          </w:p>
          <w:p w14:paraId="05047B98" w14:textId="77777777" w:rsidR="00D8310A" w:rsidRPr="009E445E" w:rsidRDefault="00D8310A">
            <w:pPr>
              <w:ind w:left="360"/>
              <w:rPr>
                <w:sz w:val="22"/>
                <w:szCs w:val="22"/>
              </w:rPr>
            </w:pPr>
          </w:p>
          <w:p w14:paraId="180628CC" w14:textId="77777777" w:rsidR="00D8310A" w:rsidRPr="009E445E" w:rsidRDefault="00D8310A">
            <w:pPr>
              <w:ind w:left="360"/>
              <w:rPr>
                <w:sz w:val="22"/>
                <w:szCs w:val="22"/>
              </w:rPr>
            </w:pPr>
            <w:r w:rsidRPr="009E445E">
              <w:rPr>
                <w:rFonts w:ascii="Segoe UI Symbol" w:eastAsia="MS Gothic" w:hAnsi="Segoe UI Symbol" w:cs="Segoe UI Symbol"/>
                <w:sz w:val="22"/>
                <w:szCs w:val="22"/>
              </w:rPr>
              <w:t>☐</w:t>
            </w:r>
            <w:r w:rsidRPr="009E445E">
              <w:rPr>
                <w:b/>
                <w:bCs/>
                <w:sz w:val="22"/>
                <w:szCs w:val="22"/>
              </w:rPr>
              <w:t xml:space="preserve"> </w:t>
            </w:r>
            <w:r w:rsidRPr="009E445E">
              <w:rPr>
                <w:sz w:val="22"/>
                <w:szCs w:val="22"/>
              </w:rPr>
              <w:t>On-site device modification/inspection</w:t>
            </w:r>
          </w:p>
          <w:p w14:paraId="3F57E4E3" w14:textId="77777777" w:rsidR="00D8310A" w:rsidRPr="009E445E" w:rsidRDefault="00D8310A">
            <w:pPr>
              <w:ind w:left="360"/>
              <w:rPr>
                <w:sz w:val="22"/>
                <w:szCs w:val="22"/>
              </w:rPr>
            </w:pPr>
          </w:p>
          <w:p w14:paraId="29F4BCF2" w14:textId="77777777" w:rsidR="00D8310A" w:rsidRPr="009E445E" w:rsidRDefault="00D8310A">
            <w:pPr>
              <w:ind w:left="360"/>
              <w:rPr>
                <w:sz w:val="22"/>
                <w:szCs w:val="22"/>
              </w:rPr>
            </w:pPr>
            <w:r w:rsidRPr="009E445E">
              <w:rPr>
                <w:rFonts w:ascii="Segoe UI Symbol" w:eastAsia="MS Gothic" w:hAnsi="Segoe UI Symbol" w:cs="Segoe UI Symbol"/>
                <w:sz w:val="22"/>
                <w:szCs w:val="22"/>
              </w:rPr>
              <w:t>☐</w:t>
            </w:r>
            <w:r w:rsidRPr="009E445E">
              <w:rPr>
                <w:sz w:val="22"/>
                <w:szCs w:val="22"/>
              </w:rPr>
              <w:t xml:space="preserve"> Follow patient management recommendations</w:t>
            </w:r>
          </w:p>
          <w:p w14:paraId="2D0159A5" w14:textId="77777777" w:rsidR="00D8310A" w:rsidRPr="009E445E" w:rsidRDefault="00D8310A">
            <w:pPr>
              <w:ind w:left="360"/>
              <w:rPr>
                <w:sz w:val="22"/>
                <w:szCs w:val="22"/>
              </w:rPr>
            </w:pPr>
          </w:p>
          <w:p w14:paraId="27D8DE98" w14:textId="25E7BEBF" w:rsidR="00D8310A" w:rsidRPr="009E445E" w:rsidRDefault="00693C3C">
            <w:pPr>
              <w:ind w:left="360"/>
              <w:rPr>
                <w:color w:val="C00000"/>
                <w:sz w:val="22"/>
                <w:szCs w:val="22"/>
              </w:rPr>
            </w:pPr>
            <w:r w:rsidRPr="009E445E">
              <w:rPr>
                <w:rFonts w:ascii="Segoe UI Symbol" w:eastAsia="MS Gothic" w:hAnsi="Segoe UI Symbol" w:cs="Segoe UI Symbol"/>
                <w:sz w:val="22"/>
                <w:szCs w:val="22"/>
              </w:rPr>
              <w:t>☒</w:t>
            </w:r>
            <w:r w:rsidR="00D8310A" w:rsidRPr="009E445E">
              <w:rPr>
                <w:sz w:val="22"/>
                <w:szCs w:val="22"/>
              </w:rPr>
              <w:t xml:space="preserve"> Take note of amendment/reinforcement of Instructions For Use (IFU)</w:t>
            </w:r>
          </w:p>
          <w:p w14:paraId="45E023EB" w14:textId="77777777" w:rsidR="00D8310A" w:rsidRPr="009E445E" w:rsidRDefault="00D8310A">
            <w:pPr>
              <w:ind w:left="360"/>
              <w:rPr>
                <w:sz w:val="22"/>
                <w:szCs w:val="22"/>
              </w:rPr>
            </w:pPr>
            <w:r w:rsidRPr="009E445E">
              <w:rPr>
                <w:sz w:val="22"/>
                <w:szCs w:val="22"/>
              </w:rPr>
              <w:t xml:space="preserve">                                           </w:t>
            </w:r>
          </w:p>
          <w:p w14:paraId="42CEB8C6" w14:textId="77777777" w:rsidR="00D8310A" w:rsidRPr="009E445E" w:rsidRDefault="00984817">
            <w:pPr>
              <w:ind w:left="360"/>
              <w:rPr>
                <w:sz w:val="22"/>
                <w:szCs w:val="22"/>
              </w:rPr>
            </w:pPr>
            <w:r w:rsidRPr="009E445E">
              <w:rPr>
                <w:rFonts w:ascii="Segoe UI Symbol" w:eastAsia="MS Gothic" w:hAnsi="Segoe UI Symbol" w:cs="Segoe UI Symbol"/>
                <w:sz w:val="22"/>
                <w:szCs w:val="22"/>
              </w:rPr>
              <w:t>☒</w:t>
            </w:r>
            <w:r w:rsidR="00D8310A" w:rsidRPr="009E445E">
              <w:rPr>
                <w:sz w:val="22"/>
                <w:szCs w:val="22"/>
              </w:rPr>
              <w:t xml:space="preserve"> Other                     </w:t>
            </w:r>
            <w:r w:rsidR="00D8310A" w:rsidRPr="009E445E">
              <w:rPr>
                <w:rFonts w:ascii="Segoe UI Symbol" w:eastAsia="MS Gothic" w:hAnsi="Segoe UI Symbol" w:cs="Segoe UI Symbol"/>
                <w:sz w:val="22"/>
                <w:szCs w:val="22"/>
              </w:rPr>
              <w:t>☐</w:t>
            </w:r>
            <w:r w:rsidR="00D8310A" w:rsidRPr="009E445E">
              <w:rPr>
                <w:sz w:val="22"/>
                <w:szCs w:val="22"/>
              </w:rPr>
              <w:t xml:space="preserve"> None                                                                                            </w:t>
            </w:r>
          </w:p>
          <w:p w14:paraId="0F936BEF" w14:textId="77777777" w:rsidR="00D8310A" w:rsidRPr="009E445E" w:rsidRDefault="00D8310A">
            <w:pPr>
              <w:rPr>
                <w:sz w:val="22"/>
                <w:szCs w:val="22"/>
              </w:rPr>
            </w:pPr>
          </w:p>
          <w:p w14:paraId="25A067CC" w14:textId="4262E65B" w:rsidR="007438A4" w:rsidRPr="009E445E" w:rsidRDefault="007438A4" w:rsidP="00984817">
            <w:pPr>
              <w:rPr>
                <w:sz w:val="22"/>
                <w:szCs w:val="22"/>
                <w:lang w:eastAsia="en-US"/>
              </w:rPr>
            </w:pPr>
            <w:r w:rsidRPr="009E445E">
              <w:rPr>
                <w:sz w:val="22"/>
                <w:szCs w:val="22"/>
              </w:rPr>
              <w:t xml:space="preserve">Please distribute this Field Safety Notice to all potential users of the </w:t>
            </w:r>
            <w:r w:rsidR="00515F6A" w:rsidRPr="009E445E">
              <w:rPr>
                <w:sz w:val="22"/>
                <w:szCs w:val="22"/>
              </w:rPr>
              <w:t>Uniflow Coaxial</w:t>
            </w:r>
            <w:r w:rsidRPr="009E445E">
              <w:rPr>
                <w:sz w:val="22"/>
                <w:szCs w:val="22"/>
                <w:lang w:eastAsia="en-US"/>
              </w:rPr>
              <w:t xml:space="preserve"> breathing systems listed above,</w:t>
            </w:r>
            <w:r w:rsidRPr="009E445E">
              <w:rPr>
                <w:sz w:val="22"/>
                <w:szCs w:val="22"/>
              </w:rPr>
              <w:t xml:space="preserve"> within your facility. This is for </w:t>
            </w:r>
            <w:r w:rsidRPr="009E445E">
              <w:rPr>
                <w:sz w:val="22"/>
                <w:szCs w:val="22"/>
                <w:lang w:eastAsia="en-US"/>
              </w:rPr>
              <w:t xml:space="preserve">their awareness of the potential problem and to carry out the following actions. </w:t>
            </w:r>
          </w:p>
          <w:p w14:paraId="672C1529" w14:textId="511153E1" w:rsidR="00D7086D" w:rsidRPr="009E445E" w:rsidRDefault="00D7086D" w:rsidP="00984817">
            <w:pPr>
              <w:rPr>
                <w:sz w:val="22"/>
                <w:szCs w:val="22"/>
                <w:lang w:eastAsia="en-US"/>
              </w:rPr>
            </w:pPr>
          </w:p>
          <w:p w14:paraId="3A062EC5" w14:textId="77777777" w:rsidR="00984817" w:rsidRPr="009E445E" w:rsidRDefault="00984817" w:rsidP="00984817">
            <w:pPr>
              <w:rPr>
                <w:sz w:val="22"/>
                <w:szCs w:val="22"/>
                <w:lang w:eastAsia="en-US"/>
              </w:rPr>
            </w:pPr>
            <w:r w:rsidRPr="009E445E">
              <w:rPr>
                <w:sz w:val="22"/>
                <w:szCs w:val="22"/>
                <w:lang w:eastAsia="en-US"/>
              </w:rPr>
              <w:t>To ensure the safety of patients we recommend the following actions.</w:t>
            </w:r>
          </w:p>
          <w:p w14:paraId="1A3D2046" w14:textId="77777777" w:rsidR="00984817" w:rsidRPr="009E445E" w:rsidRDefault="00984817" w:rsidP="00984817">
            <w:pPr>
              <w:rPr>
                <w:sz w:val="22"/>
                <w:szCs w:val="22"/>
                <w:lang w:eastAsia="en-US"/>
              </w:rPr>
            </w:pPr>
          </w:p>
          <w:p w14:paraId="360BD5B4" w14:textId="1AF2A25E" w:rsidR="007438A4" w:rsidRPr="009E445E" w:rsidRDefault="00984817" w:rsidP="00984817">
            <w:pPr>
              <w:rPr>
                <w:sz w:val="22"/>
                <w:szCs w:val="22"/>
              </w:rPr>
            </w:pPr>
            <w:r w:rsidRPr="009E445E">
              <w:rPr>
                <w:sz w:val="22"/>
                <w:szCs w:val="22"/>
                <w:lang w:eastAsia="en-US"/>
              </w:rPr>
              <w:lastRenderedPageBreak/>
              <w:t>1</w:t>
            </w:r>
            <w:r w:rsidR="007438A4" w:rsidRPr="009E445E">
              <w:rPr>
                <w:sz w:val="22"/>
                <w:szCs w:val="22"/>
                <w:lang w:eastAsia="en-US"/>
              </w:rPr>
              <w:t>.</w:t>
            </w:r>
            <w:r w:rsidRPr="009E445E">
              <w:rPr>
                <w:sz w:val="22"/>
                <w:szCs w:val="22"/>
                <w:lang w:eastAsia="en-US"/>
              </w:rPr>
              <w:t xml:space="preserve"> </w:t>
            </w:r>
            <w:r w:rsidR="007438A4" w:rsidRPr="009E445E">
              <w:rPr>
                <w:sz w:val="22"/>
                <w:szCs w:val="22"/>
              </w:rPr>
              <w:t>Identify any potentially affected products from the affected codes and lot numbers listed above</w:t>
            </w:r>
            <w:r w:rsidR="0013416D" w:rsidRPr="009E445E">
              <w:rPr>
                <w:sz w:val="22"/>
                <w:szCs w:val="22"/>
              </w:rPr>
              <w:t xml:space="preserve"> and quarantine them</w:t>
            </w:r>
            <w:r w:rsidR="007438A4" w:rsidRPr="009E445E">
              <w:rPr>
                <w:sz w:val="22"/>
                <w:szCs w:val="22"/>
              </w:rPr>
              <w:t>.</w:t>
            </w:r>
          </w:p>
          <w:p w14:paraId="694BB65B" w14:textId="77777777" w:rsidR="00E93F70" w:rsidRPr="009E445E" w:rsidRDefault="00E93F70" w:rsidP="00984817">
            <w:pPr>
              <w:rPr>
                <w:sz w:val="22"/>
                <w:szCs w:val="22"/>
                <w:lang w:eastAsia="en-US"/>
              </w:rPr>
            </w:pPr>
          </w:p>
          <w:p w14:paraId="7F121DAC" w14:textId="5FBC4335" w:rsidR="00984817" w:rsidRPr="009E445E" w:rsidRDefault="007438A4" w:rsidP="00984817">
            <w:pPr>
              <w:rPr>
                <w:sz w:val="22"/>
                <w:szCs w:val="22"/>
                <w:lang w:eastAsia="en-US"/>
              </w:rPr>
            </w:pPr>
            <w:r w:rsidRPr="009E445E">
              <w:rPr>
                <w:sz w:val="22"/>
                <w:szCs w:val="22"/>
                <w:lang w:eastAsia="en-US"/>
              </w:rPr>
              <w:t xml:space="preserve">2. </w:t>
            </w:r>
            <w:r w:rsidR="0013416D" w:rsidRPr="009E445E">
              <w:rPr>
                <w:sz w:val="22"/>
                <w:szCs w:val="22"/>
                <w:lang w:eastAsia="en-US"/>
              </w:rPr>
              <w:t>If there is an immediate need to use any of the affected codes or lot numbers listed above, please follow these instructions:</w:t>
            </w:r>
          </w:p>
          <w:p w14:paraId="1912065D" w14:textId="7F911136" w:rsidR="0013416D" w:rsidRPr="009E445E" w:rsidRDefault="0013416D" w:rsidP="00984817">
            <w:pPr>
              <w:rPr>
                <w:sz w:val="22"/>
                <w:szCs w:val="22"/>
                <w:lang w:eastAsia="en-US"/>
              </w:rPr>
            </w:pPr>
          </w:p>
          <w:p w14:paraId="7B4E5454" w14:textId="5961C7F2" w:rsidR="0013416D" w:rsidRPr="009E445E" w:rsidRDefault="0013416D" w:rsidP="008B0E2C">
            <w:pPr>
              <w:pStyle w:val="ListParagraph"/>
              <w:numPr>
                <w:ilvl w:val="0"/>
                <w:numId w:val="8"/>
              </w:numPr>
              <w:rPr>
                <w:sz w:val="22"/>
                <w:szCs w:val="22"/>
                <w:lang w:eastAsia="en-US"/>
              </w:rPr>
            </w:pPr>
            <w:r w:rsidRPr="009E445E">
              <w:rPr>
                <w:sz w:val="22"/>
                <w:szCs w:val="22"/>
                <w:lang w:eastAsia="en-US"/>
              </w:rPr>
              <w:t>Carry out the Pre-Use Checks as per the instructions for use provided</w:t>
            </w:r>
            <w:r w:rsidR="008B0E2C" w:rsidRPr="009E445E">
              <w:rPr>
                <w:sz w:val="22"/>
                <w:szCs w:val="22"/>
                <w:lang w:eastAsia="en-US"/>
              </w:rPr>
              <w:t>, paying particular attention to the following instruction:</w:t>
            </w:r>
          </w:p>
          <w:p w14:paraId="17408574" w14:textId="77777777" w:rsidR="008B0E2C" w:rsidRPr="009E445E" w:rsidRDefault="008B0E2C" w:rsidP="008B0E2C">
            <w:pPr>
              <w:pStyle w:val="ListParagraph"/>
              <w:rPr>
                <w:sz w:val="22"/>
                <w:szCs w:val="22"/>
                <w:lang w:eastAsia="en-US"/>
              </w:rPr>
            </w:pPr>
          </w:p>
          <w:p w14:paraId="4D369521" w14:textId="055413DD" w:rsidR="008B0E2C" w:rsidRPr="009E445E" w:rsidRDefault="008B0E2C" w:rsidP="008B0E2C">
            <w:pPr>
              <w:pStyle w:val="ListParagraph"/>
              <w:rPr>
                <w:i/>
                <w:sz w:val="22"/>
                <w:szCs w:val="22"/>
                <w:lang w:eastAsia="en-US"/>
              </w:rPr>
            </w:pPr>
            <w:r w:rsidRPr="009E445E">
              <w:rPr>
                <w:i/>
                <w:sz w:val="22"/>
                <w:szCs w:val="22"/>
                <w:lang w:eastAsia="en-US"/>
              </w:rPr>
              <w:t xml:space="preserve">“Following attachment the breathing system and all accessories must be checked for leaks and occlusions prior to use </w:t>
            </w:r>
            <w:r w:rsidRPr="009E445E">
              <w:rPr>
                <w:b/>
                <w:i/>
                <w:sz w:val="22"/>
                <w:szCs w:val="22"/>
                <w:u w:val="single"/>
                <w:lang w:eastAsia="en-US"/>
              </w:rPr>
              <w:t>and that all connections are secure</w:t>
            </w:r>
            <w:r w:rsidRPr="009E445E">
              <w:rPr>
                <w:i/>
                <w:sz w:val="22"/>
                <w:szCs w:val="22"/>
                <w:lang w:eastAsia="en-US"/>
              </w:rPr>
              <w:t>.”</w:t>
            </w:r>
          </w:p>
          <w:p w14:paraId="7EE5804E" w14:textId="77777777" w:rsidR="008B0E2C" w:rsidRPr="009E445E" w:rsidRDefault="008B0E2C" w:rsidP="008B0E2C">
            <w:pPr>
              <w:pStyle w:val="ListParagraph"/>
              <w:rPr>
                <w:sz w:val="22"/>
                <w:szCs w:val="22"/>
                <w:lang w:eastAsia="en-US"/>
              </w:rPr>
            </w:pPr>
          </w:p>
          <w:p w14:paraId="3E5A9763" w14:textId="7EBD6869" w:rsidR="008B0E2C" w:rsidRPr="00A73CD3" w:rsidRDefault="008B0E2C" w:rsidP="008B0E2C">
            <w:pPr>
              <w:pStyle w:val="ListParagraph"/>
              <w:numPr>
                <w:ilvl w:val="0"/>
                <w:numId w:val="8"/>
              </w:numPr>
              <w:rPr>
                <w:sz w:val="22"/>
                <w:szCs w:val="22"/>
                <w:lang w:eastAsia="en-US"/>
              </w:rPr>
            </w:pPr>
            <w:r w:rsidRPr="009E445E">
              <w:rPr>
                <w:sz w:val="22"/>
                <w:szCs w:val="22"/>
                <w:lang w:eastAsia="en-US"/>
              </w:rPr>
              <w:t xml:space="preserve">As an additional specific check, </w:t>
            </w:r>
            <w:r w:rsidR="00A73CD3" w:rsidRPr="00A73CD3">
              <w:rPr>
                <w:iCs/>
                <w:sz w:val="22"/>
                <w:szCs w:val="22"/>
              </w:rPr>
              <w:t>hold the inspiratory gas tubing at the connection point and extend the expiratory gas tubing as shown below, to confirm the tube is securely attached and does not disconnect</w:t>
            </w:r>
            <w:r w:rsidR="005824DC" w:rsidRPr="00A73CD3">
              <w:rPr>
                <w:sz w:val="22"/>
                <w:szCs w:val="22"/>
                <w:lang w:eastAsia="en-US"/>
              </w:rPr>
              <w:t>.</w:t>
            </w:r>
          </w:p>
          <w:p w14:paraId="7F903D72" w14:textId="4C062335" w:rsidR="00E93F70" w:rsidRPr="009E445E" w:rsidRDefault="00E93F70" w:rsidP="00E93F70">
            <w:pPr>
              <w:pStyle w:val="ListParagraph"/>
              <w:rPr>
                <w:sz w:val="22"/>
                <w:szCs w:val="22"/>
                <w:highlight w:val="yellow"/>
                <w:lang w:eastAsia="en-US"/>
              </w:rPr>
            </w:pPr>
          </w:p>
          <w:p w14:paraId="2CC579FD" w14:textId="43C7FE72" w:rsidR="00E93F70" w:rsidRPr="009E445E" w:rsidRDefault="00A73CD3" w:rsidP="00A73CD3">
            <w:pPr>
              <w:pStyle w:val="ListParagraph"/>
              <w:jc w:val="center"/>
              <w:rPr>
                <w:sz w:val="22"/>
                <w:szCs w:val="22"/>
                <w:highlight w:val="yellow"/>
                <w:lang w:eastAsia="en-US"/>
              </w:rPr>
            </w:pPr>
            <w:r>
              <w:rPr>
                <w:noProof/>
                <w:lang w:val="en-US" w:eastAsia="en-US"/>
              </w:rPr>
              <w:drawing>
                <wp:inline distT="0" distB="0" distL="0" distR="0" wp14:anchorId="10319B39" wp14:editId="768FED44">
                  <wp:extent cx="2011680" cy="2437830"/>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6523" cy="2467936"/>
                          </a:xfrm>
                          <a:prstGeom prst="rect">
                            <a:avLst/>
                          </a:prstGeom>
                        </pic:spPr>
                      </pic:pic>
                    </a:graphicData>
                  </a:graphic>
                </wp:inline>
              </w:drawing>
            </w:r>
          </w:p>
          <w:p w14:paraId="6DF8A0BF" w14:textId="7395CA77" w:rsidR="00E93F70" w:rsidRPr="009E445E" w:rsidRDefault="00E93F70" w:rsidP="008B0E2C">
            <w:pPr>
              <w:pStyle w:val="ListParagraph"/>
              <w:numPr>
                <w:ilvl w:val="0"/>
                <w:numId w:val="8"/>
              </w:numPr>
              <w:rPr>
                <w:sz w:val="22"/>
                <w:szCs w:val="22"/>
                <w:lang w:eastAsia="en-US"/>
              </w:rPr>
            </w:pPr>
            <w:r w:rsidRPr="009E445E">
              <w:rPr>
                <w:sz w:val="22"/>
                <w:szCs w:val="22"/>
                <w:lang w:eastAsia="en-US"/>
              </w:rPr>
              <w:t>If you identify any affected systems as a result of the checks above, please retain them and report to us immediately.</w:t>
            </w:r>
          </w:p>
          <w:p w14:paraId="0D25F445" w14:textId="4571E613" w:rsidR="00E93F70" w:rsidRPr="009E445E" w:rsidRDefault="00E93F70" w:rsidP="00E93F70">
            <w:pPr>
              <w:rPr>
                <w:sz w:val="22"/>
                <w:szCs w:val="22"/>
                <w:lang w:eastAsia="en-US"/>
              </w:rPr>
            </w:pPr>
          </w:p>
          <w:p w14:paraId="7EFCE0D0" w14:textId="0160DFB6" w:rsidR="00111A5F" w:rsidRPr="009E445E" w:rsidRDefault="007438A4" w:rsidP="00984817">
            <w:pPr>
              <w:rPr>
                <w:sz w:val="22"/>
                <w:szCs w:val="22"/>
                <w:lang w:eastAsia="en-US"/>
              </w:rPr>
            </w:pPr>
            <w:r w:rsidRPr="009E445E">
              <w:rPr>
                <w:sz w:val="22"/>
                <w:szCs w:val="22"/>
                <w:lang w:eastAsia="en-US"/>
              </w:rPr>
              <w:t>3.</w:t>
            </w:r>
            <w:r w:rsidR="00984817" w:rsidRPr="009E445E">
              <w:rPr>
                <w:sz w:val="22"/>
                <w:szCs w:val="22"/>
                <w:lang w:eastAsia="en-US"/>
              </w:rPr>
              <w:t xml:space="preserve"> </w:t>
            </w:r>
            <w:r w:rsidR="00111A5F" w:rsidRPr="009E445E">
              <w:rPr>
                <w:sz w:val="22"/>
                <w:szCs w:val="22"/>
                <w:lang w:eastAsia="en-US"/>
              </w:rPr>
              <w:t>If you have any potentially affected products listed above</w:t>
            </w:r>
            <w:r w:rsidR="001D4742" w:rsidRPr="009E445E">
              <w:rPr>
                <w:sz w:val="22"/>
                <w:szCs w:val="22"/>
                <w:lang w:eastAsia="en-US"/>
              </w:rPr>
              <w:t xml:space="preserve"> for return to us for credit/replacement</w:t>
            </w:r>
            <w:r w:rsidR="00111A5F" w:rsidRPr="009E445E">
              <w:rPr>
                <w:sz w:val="22"/>
                <w:szCs w:val="22"/>
                <w:lang w:eastAsia="en-US"/>
              </w:rPr>
              <w:t xml:space="preserve">, please </w:t>
            </w:r>
            <w:r w:rsidR="001D4742" w:rsidRPr="009E445E">
              <w:rPr>
                <w:sz w:val="22"/>
                <w:szCs w:val="22"/>
                <w:lang w:eastAsia="en-US"/>
              </w:rPr>
              <w:t>detail the quantities for each code and lot number in the Reply Form provided below.</w:t>
            </w:r>
          </w:p>
          <w:p w14:paraId="69F081BA" w14:textId="77777777" w:rsidR="00111A5F" w:rsidRPr="009E445E" w:rsidRDefault="00111A5F" w:rsidP="00984817">
            <w:pPr>
              <w:rPr>
                <w:sz w:val="22"/>
                <w:szCs w:val="22"/>
                <w:lang w:eastAsia="en-US"/>
              </w:rPr>
            </w:pPr>
          </w:p>
          <w:p w14:paraId="75095408" w14:textId="5D88E782" w:rsidR="007438A4" w:rsidRPr="009E445E" w:rsidRDefault="00111A5F" w:rsidP="00111A5F">
            <w:pPr>
              <w:rPr>
                <w:sz w:val="22"/>
                <w:szCs w:val="22"/>
                <w:lang w:eastAsia="en-US"/>
              </w:rPr>
            </w:pPr>
            <w:r w:rsidRPr="009E445E">
              <w:rPr>
                <w:sz w:val="22"/>
                <w:szCs w:val="22"/>
                <w:lang w:eastAsia="en-US"/>
              </w:rPr>
              <w:t xml:space="preserve">4. </w:t>
            </w:r>
            <w:r w:rsidR="00F02065" w:rsidRPr="00F02065">
              <w:rPr>
                <w:sz w:val="22"/>
                <w:szCs w:val="22"/>
                <w:lang w:eastAsia="en-US"/>
              </w:rPr>
              <w:t xml:space="preserve">Please complete and return the Reply Form provided to </w:t>
            </w:r>
            <w:hyperlink r:id="rId11" w:history="1">
              <w:r w:rsidR="00F02065" w:rsidRPr="00F17B24">
                <w:rPr>
                  <w:rStyle w:val="Hyperlink"/>
                  <w:sz w:val="22"/>
                  <w:szCs w:val="22"/>
                  <w:lang w:eastAsia="en-US"/>
                </w:rPr>
                <w:t>giedriusb@intersurgical.lt</w:t>
              </w:r>
            </w:hyperlink>
            <w:r w:rsidR="00F02065">
              <w:rPr>
                <w:sz w:val="22"/>
                <w:szCs w:val="22"/>
                <w:lang w:eastAsia="en-US"/>
              </w:rPr>
              <w:t xml:space="preserve"> or </w:t>
            </w:r>
            <w:r w:rsidR="00F02065" w:rsidRPr="00F02065">
              <w:rPr>
                <w:sz w:val="22"/>
                <w:szCs w:val="22"/>
                <w:lang w:eastAsia="en-US"/>
              </w:rPr>
              <w:t>local contact e-mail address</w:t>
            </w:r>
            <w:r w:rsidR="00730797" w:rsidRPr="009E445E">
              <w:rPr>
                <w:sz w:val="22"/>
                <w:szCs w:val="22"/>
                <w:lang w:eastAsia="en-US"/>
              </w:rPr>
              <w:t xml:space="preserve"> </w:t>
            </w:r>
            <w:r w:rsidR="00E93F70" w:rsidRPr="009E445E">
              <w:rPr>
                <w:sz w:val="22"/>
                <w:szCs w:val="22"/>
                <w:lang w:eastAsia="en-US"/>
              </w:rPr>
              <w:t xml:space="preserve">to confirm receipt of this notice and to confirm what actions have been taken. This will enable us to arrange any necessary replacements or credits. </w:t>
            </w:r>
          </w:p>
          <w:p w14:paraId="1CF4B9A2" w14:textId="77777777" w:rsidR="00F3018F" w:rsidRPr="009E445E" w:rsidRDefault="00F3018F" w:rsidP="00984817">
            <w:pPr>
              <w:rPr>
                <w:sz w:val="22"/>
                <w:szCs w:val="22"/>
                <w:lang w:eastAsia="en-US"/>
              </w:rPr>
            </w:pPr>
          </w:p>
          <w:p w14:paraId="2F5CE57E" w14:textId="328D18F9" w:rsidR="00D8310A" w:rsidRPr="009E445E" w:rsidRDefault="00D8310A">
            <w:pPr>
              <w:rPr>
                <w:sz w:val="22"/>
                <w:szCs w:val="22"/>
                <w:highlight w:val="yellow"/>
              </w:rPr>
            </w:pPr>
            <w:r w:rsidRPr="009E445E">
              <w:rPr>
                <w:sz w:val="22"/>
                <w:szCs w:val="22"/>
              </w:rPr>
              <w:t xml:space="preserve">Please continue to report to Intersurgical any adverse events involving this product. </w:t>
            </w:r>
          </w:p>
          <w:p w14:paraId="19DCF216" w14:textId="77777777" w:rsidR="00D8310A" w:rsidRPr="009E445E" w:rsidRDefault="00D8310A">
            <w:pPr>
              <w:rPr>
                <w:sz w:val="22"/>
                <w:szCs w:val="22"/>
                <w:highlight w:val="yellow"/>
              </w:rPr>
            </w:pPr>
          </w:p>
        </w:tc>
      </w:tr>
      <w:tr w:rsidR="00D8310A" w:rsidRPr="009E445E" w14:paraId="55217EDA" w14:textId="77777777" w:rsidTr="0064267F">
        <w:trPr>
          <w:trHeight w:val="808"/>
        </w:trPr>
        <w:tc>
          <w:tcPr>
            <w:tcW w:w="461" w:type="dxa"/>
          </w:tcPr>
          <w:p w14:paraId="4B316F29" w14:textId="77777777" w:rsidR="00D8310A" w:rsidRPr="009E445E" w:rsidRDefault="00D8310A">
            <w:pPr>
              <w:rPr>
                <w:color w:val="FF0000"/>
                <w:sz w:val="22"/>
                <w:szCs w:val="22"/>
              </w:rPr>
            </w:pPr>
            <w:r w:rsidRPr="009E445E">
              <w:rPr>
                <w:sz w:val="22"/>
                <w:szCs w:val="22"/>
              </w:rPr>
              <w:lastRenderedPageBreak/>
              <w:t>3.</w:t>
            </w:r>
          </w:p>
        </w:tc>
        <w:tc>
          <w:tcPr>
            <w:tcW w:w="3049" w:type="dxa"/>
          </w:tcPr>
          <w:p w14:paraId="42826178" w14:textId="77777777" w:rsidR="00D8310A" w:rsidRPr="009E445E" w:rsidRDefault="00D8310A">
            <w:pPr>
              <w:pStyle w:val="ListParagraph"/>
              <w:numPr>
                <w:ilvl w:val="0"/>
                <w:numId w:val="3"/>
              </w:numPr>
              <w:rPr>
                <w:sz w:val="22"/>
                <w:szCs w:val="22"/>
              </w:rPr>
            </w:pPr>
            <w:r w:rsidRPr="009E445E">
              <w:rPr>
                <w:sz w:val="22"/>
                <w:szCs w:val="22"/>
              </w:rPr>
              <w:t>By when should the action be completed?</w:t>
            </w:r>
          </w:p>
        </w:tc>
        <w:tc>
          <w:tcPr>
            <w:tcW w:w="5983" w:type="dxa"/>
            <w:gridSpan w:val="3"/>
          </w:tcPr>
          <w:p w14:paraId="1EE20FD0" w14:textId="3023B696" w:rsidR="00D8310A" w:rsidRPr="009E445E" w:rsidRDefault="00D8310A">
            <w:pPr>
              <w:rPr>
                <w:sz w:val="22"/>
                <w:szCs w:val="22"/>
              </w:rPr>
            </w:pPr>
            <w:r w:rsidRPr="009E445E">
              <w:rPr>
                <w:sz w:val="22"/>
                <w:szCs w:val="22"/>
              </w:rPr>
              <w:t>Immediately on receipt of this FSN</w:t>
            </w:r>
            <w:r w:rsidR="00CD3961" w:rsidRPr="009E445E">
              <w:rPr>
                <w:sz w:val="22"/>
                <w:szCs w:val="22"/>
              </w:rPr>
              <w:t>,</w:t>
            </w:r>
            <w:r w:rsidRPr="009E445E">
              <w:rPr>
                <w:sz w:val="22"/>
                <w:szCs w:val="22"/>
              </w:rPr>
              <w:t xml:space="preserve"> and </w:t>
            </w:r>
            <w:r w:rsidR="00CD3961" w:rsidRPr="009E445E">
              <w:rPr>
                <w:sz w:val="22"/>
                <w:szCs w:val="22"/>
              </w:rPr>
              <w:t xml:space="preserve">awareness of this FSN should be </w:t>
            </w:r>
            <w:r w:rsidRPr="009E445E">
              <w:rPr>
                <w:sz w:val="22"/>
                <w:szCs w:val="22"/>
              </w:rPr>
              <w:t xml:space="preserve">ongoing until </w:t>
            </w:r>
            <w:r w:rsidR="00CD3961" w:rsidRPr="009E445E">
              <w:rPr>
                <w:sz w:val="22"/>
                <w:szCs w:val="22"/>
              </w:rPr>
              <w:t>all potentially</w:t>
            </w:r>
            <w:r w:rsidRPr="009E445E">
              <w:rPr>
                <w:sz w:val="22"/>
                <w:szCs w:val="22"/>
              </w:rPr>
              <w:t xml:space="preserve"> affected stock listed in this FSN </w:t>
            </w:r>
            <w:r w:rsidR="00CD3961" w:rsidRPr="009E445E">
              <w:rPr>
                <w:sz w:val="22"/>
                <w:szCs w:val="22"/>
              </w:rPr>
              <w:t>ha</w:t>
            </w:r>
            <w:r w:rsidRPr="009E445E">
              <w:rPr>
                <w:sz w:val="22"/>
                <w:szCs w:val="22"/>
              </w:rPr>
              <w:t xml:space="preserve">s </w:t>
            </w:r>
            <w:r w:rsidR="00CD3961" w:rsidRPr="009E445E">
              <w:rPr>
                <w:sz w:val="22"/>
                <w:szCs w:val="22"/>
              </w:rPr>
              <w:t xml:space="preserve">been </w:t>
            </w:r>
            <w:r w:rsidR="00515F6A" w:rsidRPr="009E445E">
              <w:rPr>
                <w:sz w:val="22"/>
                <w:szCs w:val="22"/>
              </w:rPr>
              <w:t>removed from use</w:t>
            </w:r>
            <w:r w:rsidR="00F3018F" w:rsidRPr="009E445E">
              <w:rPr>
                <w:sz w:val="22"/>
                <w:szCs w:val="22"/>
              </w:rPr>
              <w:t>, or used up if following the instructions for checking the product</w:t>
            </w:r>
            <w:r w:rsidRPr="009E445E">
              <w:rPr>
                <w:sz w:val="22"/>
                <w:szCs w:val="22"/>
              </w:rPr>
              <w:t>.</w:t>
            </w:r>
          </w:p>
          <w:p w14:paraId="61856285" w14:textId="77777777" w:rsidR="00D8310A" w:rsidRPr="009E445E" w:rsidRDefault="00D8310A">
            <w:pPr>
              <w:rPr>
                <w:sz w:val="22"/>
                <w:szCs w:val="22"/>
              </w:rPr>
            </w:pPr>
          </w:p>
        </w:tc>
      </w:tr>
      <w:tr w:rsidR="00D8310A" w:rsidRPr="009E445E" w14:paraId="3A5FE8FA" w14:textId="77777777" w:rsidTr="0064267F">
        <w:trPr>
          <w:trHeight w:val="1518"/>
        </w:trPr>
        <w:tc>
          <w:tcPr>
            <w:tcW w:w="461" w:type="dxa"/>
          </w:tcPr>
          <w:p w14:paraId="010C58AD" w14:textId="77777777" w:rsidR="00D8310A" w:rsidRPr="009E445E" w:rsidRDefault="00D8310A">
            <w:pPr>
              <w:rPr>
                <w:sz w:val="22"/>
                <w:szCs w:val="22"/>
              </w:rPr>
            </w:pPr>
            <w:r w:rsidRPr="009E445E">
              <w:rPr>
                <w:sz w:val="22"/>
                <w:szCs w:val="22"/>
              </w:rPr>
              <w:lastRenderedPageBreak/>
              <w:t>3.</w:t>
            </w:r>
          </w:p>
          <w:p w14:paraId="51B29267" w14:textId="77777777" w:rsidR="00D8310A" w:rsidRPr="009E445E" w:rsidRDefault="00D8310A">
            <w:pPr>
              <w:rPr>
                <w:sz w:val="22"/>
                <w:szCs w:val="22"/>
              </w:rPr>
            </w:pPr>
          </w:p>
        </w:tc>
        <w:tc>
          <w:tcPr>
            <w:tcW w:w="9032" w:type="dxa"/>
            <w:gridSpan w:val="4"/>
          </w:tcPr>
          <w:p w14:paraId="4AA7640B" w14:textId="77777777" w:rsidR="00D8310A" w:rsidRPr="009E445E" w:rsidRDefault="00D8310A">
            <w:pPr>
              <w:pStyle w:val="ListParagraph"/>
              <w:numPr>
                <w:ilvl w:val="0"/>
                <w:numId w:val="3"/>
              </w:numPr>
              <w:jc w:val="both"/>
              <w:rPr>
                <w:sz w:val="22"/>
                <w:szCs w:val="22"/>
              </w:rPr>
            </w:pPr>
            <w:r w:rsidRPr="009E445E">
              <w:rPr>
                <w:sz w:val="22"/>
                <w:szCs w:val="22"/>
              </w:rPr>
              <w:t xml:space="preserve">Particular considerations for: N/A                 </w:t>
            </w:r>
          </w:p>
          <w:p w14:paraId="12B5CB26" w14:textId="77777777" w:rsidR="00D8310A" w:rsidRPr="009E445E" w:rsidRDefault="00D8310A">
            <w:pPr>
              <w:pStyle w:val="ListParagraph"/>
              <w:ind w:left="360"/>
              <w:jc w:val="both"/>
              <w:rPr>
                <w:sz w:val="22"/>
                <w:szCs w:val="22"/>
              </w:rPr>
            </w:pPr>
          </w:p>
          <w:p w14:paraId="633F196A" w14:textId="77777777" w:rsidR="00D8310A" w:rsidRPr="009E445E" w:rsidRDefault="00D8310A">
            <w:pPr>
              <w:pStyle w:val="ListParagraph"/>
              <w:ind w:left="360"/>
              <w:rPr>
                <w:sz w:val="22"/>
                <w:szCs w:val="22"/>
              </w:rPr>
            </w:pPr>
            <w:r w:rsidRPr="009E445E">
              <w:rPr>
                <w:sz w:val="22"/>
                <w:szCs w:val="22"/>
              </w:rPr>
              <w:t>Is follow-up of patients or review of patients’ previous results recommended?</w:t>
            </w:r>
          </w:p>
          <w:p w14:paraId="06BEE296" w14:textId="77777777" w:rsidR="00D8310A" w:rsidRPr="009E445E" w:rsidRDefault="00D8310A">
            <w:pPr>
              <w:pStyle w:val="ListParagraph"/>
              <w:ind w:left="360"/>
              <w:rPr>
                <w:sz w:val="22"/>
                <w:szCs w:val="22"/>
              </w:rPr>
            </w:pPr>
          </w:p>
          <w:p w14:paraId="64073742" w14:textId="77777777" w:rsidR="00D8310A" w:rsidRPr="009E445E" w:rsidRDefault="00D8310A">
            <w:pPr>
              <w:rPr>
                <w:sz w:val="22"/>
                <w:szCs w:val="22"/>
              </w:rPr>
            </w:pPr>
            <w:r w:rsidRPr="009E445E">
              <w:rPr>
                <w:sz w:val="22"/>
                <w:szCs w:val="22"/>
              </w:rPr>
              <w:t xml:space="preserve">      Not applicable.</w:t>
            </w:r>
          </w:p>
          <w:p w14:paraId="03DFC39C" w14:textId="77777777" w:rsidR="00D8310A" w:rsidRPr="009E445E" w:rsidRDefault="00D8310A">
            <w:pPr>
              <w:pStyle w:val="ListParagraph"/>
              <w:ind w:left="360"/>
              <w:rPr>
                <w:sz w:val="22"/>
                <w:szCs w:val="22"/>
              </w:rPr>
            </w:pPr>
          </w:p>
        </w:tc>
      </w:tr>
      <w:tr w:rsidR="00D8310A" w:rsidRPr="009E445E" w14:paraId="4FA41A7A" w14:textId="77777777" w:rsidTr="0064267F">
        <w:tc>
          <w:tcPr>
            <w:tcW w:w="461" w:type="dxa"/>
          </w:tcPr>
          <w:p w14:paraId="0C79863B" w14:textId="77777777" w:rsidR="00D8310A" w:rsidRPr="009E445E" w:rsidRDefault="00D8310A">
            <w:pPr>
              <w:rPr>
                <w:sz w:val="22"/>
                <w:szCs w:val="22"/>
              </w:rPr>
            </w:pPr>
            <w:r w:rsidRPr="009E445E">
              <w:rPr>
                <w:sz w:val="22"/>
                <w:szCs w:val="22"/>
              </w:rPr>
              <w:t>3.</w:t>
            </w:r>
          </w:p>
        </w:tc>
        <w:tc>
          <w:tcPr>
            <w:tcW w:w="6075" w:type="dxa"/>
            <w:gridSpan w:val="2"/>
          </w:tcPr>
          <w:p w14:paraId="2D1F3CE2" w14:textId="77777777" w:rsidR="00D8310A" w:rsidRPr="009E445E" w:rsidRDefault="00D8310A">
            <w:pPr>
              <w:pStyle w:val="ListParagraph"/>
              <w:numPr>
                <w:ilvl w:val="0"/>
                <w:numId w:val="3"/>
              </w:numPr>
              <w:rPr>
                <w:sz w:val="22"/>
                <w:szCs w:val="22"/>
              </w:rPr>
            </w:pPr>
            <w:r w:rsidRPr="009E445E">
              <w:rPr>
                <w:sz w:val="22"/>
                <w:szCs w:val="22"/>
              </w:rPr>
              <w:t xml:space="preserve">Is customer Reply Required? * </w:t>
            </w:r>
          </w:p>
          <w:p w14:paraId="226F6D77" w14:textId="77777777" w:rsidR="00D8310A" w:rsidRPr="009E445E" w:rsidRDefault="00D8310A">
            <w:pPr>
              <w:rPr>
                <w:sz w:val="22"/>
                <w:szCs w:val="22"/>
              </w:rPr>
            </w:pPr>
            <w:r w:rsidRPr="009E445E">
              <w:rPr>
                <w:sz w:val="22"/>
                <w:szCs w:val="22"/>
              </w:rPr>
              <w:t>(If yes, form attached specifying deadline for return)</w:t>
            </w:r>
          </w:p>
          <w:p w14:paraId="27C72D06" w14:textId="77777777" w:rsidR="00D03ECD" w:rsidRPr="009E445E" w:rsidRDefault="00D03ECD">
            <w:pPr>
              <w:rPr>
                <w:sz w:val="22"/>
                <w:szCs w:val="22"/>
              </w:rPr>
            </w:pPr>
          </w:p>
        </w:tc>
        <w:tc>
          <w:tcPr>
            <w:tcW w:w="2957" w:type="dxa"/>
            <w:gridSpan w:val="2"/>
          </w:tcPr>
          <w:p w14:paraId="1F16FAE6" w14:textId="72903FEC" w:rsidR="00D8310A" w:rsidRPr="009E445E" w:rsidRDefault="00D8310A" w:rsidP="00BA0CEA">
            <w:pPr>
              <w:pStyle w:val="ListParagraph"/>
              <w:ind w:left="360"/>
              <w:jc w:val="both"/>
              <w:rPr>
                <w:sz w:val="22"/>
                <w:szCs w:val="22"/>
              </w:rPr>
            </w:pPr>
            <w:r w:rsidRPr="009E445E">
              <w:rPr>
                <w:sz w:val="22"/>
                <w:szCs w:val="22"/>
              </w:rPr>
              <w:t xml:space="preserve">Yes  </w:t>
            </w:r>
          </w:p>
        </w:tc>
      </w:tr>
      <w:tr w:rsidR="00D8310A" w:rsidRPr="009E445E" w14:paraId="45918391" w14:textId="77777777" w:rsidTr="007E3E0F">
        <w:trPr>
          <w:trHeight w:val="907"/>
        </w:trPr>
        <w:tc>
          <w:tcPr>
            <w:tcW w:w="461" w:type="dxa"/>
          </w:tcPr>
          <w:p w14:paraId="65989AC0" w14:textId="77777777" w:rsidR="00D8310A" w:rsidRPr="009E445E" w:rsidRDefault="00D8310A">
            <w:pPr>
              <w:rPr>
                <w:b/>
                <w:bCs/>
                <w:sz w:val="22"/>
                <w:szCs w:val="22"/>
              </w:rPr>
            </w:pPr>
            <w:r w:rsidRPr="009E445E">
              <w:rPr>
                <w:b/>
                <w:bCs/>
                <w:sz w:val="22"/>
                <w:szCs w:val="22"/>
              </w:rPr>
              <w:t>3.</w:t>
            </w:r>
          </w:p>
        </w:tc>
        <w:tc>
          <w:tcPr>
            <w:tcW w:w="9032" w:type="dxa"/>
            <w:gridSpan w:val="4"/>
          </w:tcPr>
          <w:p w14:paraId="2A75AF30" w14:textId="77777777" w:rsidR="00D8310A" w:rsidRPr="009E445E" w:rsidRDefault="00D8310A">
            <w:pPr>
              <w:pStyle w:val="ListParagraph"/>
              <w:numPr>
                <w:ilvl w:val="0"/>
                <w:numId w:val="3"/>
              </w:numPr>
              <w:rPr>
                <w:b/>
                <w:bCs/>
                <w:sz w:val="22"/>
                <w:szCs w:val="22"/>
              </w:rPr>
            </w:pPr>
            <w:r w:rsidRPr="009E445E">
              <w:rPr>
                <w:b/>
                <w:bCs/>
                <w:sz w:val="22"/>
                <w:szCs w:val="22"/>
              </w:rPr>
              <w:t xml:space="preserve">Action Being Taken by the Manufacturer </w:t>
            </w:r>
          </w:p>
          <w:p w14:paraId="7FCE8C71" w14:textId="77777777" w:rsidR="00D8310A" w:rsidRPr="009E445E" w:rsidRDefault="00D8310A">
            <w:pPr>
              <w:pStyle w:val="ListParagraph"/>
              <w:ind w:left="360"/>
              <w:rPr>
                <w:b/>
                <w:bCs/>
                <w:sz w:val="22"/>
                <w:szCs w:val="22"/>
              </w:rPr>
            </w:pPr>
          </w:p>
          <w:p w14:paraId="31EEBA3F" w14:textId="32BF913F" w:rsidR="00D8310A" w:rsidRPr="009E445E" w:rsidRDefault="00DC5B50">
            <w:pPr>
              <w:pStyle w:val="ListParagraph"/>
              <w:ind w:left="360"/>
              <w:rPr>
                <w:rStyle w:val="PlaceholderText"/>
                <w:rFonts w:ascii="Arial" w:hAnsi="Arial" w:cs="Arial"/>
                <w:sz w:val="22"/>
                <w:szCs w:val="22"/>
              </w:rPr>
            </w:pPr>
            <w:r w:rsidRPr="009E445E">
              <w:rPr>
                <w:rFonts w:ascii="Segoe UI Symbol" w:eastAsia="MS Gothic" w:hAnsi="Segoe UI Symbol" w:cs="Segoe UI Symbol"/>
                <w:sz w:val="22"/>
                <w:szCs w:val="22"/>
              </w:rPr>
              <w:t>☒</w:t>
            </w:r>
            <w:r w:rsidR="00D8310A" w:rsidRPr="009E445E">
              <w:rPr>
                <w:rStyle w:val="PlaceholderText"/>
                <w:rFonts w:ascii="Arial" w:hAnsi="Arial" w:cs="Arial"/>
                <w:sz w:val="22"/>
                <w:szCs w:val="22"/>
              </w:rPr>
              <w:t xml:space="preserve"> Product Removal             </w:t>
            </w:r>
            <w:r w:rsidR="00D8310A" w:rsidRPr="009E445E">
              <w:rPr>
                <w:rStyle w:val="PlaceholderText"/>
                <w:rFonts w:ascii="Segoe UI Symbol" w:eastAsia="MS Gothic" w:hAnsi="Segoe UI Symbol" w:cs="Segoe UI Symbol"/>
                <w:sz w:val="22"/>
                <w:szCs w:val="22"/>
              </w:rPr>
              <w:t>☐</w:t>
            </w:r>
            <w:r w:rsidR="00D8310A" w:rsidRPr="009E445E">
              <w:rPr>
                <w:rStyle w:val="PlaceholderText"/>
                <w:rFonts w:ascii="Arial" w:hAnsi="Arial" w:cs="Arial"/>
                <w:sz w:val="22"/>
                <w:szCs w:val="22"/>
              </w:rPr>
              <w:t xml:space="preserve"> On-site device modification/inspection     </w:t>
            </w:r>
          </w:p>
          <w:p w14:paraId="2E6BCBA5" w14:textId="55C24AA1" w:rsidR="00D8310A" w:rsidRPr="009E445E" w:rsidRDefault="00D8310A">
            <w:pPr>
              <w:pStyle w:val="ListParagraph"/>
              <w:ind w:left="360"/>
              <w:rPr>
                <w:rStyle w:val="PlaceholderText"/>
                <w:rFonts w:ascii="Arial" w:hAnsi="Arial" w:cs="Arial"/>
                <w:sz w:val="22"/>
                <w:szCs w:val="22"/>
              </w:rPr>
            </w:pPr>
            <w:r w:rsidRPr="009E445E">
              <w:rPr>
                <w:rStyle w:val="PlaceholderText"/>
                <w:rFonts w:ascii="Segoe UI Symbol" w:eastAsia="MS Gothic" w:hAnsi="Segoe UI Symbol" w:cs="Segoe UI Symbol"/>
                <w:sz w:val="22"/>
                <w:szCs w:val="22"/>
              </w:rPr>
              <w:t>☐</w:t>
            </w:r>
            <w:r w:rsidRPr="009E445E">
              <w:rPr>
                <w:rStyle w:val="PlaceholderText"/>
                <w:rFonts w:ascii="Arial" w:hAnsi="Arial" w:cs="Arial"/>
                <w:sz w:val="22"/>
                <w:szCs w:val="22"/>
              </w:rPr>
              <w:t xml:space="preserve"> Software upgrade            </w:t>
            </w:r>
            <w:r w:rsidR="00DC5B50" w:rsidRPr="009E445E">
              <w:rPr>
                <w:rStyle w:val="PlaceholderText"/>
                <w:rFonts w:ascii="Segoe UI Symbol" w:eastAsia="MS Gothic" w:hAnsi="Segoe UI Symbol" w:cs="Segoe UI Symbol"/>
                <w:sz w:val="22"/>
                <w:szCs w:val="22"/>
              </w:rPr>
              <w:t>☐</w:t>
            </w:r>
            <w:r w:rsidRPr="009E445E">
              <w:rPr>
                <w:rStyle w:val="PlaceholderText"/>
                <w:rFonts w:ascii="Arial" w:hAnsi="Arial" w:cs="Arial"/>
                <w:sz w:val="22"/>
                <w:szCs w:val="22"/>
              </w:rPr>
              <w:t xml:space="preserve"> IFU or labelling change   </w:t>
            </w:r>
          </w:p>
          <w:p w14:paraId="78703ABA" w14:textId="77777777" w:rsidR="00D8310A" w:rsidRPr="009E445E" w:rsidRDefault="00D8310A">
            <w:pPr>
              <w:rPr>
                <w:rStyle w:val="PlaceholderText"/>
                <w:rFonts w:ascii="Arial" w:hAnsi="Arial" w:cs="Arial"/>
                <w:sz w:val="22"/>
                <w:szCs w:val="22"/>
              </w:rPr>
            </w:pPr>
            <w:r w:rsidRPr="009E445E">
              <w:rPr>
                <w:rStyle w:val="PlaceholderText"/>
                <w:rFonts w:ascii="Arial" w:hAnsi="Arial" w:cs="Arial"/>
                <w:sz w:val="22"/>
                <w:szCs w:val="22"/>
              </w:rPr>
              <w:t xml:space="preserve">      </w:t>
            </w:r>
            <w:r w:rsidR="00C36F9D" w:rsidRPr="009E445E">
              <w:rPr>
                <w:rFonts w:ascii="Segoe UI Symbol" w:eastAsia="MS Gothic" w:hAnsi="Segoe UI Symbol" w:cs="Segoe UI Symbol"/>
                <w:sz w:val="22"/>
                <w:szCs w:val="22"/>
              </w:rPr>
              <w:t>☒</w:t>
            </w:r>
            <w:r w:rsidRPr="009E445E">
              <w:rPr>
                <w:rStyle w:val="PlaceholderText"/>
                <w:rFonts w:ascii="Arial" w:hAnsi="Arial" w:cs="Arial"/>
                <w:sz w:val="22"/>
                <w:szCs w:val="22"/>
              </w:rPr>
              <w:t xml:space="preserve"> Other                        </w:t>
            </w:r>
            <w:r w:rsidR="00C36F9D" w:rsidRPr="009E445E">
              <w:rPr>
                <w:rStyle w:val="PlaceholderText"/>
                <w:rFonts w:ascii="Arial" w:hAnsi="Arial" w:cs="Arial"/>
                <w:sz w:val="22"/>
                <w:szCs w:val="22"/>
              </w:rPr>
              <w:t xml:space="preserve">      </w:t>
            </w:r>
            <w:r w:rsidRPr="009E445E">
              <w:rPr>
                <w:rStyle w:val="PlaceholderText"/>
                <w:rFonts w:ascii="Arial" w:hAnsi="Arial" w:cs="Arial"/>
                <w:sz w:val="22"/>
                <w:szCs w:val="22"/>
              </w:rPr>
              <w:t xml:space="preserve"> </w:t>
            </w:r>
            <w:r w:rsidR="00C36F9D" w:rsidRPr="009E445E">
              <w:rPr>
                <w:rStyle w:val="PlaceholderText"/>
                <w:rFonts w:ascii="Segoe UI Symbol" w:eastAsia="MS Gothic" w:hAnsi="Segoe UI Symbol" w:cs="Segoe UI Symbol"/>
                <w:sz w:val="22"/>
                <w:szCs w:val="22"/>
              </w:rPr>
              <w:t>☐</w:t>
            </w:r>
            <w:r w:rsidRPr="009E445E">
              <w:rPr>
                <w:rStyle w:val="PlaceholderText"/>
                <w:rFonts w:ascii="Arial" w:hAnsi="Arial" w:cs="Arial"/>
                <w:sz w:val="22"/>
                <w:szCs w:val="22"/>
              </w:rPr>
              <w:t xml:space="preserve"> None</w:t>
            </w:r>
          </w:p>
          <w:p w14:paraId="0489DDD8" w14:textId="77777777" w:rsidR="00C36F9D" w:rsidRPr="009E445E" w:rsidRDefault="00C36F9D" w:rsidP="00C36F9D">
            <w:pPr>
              <w:pStyle w:val="ListParagraph"/>
              <w:ind w:left="0"/>
              <w:rPr>
                <w:rStyle w:val="PlaceholderText"/>
                <w:rFonts w:ascii="Arial" w:hAnsi="Arial" w:cs="Arial"/>
                <w:sz w:val="22"/>
                <w:szCs w:val="22"/>
              </w:rPr>
            </w:pPr>
          </w:p>
          <w:p w14:paraId="72D0CEED" w14:textId="77777777" w:rsidR="00D8310A" w:rsidRPr="009E445E" w:rsidRDefault="007E3E0F" w:rsidP="00515F6A">
            <w:pPr>
              <w:rPr>
                <w:sz w:val="22"/>
                <w:szCs w:val="22"/>
              </w:rPr>
            </w:pPr>
            <w:r w:rsidRPr="009E445E">
              <w:rPr>
                <w:sz w:val="22"/>
                <w:szCs w:val="22"/>
              </w:rPr>
              <w:t xml:space="preserve">We </w:t>
            </w:r>
            <w:r w:rsidR="00693C3C" w:rsidRPr="009E445E">
              <w:rPr>
                <w:sz w:val="22"/>
                <w:szCs w:val="22"/>
              </w:rPr>
              <w:t xml:space="preserve">have implemented corrective actions in </w:t>
            </w:r>
            <w:r w:rsidRPr="009E445E">
              <w:rPr>
                <w:sz w:val="22"/>
                <w:szCs w:val="22"/>
              </w:rPr>
              <w:t xml:space="preserve">manufacturing process to eliminate this problem for future supply. </w:t>
            </w:r>
          </w:p>
          <w:p w14:paraId="2125E366" w14:textId="0FBD78D2" w:rsidR="00515F6A" w:rsidRPr="009E445E" w:rsidRDefault="00515F6A" w:rsidP="00515F6A"/>
        </w:tc>
      </w:tr>
      <w:tr w:rsidR="00D8310A" w:rsidRPr="009E445E" w14:paraId="71064190" w14:textId="77777777" w:rsidTr="0064267F">
        <w:trPr>
          <w:trHeight w:val="539"/>
        </w:trPr>
        <w:tc>
          <w:tcPr>
            <w:tcW w:w="461" w:type="dxa"/>
          </w:tcPr>
          <w:p w14:paraId="7A711E66" w14:textId="77777777" w:rsidR="00D8310A" w:rsidRPr="009E445E" w:rsidRDefault="00D8310A">
            <w:pPr>
              <w:rPr>
                <w:sz w:val="22"/>
                <w:szCs w:val="22"/>
              </w:rPr>
            </w:pPr>
            <w:r w:rsidRPr="009E445E">
              <w:rPr>
                <w:sz w:val="22"/>
                <w:szCs w:val="22"/>
              </w:rPr>
              <w:t>3</w:t>
            </w:r>
          </w:p>
        </w:tc>
        <w:tc>
          <w:tcPr>
            <w:tcW w:w="3049" w:type="dxa"/>
          </w:tcPr>
          <w:p w14:paraId="60A82F41" w14:textId="77777777" w:rsidR="00D8310A" w:rsidRPr="009E445E" w:rsidRDefault="00D8310A">
            <w:pPr>
              <w:pStyle w:val="ListParagraph"/>
              <w:numPr>
                <w:ilvl w:val="0"/>
                <w:numId w:val="3"/>
              </w:numPr>
              <w:rPr>
                <w:sz w:val="22"/>
                <w:szCs w:val="22"/>
              </w:rPr>
            </w:pPr>
            <w:r w:rsidRPr="009E445E">
              <w:rPr>
                <w:sz w:val="22"/>
                <w:szCs w:val="22"/>
              </w:rPr>
              <w:t>By when should the action be completed?</w:t>
            </w:r>
          </w:p>
        </w:tc>
        <w:tc>
          <w:tcPr>
            <w:tcW w:w="5983" w:type="dxa"/>
            <w:gridSpan w:val="3"/>
          </w:tcPr>
          <w:p w14:paraId="2F29C8BA" w14:textId="34566B6A" w:rsidR="00D8310A" w:rsidRPr="009E445E" w:rsidRDefault="00516628" w:rsidP="009154C4">
            <w:pPr>
              <w:pStyle w:val="ListParagraph"/>
              <w:ind w:left="360"/>
              <w:rPr>
                <w:sz w:val="22"/>
                <w:szCs w:val="22"/>
              </w:rPr>
            </w:pPr>
            <w:r>
              <w:rPr>
                <w:sz w:val="22"/>
                <w:szCs w:val="22"/>
              </w:rPr>
              <w:t xml:space="preserve">Immediately but not later than </w:t>
            </w:r>
            <w:r w:rsidR="00F02065">
              <w:rPr>
                <w:sz w:val="22"/>
                <w:szCs w:val="22"/>
              </w:rPr>
              <w:t>6</w:t>
            </w:r>
            <w:r w:rsidR="00D8310A" w:rsidRPr="009E445E">
              <w:rPr>
                <w:sz w:val="22"/>
                <w:szCs w:val="22"/>
              </w:rPr>
              <w:t xml:space="preserve"> month</w:t>
            </w:r>
            <w:r w:rsidR="00F02065">
              <w:rPr>
                <w:sz w:val="22"/>
                <w:szCs w:val="22"/>
              </w:rPr>
              <w:t>s</w:t>
            </w:r>
            <w:r w:rsidR="00D8310A" w:rsidRPr="009E445E">
              <w:rPr>
                <w:sz w:val="22"/>
                <w:szCs w:val="22"/>
              </w:rPr>
              <w:t xml:space="preserve"> </w:t>
            </w:r>
            <w:r w:rsidR="009154C4" w:rsidRPr="009E445E">
              <w:rPr>
                <w:sz w:val="22"/>
                <w:szCs w:val="22"/>
              </w:rPr>
              <w:t>from</w:t>
            </w:r>
            <w:r w:rsidR="00D8310A" w:rsidRPr="009E445E">
              <w:rPr>
                <w:sz w:val="22"/>
                <w:szCs w:val="22"/>
              </w:rPr>
              <w:t xml:space="preserve"> receipt of the FSN </w:t>
            </w:r>
          </w:p>
        </w:tc>
      </w:tr>
      <w:tr w:rsidR="00D8310A" w:rsidRPr="009E445E" w14:paraId="1E9BF27E" w14:textId="77777777" w:rsidTr="0064267F">
        <w:tc>
          <w:tcPr>
            <w:tcW w:w="461" w:type="dxa"/>
          </w:tcPr>
          <w:p w14:paraId="180E21C8" w14:textId="77777777" w:rsidR="00D8310A" w:rsidRPr="009E445E" w:rsidRDefault="00D8310A">
            <w:pPr>
              <w:rPr>
                <w:sz w:val="22"/>
                <w:szCs w:val="22"/>
              </w:rPr>
            </w:pPr>
            <w:r w:rsidRPr="009E445E">
              <w:rPr>
                <w:sz w:val="22"/>
                <w:szCs w:val="22"/>
              </w:rPr>
              <w:t>3.</w:t>
            </w:r>
          </w:p>
        </w:tc>
        <w:tc>
          <w:tcPr>
            <w:tcW w:w="6075" w:type="dxa"/>
            <w:gridSpan w:val="2"/>
          </w:tcPr>
          <w:p w14:paraId="0038F3B6" w14:textId="77777777" w:rsidR="00D8310A" w:rsidRDefault="00D8310A">
            <w:pPr>
              <w:pStyle w:val="ListParagraph"/>
              <w:numPr>
                <w:ilvl w:val="0"/>
                <w:numId w:val="3"/>
              </w:numPr>
              <w:rPr>
                <w:sz w:val="22"/>
                <w:szCs w:val="22"/>
              </w:rPr>
            </w:pPr>
            <w:r w:rsidRPr="009E445E">
              <w:rPr>
                <w:sz w:val="22"/>
                <w:szCs w:val="22"/>
              </w:rPr>
              <w:t xml:space="preserve">Is the FSN required to be communicated to the patient /lay user? </w:t>
            </w:r>
          </w:p>
          <w:p w14:paraId="7132C1DB" w14:textId="5964846B" w:rsidR="003642DB" w:rsidRPr="009E445E" w:rsidRDefault="003642DB">
            <w:pPr>
              <w:pStyle w:val="ListParagraph"/>
              <w:numPr>
                <w:ilvl w:val="0"/>
                <w:numId w:val="3"/>
              </w:numPr>
              <w:rPr>
                <w:sz w:val="22"/>
                <w:szCs w:val="22"/>
              </w:rPr>
            </w:pPr>
          </w:p>
        </w:tc>
        <w:tc>
          <w:tcPr>
            <w:tcW w:w="2957" w:type="dxa"/>
            <w:gridSpan w:val="2"/>
          </w:tcPr>
          <w:p w14:paraId="4343E459" w14:textId="77777777" w:rsidR="00D8310A" w:rsidRPr="009E445E" w:rsidRDefault="00D8310A">
            <w:pPr>
              <w:pStyle w:val="ListParagraph"/>
              <w:ind w:left="360"/>
              <w:rPr>
                <w:sz w:val="22"/>
                <w:szCs w:val="22"/>
              </w:rPr>
            </w:pPr>
            <w:r w:rsidRPr="009E445E">
              <w:rPr>
                <w:sz w:val="22"/>
                <w:szCs w:val="22"/>
              </w:rPr>
              <w:t>No</w:t>
            </w:r>
          </w:p>
        </w:tc>
      </w:tr>
      <w:tr w:rsidR="00D8310A" w:rsidRPr="009E445E" w14:paraId="4865C09B" w14:textId="77777777" w:rsidTr="0064267F">
        <w:trPr>
          <w:cantSplit/>
        </w:trPr>
        <w:tc>
          <w:tcPr>
            <w:tcW w:w="461" w:type="dxa"/>
            <w:vMerge w:val="restart"/>
          </w:tcPr>
          <w:p w14:paraId="5FB27C2D" w14:textId="77777777" w:rsidR="00D8310A" w:rsidRPr="009E445E" w:rsidRDefault="00D8310A">
            <w:pPr>
              <w:rPr>
                <w:sz w:val="22"/>
                <w:szCs w:val="22"/>
              </w:rPr>
            </w:pPr>
            <w:r w:rsidRPr="009E445E">
              <w:rPr>
                <w:sz w:val="22"/>
                <w:szCs w:val="22"/>
              </w:rPr>
              <w:t>3</w:t>
            </w:r>
          </w:p>
        </w:tc>
        <w:tc>
          <w:tcPr>
            <w:tcW w:w="9032" w:type="dxa"/>
            <w:gridSpan w:val="4"/>
          </w:tcPr>
          <w:p w14:paraId="0D6B4C19" w14:textId="77777777" w:rsidR="00D8310A" w:rsidRDefault="00D8310A">
            <w:pPr>
              <w:pStyle w:val="ListParagraph"/>
              <w:numPr>
                <w:ilvl w:val="0"/>
                <w:numId w:val="3"/>
              </w:numPr>
              <w:rPr>
                <w:sz w:val="22"/>
                <w:szCs w:val="22"/>
              </w:rPr>
            </w:pPr>
            <w:r w:rsidRPr="009E445E">
              <w:rPr>
                <w:sz w:val="22"/>
                <w:szCs w:val="22"/>
              </w:rPr>
              <w:t>If yes, has manufacturer provided additional information suitable for the patient/lay user in a patient/lay or non-professional user information letter/sheet?</w:t>
            </w:r>
          </w:p>
          <w:p w14:paraId="5D52B139" w14:textId="49CB0AD4" w:rsidR="003642DB" w:rsidRPr="009E445E" w:rsidRDefault="003642DB">
            <w:pPr>
              <w:pStyle w:val="ListParagraph"/>
              <w:numPr>
                <w:ilvl w:val="0"/>
                <w:numId w:val="3"/>
              </w:numPr>
              <w:rPr>
                <w:sz w:val="22"/>
                <w:szCs w:val="22"/>
              </w:rPr>
            </w:pPr>
          </w:p>
        </w:tc>
      </w:tr>
      <w:tr w:rsidR="00D8310A" w:rsidRPr="009E445E" w14:paraId="302E0C18" w14:textId="77777777" w:rsidTr="0064267F">
        <w:trPr>
          <w:cantSplit/>
        </w:trPr>
        <w:tc>
          <w:tcPr>
            <w:tcW w:w="461" w:type="dxa"/>
            <w:vMerge/>
          </w:tcPr>
          <w:p w14:paraId="029ADF8A" w14:textId="77777777" w:rsidR="00D8310A" w:rsidRPr="009E445E" w:rsidRDefault="00D8310A">
            <w:pPr>
              <w:rPr>
                <w:color w:val="FF0000"/>
                <w:sz w:val="22"/>
                <w:szCs w:val="22"/>
              </w:rPr>
            </w:pPr>
          </w:p>
        </w:tc>
        <w:tc>
          <w:tcPr>
            <w:tcW w:w="9032" w:type="dxa"/>
            <w:gridSpan w:val="4"/>
          </w:tcPr>
          <w:p w14:paraId="0A7E73D3" w14:textId="77777777" w:rsidR="00D8310A" w:rsidRPr="009E445E" w:rsidRDefault="00D8310A" w:rsidP="00CD3961">
            <w:pPr>
              <w:pStyle w:val="ListParagraph"/>
              <w:ind w:left="360"/>
              <w:rPr>
                <w:sz w:val="22"/>
                <w:szCs w:val="22"/>
              </w:rPr>
            </w:pPr>
            <w:r w:rsidRPr="009E445E">
              <w:rPr>
                <w:sz w:val="22"/>
                <w:szCs w:val="22"/>
              </w:rPr>
              <w:t>N</w:t>
            </w:r>
            <w:r w:rsidR="00CD3961" w:rsidRPr="009E445E">
              <w:rPr>
                <w:sz w:val="22"/>
                <w:szCs w:val="22"/>
              </w:rPr>
              <w:t>/A</w:t>
            </w:r>
            <w:r w:rsidRPr="009E445E">
              <w:rPr>
                <w:sz w:val="22"/>
                <w:szCs w:val="22"/>
              </w:rPr>
              <w:t xml:space="preserve">        </w:t>
            </w:r>
          </w:p>
        </w:tc>
      </w:tr>
    </w:tbl>
    <w:p w14:paraId="7192C627" w14:textId="77777777" w:rsidR="00D8310A" w:rsidRPr="009E445E" w:rsidRDefault="00D8310A">
      <w:pPr>
        <w:rPr>
          <w:sz w:val="22"/>
          <w:szCs w:val="22"/>
        </w:rPr>
      </w:pP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3940"/>
        <w:gridCol w:w="5132"/>
      </w:tblGrid>
      <w:tr w:rsidR="00D8310A" w:rsidRPr="009E445E" w14:paraId="7F4878B2" w14:textId="77777777">
        <w:tc>
          <w:tcPr>
            <w:tcW w:w="421" w:type="dxa"/>
          </w:tcPr>
          <w:p w14:paraId="26C8C822" w14:textId="77777777" w:rsidR="00D8310A" w:rsidRPr="009E445E" w:rsidRDefault="00D8310A">
            <w:pPr>
              <w:pStyle w:val="ListParagraph"/>
              <w:ind w:left="360"/>
              <w:rPr>
                <w:b/>
                <w:bCs/>
                <w:sz w:val="22"/>
                <w:szCs w:val="22"/>
              </w:rPr>
            </w:pPr>
          </w:p>
        </w:tc>
        <w:tc>
          <w:tcPr>
            <w:tcW w:w="9072" w:type="dxa"/>
            <w:gridSpan w:val="2"/>
          </w:tcPr>
          <w:p w14:paraId="7FB28941" w14:textId="77777777" w:rsidR="00D8310A" w:rsidRPr="009E445E" w:rsidRDefault="00D8310A" w:rsidP="00BA0CEA">
            <w:pPr>
              <w:pStyle w:val="ListParagraph"/>
              <w:numPr>
                <w:ilvl w:val="0"/>
                <w:numId w:val="5"/>
              </w:numPr>
              <w:jc w:val="center"/>
              <w:rPr>
                <w:b/>
                <w:bCs/>
                <w:sz w:val="22"/>
                <w:szCs w:val="22"/>
              </w:rPr>
            </w:pPr>
            <w:r w:rsidRPr="009E445E">
              <w:rPr>
                <w:b/>
                <w:bCs/>
                <w:sz w:val="22"/>
                <w:szCs w:val="22"/>
              </w:rPr>
              <w:t>General Information*</w:t>
            </w:r>
          </w:p>
        </w:tc>
      </w:tr>
      <w:tr w:rsidR="00D8310A" w:rsidRPr="009E445E" w14:paraId="43FB9454" w14:textId="77777777">
        <w:tc>
          <w:tcPr>
            <w:tcW w:w="421" w:type="dxa"/>
          </w:tcPr>
          <w:p w14:paraId="1A4B4F0F" w14:textId="77777777" w:rsidR="00D8310A" w:rsidRPr="009E445E" w:rsidRDefault="00D8310A">
            <w:pPr>
              <w:jc w:val="both"/>
              <w:rPr>
                <w:sz w:val="22"/>
                <w:szCs w:val="22"/>
              </w:rPr>
            </w:pPr>
            <w:r w:rsidRPr="009E445E">
              <w:rPr>
                <w:sz w:val="22"/>
                <w:szCs w:val="22"/>
              </w:rPr>
              <w:t>4.</w:t>
            </w:r>
          </w:p>
        </w:tc>
        <w:tc>
          <w:tcPr>
            <w:tcW w:w="3940" w:type="dxa"/>
          </w:tcPr>
          <w:p w14:paraId="5624B8CE" w14:textId="77777777" w:rsidR="00D8310A" w:rsidRPr="009E445E" w:rsidRDefault="00D8310A">
            <w:pPr>
              <w:pStyle w:val="ListParagraph"/>
              <w:numPr>
                <w:ilvl w:val="0"/>
                <w:numId w:val="4"/>
              </w:numPr>
              <w:rPr>
                <w:sz w:val="22"/>
                <w:szCs w:val="22"/>
              </w:rPr>
            </w:pPr>
            <w:r w:rsidRPr="009E445E">
              <w:rPr>
                <w:sz w:val="22"/>
                <w:szCs w:val="22"/>
              </w:rPr>
              <w:t xml:space="preserve">FSN Type* </w:t>
            </w:r>
          </w:p>
          <w:p w14:paraId="59D2A62E" w14:textId="77777777" w:rsidR="00D8310A" w:rsidRPr="009E445E" w:rsidRDefault="00D8310A">
            <w:pPr>
              <w:rPr>
                <w:sz w:val="22"/>
                <w:szCs w:val="22"/>
              </w:rPr>
            </w:pPr>
          </w:p>
        </w:tc>
        <w:tc>
          <w:tcPr>
            <w:tcW w:w="5132" w:type="dxa"/>
          </w:tcPr>
          <w:p w14:paraId="013E0968" w14:textId="5BA1CEA0" w:rsidR="00D8310A" w:rsidRPr="009E445E" w:rsidRDefault="00D8310A" w:rsidP="00515F6A">
            <w:pPr>
              <w:pStyle w:val="ListParagraph"/>
              <w:ind w:left="360"/>
              <w:rPr>
                <w:sz w:val="22"/>
                <w:szCs w:val="22"/>
              </w:rPr>
            </w:pPr>
            <w:r w:rsidRPr="009E445E">
              <w:rPr>
                <w:sz w:val="22"/>
                <w:szCs w:val="22"/>
              </w:rPr>
              <w:t xml:space="preserve">New </w:t>
            </w:r>
            <w:r w:rsidR="00C36F9D" w:rsidRPr="009E445E">
              <w:rPr>
                <w:sz w:val="22"/>
                <w:szCs w:val="22"/>
              </w:rPr>
              <w:t>–</w:t>
            </w:r>
            <w:r w:rsidRPr="009E445E">
              <w:rPr>
                <w:sz w:val="22"/>
                <w:szCs w:val="22"/>
              </w:rPr>
              <w:t xml:space="preserve"> </w:t>
            </w:r>
            <w:r w:rsidR="00515F6A" w:rsidRPr="009E445E">
              <w:rPr>
                <w:sz w:val="22"/>
                <w:szCs w:val="22"/>
              </w:rPr>
              <w:t>Recall</w:t>
            </w:r>
          </w:p>
        </w:tc>
      </w:tr>
      <w:tr w:rsidR="00D8310A" w:rsidRPr="009E445E" w14:paraId="71296EBD" w14:textId="77777777">
        <w:tc>
          <w:tcPr>
            <w:tcW w:w="421" w:type="dxa"/>
          </w:tcPr>
          <w:p w14:paraId="2576212D" w14:textId="77777777" w:rsidR="00D8310A" w:rsidRPr="009E445E" w:rsidRDefault="00D8310A">
            <w:pPr>
              <w:rPr>
                <w:sz w:val="22"/>
                <w:szCs w:val="22"/>
              </w:rPr>
            </w:pPr>
            <w:r w:rsidRPr="009E445E">
              <w:rPr>
                <w:sz w:val="22"/>
                <w:szCs w:val="22"/>
              </w:rPr>
              <w:t>4.</w:t>
            </w:r>
          </w:p>
        </w:tc>
        <w:tc>
          <w:tcPr>
            <w:tcW w:w="3940" w:type="dxa"/>
          </w:tcPr>
          <w:p w14:paraId="6BEFE571" w14:textId="77777777" w:rsidR="00D8310A" w:rsidRDefault="00D8310A">
            <w:pPr>
              <w:pStyle w:val="ListParagraph"/>
              <w:numPr>
                <w:ilvl w:val="0"/>
                <w:numId w:val="4"/>
              </w:numPr>
              <w:rPr>
                <w:sz w:val="22"/>
                <w:szCs w:val="22"/>
              </w:rPr>
            </w:pPr>
            <w:r w:rsidRPr="009E445E">
              <w:rPr>
                <w:sz w:val="22"/>
                <w:szCs w:val="22"/>
              </w:rPr>
              <w:t>For updated FSN, reference number and date of previous FSN</w:t>
            </w:r>
          </w:p>
          <w:p w14:paraId="3FE3854D" w14:textId="6B77BF39" w:rsidR="003642DB" w:rsidRPr="009E445E" w:rsidRDefault="003642DB">
            <w:pPr>
              <w:pStyle w:val="ListParagraph"/>
              <w:numPr>
                <w:ilvl w:val="0"/>
                <w:numId w:val="4"/>
              </w:numPr>
              <w:rPr>
                <w:sz w:val="22"/>
                <w:szCs w:val="22"/>
              </w:rPr>
            </w:pPr>
          </w:p>
        </w:tc>
        <w:tc>
          <w:tcPr>
            <w:tcW w:w="5132" w:type="dxa"/>
          </w:tcPr>
          <w:p w14:paraId="167DBF87" w14:textId="77777777" w:rsidR="00D8310A" w:rsidRPr="009E445E" w:rsidRDefault="00D8310A">
            <w:pPr>
              <w:pStyle w:val="ListParagraph"/>
              <w:ind w:left="360"/>
              <w:jc w:val="both"/>
              <w:rPr>
                <w:b/>
                <w:bCs/>
                <w:sz w:val="22"/>
                <w:szCs w:val="22"/>
              </w:rPr>
            </w:pPr>
            <w:r w:rsidRPr="009E445E">
              <w:rPr>
                <w:sz w:val="22"/>
                <w:szCs w:val="22"/>
              </w:rPr>
              <w:t>N/A</w:t>
            </w:r>
          </w:p>
        </w:tc>
      </w:tr>
      <w:tr w:rsidR="00D8310A" w:rsidRPr="009E445E" w14:paraId="468CEA47" w14:textId="77777777">
        <w:tc>
          <w:tcPr>
            <w:tcW w:w="421" w:type="dxa"/>
          </w:tcPr>
          <w:p w14:paraId="5D8A3A8D" w14:textId="77777777" w:rsidR="00D8310A" w:rsidRPr="009E445E" w:rsidRDefault="00D8310A">
            <w:pPr>
              <w:rPr>
                <w:sz w:val="22"/>
                <w:szCs w:val="22"/>
              </w:rPr>
            </w:pPr>
            <w:r w:rsidRPr="009E445E">
              <w:rPr>
                <w:sz w:val="22"/>
                <w:szCs w:val="22"/>
              </w:rPr>
              <w:t>4.</w:t>
            </w:r>
          </w:p>
        </w:tc>
        <w:tc>
          <w:tcPr>
            <w:tcW w:w="9072" w:type="dxa"/>
            <w:gridSpan w:val="2"/>
          </w:tcPr>
          <w:p w14:paraId="1AF510A9" w14:textId="77777777" w:rsidR="00D8310A" w:rsidRPr="009E445E" w:rsidRDefault="00D8310A">
            <w:pPr>
              <w:pStyle w:val="ListParagraph"/>
              <w:numPr>
                <w:ilvl w:val="0"/>
                <w:numId w:val="4"/>
              </w:numPr>
              <w:jc w:val="both"/>
              <w:rPr>
                <w:b/>
                <w:bCs/>
                <w:sz w:val="22"/>
                <w:szCs w:val="22"/>
              </w:rPr>
            </w:pPr>
            <w:r w:rsidRPr="009E445E">
              <w:rPr>
                <w:sz w:val="22"/>
                <w:szCs w:val="22"/>
              </w:rPr>
              <w:t>For Updated FSN, key new information as follows:</w:t>
            </w:r>
          </w:p>
        </w:tc>
      </w:tr>
      <w:tr w:rsidR="00D8310A" w:rsidRPr="009E445E" w14:paraId="22CDCA79" w14:textId="77777777">
        <w:trPr>
          <w:trHeight w:val="500"/>
        </w:trPr>
        <w:tc>
          <w:tcPr>
            <w:tcW w:w="421" w:type="dxa"/>
          </w:tcPr>
          <w:p w14:paraId="27047931" w14:textId="77777777" w:rsidR="00D8310A" w:rsidRPr="009E445E" w:rsidRDefault="00D8310A">
            <w:pPr>
              <w:jc w:val="both"/>
              <w:rPr>
                <w:sz w:val="22"/>
                <w:szCs w:val="22"/>
              </w:rPr>
            </w:pPr>
          </w:p>
        </w:tc>
        <w:tc>
          <w:tcPr>
            <w:tcW w:w="9072" w:type="dxa"/>
            <w:gridSpan w:val="2"/>
          </w:tcPr>
          <w:p w14:paraId="71AA06A5" w14:textId="77777777" w:rsidR="00D8310A" w:rsidRPr="009E445E" w:rsidRDefault="00D8310A">
            <w:pPr>
              <w:pStyle w:val="ListParagraph"/>
              <w:ind w:left="360"/>
              <w:jc w:val="both"/>
              <w:rPr>
                <w:color w:val="FF0000"/>
                <w:sz w:val="22"/>
                <w:szCs w:val="22"/>
              </w:rPr>
            </w:pPr>
            <w:r w:rsidRPr="009E445E">
              <w:rPr>
                <w:sz w:val="22"/>
                <w:szCs w:val="22"/>
              </w:rPr>
              <w:t>N/A</w:t>
            </w:r>
          </w:p>
        </w:tc>
      </w:tr>
      <w:tr w:rsidR="00D8310A" w:rsidRPr="009E445E" w14:paraId="030E63AE" w14:textId="77777777">
        <w:tc>
          <w:tcPr>
            <w:tcW w:w="421" w:type="dxa"/>
          </w:tcPr>
          <w:p w14:paraId="4BDD5867" w14:textId="77777777" w:rsidR="00D8310A" w:rsidRPr="009E445E" w:rsidRDefault="00D8310A">
            <w:pPr>
              <w:jc w:val="both"/>
              <w:rPr>
                <w:sz w:val="22"/>
                <w:szCs w:val="22"/>
              </w:rPr>
            </w:pPr>
            <w:r w:rsidRPr="009E445E">
              <w:rPr>
                <w:sz w:val="22"/>
                <w:szCs w:val="22"/>
              </w:rPr>
              <w:t>4.</w:t>
            </w:r>
          </w:p>
        </w:tc>
        <w:tc>
          <w:tcPr>
            <w:tcW w:w="3940" w:type="dxa"/>
          </w:tcPr>
          <w:p w14:paraId="2F023A2A" w14:textId="77777777" w:rsidR="00D8310A" w:rsidRDefault="00D8310A">
            <w:pPr>
              <w:pStyle w:val="ListParagraph"/>
              <w:numPr>
                <w:ilvl w:val="0"/>
                <w:numId w:val="4"/>
              </w:numPr>
              <w:jc w:val="both"/>
              <w:rPr>
                <w:sz w:val="22"/>
                <w:szCs w:val="22"/>
              </w:rPr>
            </w:pPr>
            <w:r w:rsidRPr="009E445E">
              <w:rPr>
                <w:sz w:val="22"/>
                <w:szCs w:val="22"/>
              </w:rPr>
              <w:t>Further advice or information already expected in follow-up FSN? *</w:t>
            </w:r>
          </w:p>
          <w:p w14:paraId="05953619" w14:textId="5B8240F1" w:rsidR="003642DB" w:rsidRPr="009E445E" w:rsidRDefault="003642DB">
            <w:pPr>
              <w:pStyle w:val="ListParagraph"/>
              <w:numPr>
                <w:ilvl w:val="0"/>
                <w:numId w:val="4"/>
              </w:numPr>
              <w:jc w:val="both"/>
              <w:rPr>
                <w:sz w:val="22"/>
                <w:szCs w:val="22"/>
              </w:rPr>
            </w:pPr>
          </w:p>
        </w:tc>
        <w:tc>
          <w:tcPr>
            <w:tcW w:w="5132" w:type="dxa"/>
          </w:tcPr>
          <w:p w14:paraId="484905EB" w14:textId="77777777" w:rsidR="00D8310A" w:rsidRPr="009E445E" w:rsidRDefault="00D8310A">
            <w:pPr>
              <w:pStyle w:val="ListParagraph"/>
              <w:ind w:left="360"/>
              <w:jc w:val="both"/>
              <w:rPr>
                <w:sz w:val="22"/>
                <w:szCs w:val="22"/>
              </w:rPr>
            </w:pPr>
            <w:r w:rsidRPr="009E445E">
              <w:rPr>
                <w:sz w:val="22"/>
                <w:szCs w:val="22"/>
              </w:rPr>
              <w:t>No</w:t>
            </w:r>
          </w:p>
          <w:p w14:paraId="3474E1FD" w14:textId="77777777" w:rsidR="00D8310A" w:rsidRPr="009E445E" w:rsidRDefault="00D8310A">
            <w:pPr>
              <w:jc w:val="both"/>
              <w:rPr>
                <w:sz w:val="22"/>
                <w:szCs w:val="22"/>
              </w:rPr>
            </w:pPr>
          </w:p>
        </w:tc>
      </w:tr>
      <w:tr w:rsidR="00D8310A" w:rsidRPr="009E445E" w14:paraId="64A4B893" w14:textId="77777777">
        <w:trPr>
          <w:cantSplit/>
          <w:trHeight w:val="377"/>
        </w:trPr>
        <w:tc>
          <w:tcPr>
            <w:tcW w:w="421" w:type="dxa"/>
            <w:vMerge w:val="restart"/>
          </w:tcPr>
          <w:p w14:paraId="5A12C999" w14:textId="77777777" w:rsidR="00D8310A" w:rsidRPr="009E445E" w:rsidRDefault="00D8310A">
            <w:pPr>
              <w:ind w:left="720"/>
              <w:rPr>
                <w:sz w:val="22"/>
                <w:szCs w:val="22"/>
              </w:rPr>
            </w:pPr>
          </w:p>
          <w:p w14:paraId="1DCCE60D" w14:textId="77777777" w:rsidR="00D8310A" w:rsidRPr="009E445E" w:rsidRDefault="00D8310A">
            <w:pPr>
              <w:rPr>
                <w:sz w:val="22"/>
                <w:szCs w:val="22"/>
              </w:rPr>
            </w:pPr>
            <w:r w:rsidRPr="009E445E">
              <w:rPr>
                <w:sz w:val="22"/>
                <w:szCs w:val="22"/>
              </w:rPr>
              <w:t>4</w:t>
            </w:r>
          </w:p>
        </w:tc>
        <w:tc>
          <w:tcPr>
            <w:tcW w:w="9072" w:type="dxa"/>
            <w:gridSpan w:val="2"/>
          </w:tcPr>
          <w:p w14:paraId="58A247AE" w14:textId="77777777" w:rsidR="00D8310A" w:rsidRPr="009E445E" w:rsidRDefault="00D8310A">
            <w:pPr>
              <w:pStyle w:val="ListParagraph"/>
              <w:numPr>
                <w:ilvl w:val="0"/>
                <w:numId w:val="4"/>
              </w:numPr>
              <w:jc w:val="both"/>
              <w:rPr>
                <w:sz w:val="22"/>
                <w:szCs w:val="22"/>
              </w:rPr>
            </w:pPr>
            <w:r w:rsidRPr="009E445E">
              <w:rPr>
                <w:sz w:val="22"/>
                <w:szCs w:val="22"/>
              </w:rPr>
              <w:t>If follow-up FSN expected, what is the further advice expected to relate to:</w:t>
            </w:r>
          </w:p>
        </w:tc>
      </w:tr>
      <w:tr w:rsidR="00D8310A" w:rsidRPr="009E445E" w14:paraId="7F61AFE4" w14:textId="77777777">
        <w:trPr>
          <w:cantSplit/>
        </w:trPr>
        <w:tc>
          <w:tcPr>
            <w:tcW w:w="421" w:type="dxa"/>
            <w:vMerge/>
          </w:tcPr>
          <w:p w14:paraId="1E49BB7E" w14:textId="77777777" w:rsidR="00D8310A" w:rsidRPr="009E445E" w:rsidRDefault="00D8310A">
            <w:pPr>
              <w:ind w:left="720"/>
              <w:jc w:val="both"/>
              <w:rPr>
                <w:sz w:val="22"/>
                <w:szCs w:val="22"/>
              </w:rPr>
            </w:pPr>
          </w:p>
        </w:tc>
        <w:tc>
          <w:tcPr>
            <w:tcW w:w="9072" w:type="dxa"/>
            <w:gridSpan w:val="2"/>
          </w:tcPr>
          <w:p w14:paraId="0DAA8D52" w14:textId="77777777" w:rsidR="00D8310A" w:rsidRPr="009E445E" w:rsidRDefault="00D8310A">
            <w:pPr>
              <w:pStyle w:val="ListParagraph"/>
              <w:ind w:left="360"/>
              <w:jc w:val="both"/>
              <w:rPr>
                <w:sz w:val="22"/>
                <w:szCs w:val="22"/>
              </w:rPr>
            </w:pPr>
            <w:r w:rsidRPr="009E445E">
              <w:rPr>
                <w:sz w:val="22"/>
                <w:szCs w:val="22"/>
              </w:rPr>
              <w:t>N/A</w:t>
            </w:r>
          </w:p>
          <w:p w14:paraId="62FC2D46" w14:textId="77777777" w:rsidR="00D8310A" w:rsidRPr="009E445E" w:rsidRDefault="00D8310A">
            <w:pPr>
              <w:pStyle w:val="ListParagraph"/>
              <w:ind w:left="360"/>
              <w:jc w:val="both"/>
              <w:rPr>
                <w:color w:val="FF0000"/>
                <w:sz w:val="22"/>
                <w:szCs w:val="22"/>
              </w:rPr>
            </w:pPr>
          </w:p>
        </w:tc>
      </w:tr>
      <w:tr w:rsidR="00D8310A" w:rsidRPr="009E445E" w14:paraId="7571D28D" w14:textId="77777777">
        <w:trPr>
          <w:trHeight w:val="601"/>
        </w:trPr>
        <w:tc>
          <w:tcPr>
            <w:tcW w:w="421" w:type="dxa"/>
          </w:tcPr>
          <w:p w14:paraId="61A5B962" w14:textId="77777777" w:rsidR="00D8310A" w:rsidRPr="009E445E" w:rsidRDefault="00D8310A">
            <w:pPr>
              <w:ind w:left="720"/>
              <w:jc w:val="both"/>
              <w:rPr>
                <w:sz w:val="22"/>
                <w:szCs w:val="22"/>
              </w:rPr>
            </w:pPr>
          </w:p>
          <w:p w14:paraId="2DC5D2AC" w14:textId="77777777" w:rsidR="00D8310A" w:rsidRPr="009E445E" w:rsidRDefault="00D8310A">
            <w:pPr>
              <w:rPr>
                <w:sz w:val="22"/>
                <w:szCs w:val="22"/>
              </w:rPr>
            </w:pPr>
            <w:r w:rsidRPr="009E445E">
              <w:rPr>
                <w:sz w:val="22"/>
                <w:szCs w:val="22"/>
              </w:rPr>
              <w:t>4</w:t>
            </w:r>
          </w:p>
        </w:tc>
        <w:tc>
          <w:tcPr>
            <w:tcW w:w="3940" w:type="dxa"/>
          </w:tcPr>
          <w:p w14:paraId="00B3C4AC" w14:textId="77777777" w:rsidR="00D8310A" w:rsidRDefault="00D8310A">
            <w:pPr>
              <w:pStyle w:val="ListParagraph"/>
              <w:numPr>
                <w:ilvl w:val="0"/>
                <w:numId w:val="4"/>
              </w:numPr>
              <w:jc w:val="both"/>
              <w:rPr>
                <w:sz w:val="22"/>
                <w:szCs w:val="22"/>
              </w:rPr>
            </w:pPr>
            <w:r w:rsidRPr="009E445E">
              <w:rPr>
                <w:sz w:val="22"/>
                <w:szCs w:val="22"/>
              </w:rPr>
              <w:t>Anticipated timescale for follow-up FSN</w:t>
            </w:r>
          </w:p>
          <w:p w14:paraId="192FE3CF" w14:textId="4C47FCA3" w:rsidR="003642DB" w:rsidRPr="009E445E" w:rsidRDefault="003642DB">
            <w:pPr>
              <w:pStyle w:val="ListParagraph"/>
              <w:numPr>
                <w:ilvl w:val="0"/>
                <w:numId w:val="4"/>
              </w:numPr>
              <w:jc w:val="both"/>
              <w:rPr>
                <w:sz w:val="22"/>
                <w:szCs w:val="22"/>
              </w:rPr>
            </w:pPr>
          </w:p>
        </w:tc>
        <w:tc>
          <w:tcPr>
            <w:tcW w:w="5132" w:type="dxa"/>
          </w:tcPr>
          <w:p w14:paraId="5D432F13" w14:textId="77777777" w:rsidR="00D8310A" w:rsidRPr="009E445E" w:rsidRDefault="00D8310A">
            <w:pPr>
              <w:pStyle w:val="ListParagraph"/>
              <w:ind w:left="360"/>
              <w:jc w:val="both"/>
              <w:rPr>
                <w:color w:val="FF0000"/>
                <w:sz w:val="22"/>
                <w:szCs w:val="22"/>
              </w:rPr>
            </w:pPr>
            <w:r w:rsidRPr="009E445E">
              <w:rPr>
                <w:sz w:val="22"/>
                <w:szCs w:val="22"/>
              </w:rPr>
              <w:t>N/A</w:t>
            </w:r>
          </w:p>
        </w:tc>
      </w:tr>
      <w:tr w:rsidR="00D8310A" w:rsidRPr="009E445E" w14:paraId="0B3C76CF" w14:textId="77777777">
        <w:trPr>
          <w:cantSplit/>
        </w:trPr>
        <w:tc>
          <w:tcPr>
            <w:tcW w:w="421" w:type="dxa"/>
            <w:vMerge w:val="restart"/>
          </w:tcPr>
          <w:p w14:paraId="2AA76595" w14:textId="77777777" w:rsidR="00D8310A" w:rsidRPr="009E445E" w:rsidRDefault="00D8310A">
            <w:pPr>
              <w:jc w:val="both"/>
              <w:rPr>
                <w:sz w:val="22"/>
                <w:szCs w:val="22"/>
              </w:rPr>
            </w:pPr>
            <w:r w:rsidRPr="009E445E">
              <w:rPr>
                <w:sz w:val="22"/>
                <w:szCs w:val="22"/>
              </w:rPr>
              <w:t>4.</w:t>
            </w:r>
          </w:p>
        </w:tc>
        <w:tc>
          <w:tcPr>
            <w:tcW w:w="9072" w:type="dxa"/>
            <w:gridSpan w:val="2"/>
          </w:tcPr>
          <w:p w14:paraId="72F0D06E" w14:textId="77777777" w:rsidR="00D8310A" w:rsidRPr="009E445E" w:rsidRDefault="00D8310A">
            <w:pPr>
              <w:pStyle w:val="ListParagraph"/>
              <w:numPr>
                <w:ilvl w:val="0"/>
                <w:numId w:val="4"/>
              </w:numPr>
              <w:jc w:val="both"/>
              <w:rPr>
                <w:sz w:val="22"/>
                <w:szCs w:val="22"/>
              </w:rPr>
            </w:pPr>
            <w:r w:rsidRPr="009E445E">
              <w:rPr>
                <w:sz w:val="22"/>
                <w:szCs w:val="22"/>
              </w:rPr>
              <w:t>Manufacturer information</w:t>
            </w:r>
          </w:p>
          <w:p w14:paraId="1B78FADB" w14:textId="77777777" w:rsidR="00D8310A" w:rsidRPr="009E445E" w:rsidRDefault="00D8310A">
            <w:pPr>
              <w:pStyle w:val="Default"/>
              <w:rPr>
                <w:b/>
                <w:bCs/>
                <w:color w:val="auto"/>
                <w:sz w:val="22"/>
                <w:szCs w:val="22"/>
              </w:rPr>
            </w:pPr>
            <w:r w:rsidRPr="009E445E">
              <w:rPr>
                <w:color w:val="auto"/>
                <w:sz w:val="22"/>
                <w:szCs w:val="22"/>
              </w:rPr>
              <w:t>(For contact details of local representative refer to page 1 of this FSN</w:t>
            </w:r>
            <w:r w:rsidRPr="009E445E">
              <w:rPr>
                <w:i/>
                <w:iCs/>
                <w:color w:val="auto"/>
                <w:sz w:val="22"/>
                <w:szCs w:val="22"/>
              </w:rPr>
              <w:t xml:space="preserve">) </w:t>
            </w:r>
          </w:p>
        </w:tc>
      </w:tr>
      <w:tr w:rsidR="00D8310A" w:rsidRPr="009E445E" w14:paraId="4BA0B080" w14:textId="77777777">
        <w:trPr>
          <w:cantSplit/>
        </w:trPr>
        <w:tc>
          <w:tcPr>
            <w:tcW w:w="421" w:type="dxa"/>
            <w:vMerge/>
          </w:tcPr>
          <w:p w14:paraId="29A68F1C" w14:textId="77777777" w:rsidR="00D8310A" w:rsidRPr="009E445E" w:rsidRDefault="00D8310A">
            <w:pPr>
              <w:jc w:val="right"/>
              <w:rPr>
                <w:sz w:val="22"/>
                <w:szCs w:val="22"/>
              </w:rPr>
            </w:pPr>
          </w:p>
        </w:tc>
        <w:tc>
          <w:tcPr>
            <w:tcW w:w="3940" w:type="dxa"/>
          </w:tcPr>
          <w:p w14:paraId="75CCE994" w14:textId="77777777" w:rsidR="00D8310A" w:rsidRPr="009E445E" w:rsidRDefault="00D8310A">
            <w:pPr>
              <w:pStyle w:val="ListParagraph"/>
              <w:numPr>
                <w:ilvl w:val="1"/>
                <w:numId w:val="4"/>
              </w:numPr>
              <w:rPr>
                <w:sz w:val="22"/>
                <w:szCs w:val="22"/>
              </w:rPr>
            </w:pPr>
            <w:r w:rsidRPr="009E445E">
              <w:rPr>
                <w:sz w:val="22"/>
                <w:szCs w:val="22"/>
              </w:rPr>
              <w:t>Company Name</w:t>
            </w:r>
          </w:p>
        </w:tc>
        <w:tc>
          <w:tcPr>
            <w:tcW w:w="5132" w:type="dxa"/>
          </w:tcPr>
          <w:p w14:paraId="5129CCC0" w14:textId="77777777" w:rsidR="00D8310A" w:rsidRPr="009E445E" w:rsidRDefault="00D8310A">
            <w:pPr>
              <w:jc w:val="both"/>
              <w:rPr>
                <w:b/>
                <w:bCs/>
                <w:sz w:val="22"/>
                <w:szCs w:val="22"/>
              </w:rPr>
            </w:pPr>
            <w:r w:rsidRPr="009E445E">
              <w:rPr>
                <w:b/>
                <w:bCs/>
                <w:sz w:val="22"/>
                <w:szCs w:val="22"/>
              </w:rPr>
              <w:t>Intersurgical Ltd.</w:t>
            </w:r>
          </w:p>
        </w:tc>
      </w:tr>
      <w:tr w:rsidR="00D8310A" w:rsidRPr="009E445E" w14:paraId="1B6D933D" w14:textId="77777777">
        <w:trPr>
          <w:cantSplit/>
        </w:trPr>
        <w:tc>
          <w:tcPr>
            <w:tcW w:w="421" w:type="dxa"/>
            <w:vMerge/>
          </w:tcPr>
          <w:p w14:paraId="6E9FF4AA" w14:textId="77777777" w:rsidR="00D8310A" w:rsidRPr="009E445E" w:rsidRDefault="00D8310A">
            <w:pPr>
              <w:jc w:val="right"/>
              <w:rPr>
                <w:sz w:val="22"/>
                <w:szCs w:val="22"/>
              </w:rPr>
            </w:pPr>
          </w:p>
        </w:tc>
        <w:tc>
          <w:tcPr>
            <w:tcW w:w="3940" w:type="dxa"/>
          </w:tcPr>
          <w:p w14:paraId="097A199E" w14:textId="77777777" w:rsidR="00D8310A" w:rsidRPr="009E445E" w:rsidRDefault="00D8310A">
            <w:pPr>
              <w:pStyle w:val="ListParagraph"/>
              <w:numPr>
                <w:ilvl w:val="1"/>
                <w:numId w:val="4"/>
              </w:numPr>
              <w:rPr>
                <w:sz w:val="22"/>
                <w:szCs w:val="22"/>
              </w:rPr>
            </w:pPr>
            <w:r w:rsidRPr="009E445E">
              <w:rPr>
                <w:sz w:val="22"/>
                <w:szCs w:val="22"/>
              </w:rPr>
              <w:t>Address</w:t>
            </w:r>
          </w:p>
        </w:tc>
        <w:tc>
          <w:tcPr>
            <w:tcW w:w="5132" w:type="dxa"/>
          </w:tcPr>
          <w:p w14:paraId="2C357F9E" w14:textId="77777777" w:rsidR="00D8310A" w:rsidRPr="009E445E" w:rsidRDefault="00D8310A">
            <w:pPr>
              <w:jc w:val="both"/>
              <w:rPr>
                <w:b/>
                <w:bCs/>
                <w:sz w:val="22"/>
                <w:szCs w:val="22"/>
              </w:rPr>
            </w:pPr>
            <w:r w:rsidRPr="009E445E">
              <w:rPr>
                <w:b/>
                <w:bCs/>
                <w:sz w:val="22"/>
                <w:szCs w:val="22"/>
              </w:rPr>
              <w:t>Crane House, Molly Millars Lane, Wokingham, Berkshire, RG41 2RZ</w:t>
            </w:r>
          </w:p>
        </w:tc>
      </w:tr>
      <w:tr w:rsidR="00D8310A" w:rsidRPr="009E445E" w14:paraId="4F988F37" w14:textId="77777777">
        <w:trPr>
          <w:cantSplit/>
        </w:trPr>
        <w:tc>
          <w:tcPr>
            <w:tcW w:w="421" w:type="dxa"/>
            <w:vMerge/>
          </w:tcPr>
          <w:p w14:paraId="55B63F89" w14:textId="77777777" w:rsidR="00D8310A" w:rsidRPr="009E445E" w:rsidRDefault="00D8310A">
            <w:pPr>
              <w:jc w:val="right"/>
              <w:rPr>
                <w:sz w:val="22"/>
                <w:szCs w:val="22"/>
              </w:rPr>
            </w:pPr>
          </w:p>
        </w:tc>
        <w:tc>
          <w:tcPr>
            <w:tcW w:w="3940" w:type="dxa"/>
          </w:tcPr>
          <w:p w14:paraId="4BB04356" w14:textId="77777777" w:rsidR="00D8310A" w:rsidRPr="009E445E" w:rsidRDefault="00D8310A">
            <w:pPr>
              <w:pStyle w:val="ListParagraph"/>
              <w:numPr>
                <w:ilvl w:val="1"/>
                <w:numId w:val="4"/>
              </w:numPr>
              <w:rPr>
                <w:sz w:val="22"/>
                <w:szCs w:val="22"/>
              </w:rPr>
            </w:pPr>
            <w:r w:rsidRPr="009E445E">
              <w:rPr>
                <w:sz w:val="22"/>
                <w:szCs w:val="22"/>
              </w:rPr>
              <w:t>Website address</w:t>
            </w:r>
          </w:p>
        </w:tc>
        <w:tc>
          <w:tcPr>
            <w:tcW w:w="5132" w:type="dxa"/>
          </w:tcPr>
          <w:p w14:paraId="4414088B" w14:textId="77777777" w:rsidR="00D8310A" w:rsidRPr="009E445E" w:rsidRDefault="00D8310A">
            <w:pPr>
              <w:jc w:val="both"/>
              <w:rPr>
                <w:b/>
                <w:bCs/>
                <w:sz w:val="22"/>
                <w:szCs w:val="22"/>
              </w:rPr>
            </w:pPr>
            <w:r w:rsidRPr="009E445E">
              <w:rPr>
                <w:b/>
                <w:bCs/>
                <w:sz w:val="22"/>
                <w:szCs w:val="22"/>
              </w:rPr>
              <w:t>https://www.intersurgical.com/</w:t>
            </w:r>
          </w:p>
        </w:tc>
      </w:tr>
      <w:tr w:rsidR="00D8310A" w:rsidRPr="009E445E" w14:paraId="512B9804" w14:textId="77777777">
        <w:trPr>
          <w:trHeight w:val="694"/>
        </w:trPr>
        <w:tc>
          <w:tcPr>
            <w:tcW w:w="421" w:type="dxa"/>
          </w:tcPr>
          <w:p w14:paraId="2ABB1F34" w14:textId="77777777" w:rsidR="00D8310A" w:rsidRPr="009E445E" w:rsidRDefault="00D8310A">
            <w:pPr>
              <w:jc w:val="both"/>
              <w:rPr>
                <w:sz w:val="22"/>
                <w:szCs w:val="22"/>
              </w:rPr>
            </w:pPr>
            <w:r w:rsidRPr="009E445E">
              <w:rPr>
                <w:sz w:val="22"/>
                <w:szCs w:val="22"/>
              </w:rPr>
              <w:t>4.</w:t>
            </w:r>
          </w:p>
        </w:tc>
        <w:tc>
          <w:tcPr>
            <w:tcW w:w="9072" w:type="dxa"/>
            <w:gridSpan w:val="2"/>
          </w:tcPr>
          <w:p w14:paraId="67A8C8C8" w14:textId="77777777" w:rsidR="00D8310A" w:rsidRPr="009E445E" w:rsidRDefault="00D8310A">
            <w:pPr>
              <w:pStyle w:val="ListParagraph"/>
              <w:numPr>
                <w:ilvl w:val="0"/>
                <w:numId w:val="4"/>
              </w:numPr>
              <w:jc w:val="both"/>
              <w:rPr>
                <w:sz w:val="22"/>
                <w:szCs w:val="22"/>
              </w:rPr>
            </w:pPr>
            <w:r w:rsidRPr="009E445E">
              <w:rPr>
                <w:sz w:val="22"/>
                <w:szCs w:val="22"/>
              </w:rPr>
              <w:t>The Competent (Regulatory) Authority of your country has been informed about this communication to customers. *</w:t>
            </w:r>
          </w:p>
        </w:tc>
      </w:tr>
      <w:tr w:rsidR="00D8310A" w:rsidRPr="009E445E" w14:paraId="0E07E0C5" w14:textId="77777777">
        <w:tc>
          <w:tcPr>
            <w:tcW w:w="421" w:type="dxa"/>
          </w:tcPr>
          <w:p w14:paraId="1073B8DB" w14:textId="77777777" w:rsidR="00D8310A" w:rsidRPr="009E445E" w:rsidRDefault="00D8310A">
            <w:pPr>
              <w:rPr>
                <w:sz w:val="22"/>
                <w:szCs w:val="22"/>
              </w:rPr>
            </w:pPr>
            <w:r w:rsidRPr="009E445E">
              <w:rPr>
                <w:sz w:val="22"/>
                <w:szCs w:val="22"/>
              </w:rPr>
              <w:t>4.</w:t>
            </w:r>
          </w:p>
        </w:tc>
        <w:tc>
          <w:tcPr>
            <w:tcW w:w="3940" w:type="dxa"/>
          </w:tcPr>
          <w:p w14:paraId="42877683" w14:textId="77777777" w:rsidR="00D8310A" w:rsidRPr="009E445E" w:rsidRDefault="00D8310A">
            <w:pPr>
              <w:pStyle w:val="ListParagraph"/>
              <w:numPr>
                <w:ilvl w:val="0"/>
                <w:numId w:val="4"/>
              </w:numPr>
              <w:rPr>
                <w:sz w:val="22"/>
                <w:szCs w:val="22"/>
              </w:rPr>
            </w:pPr>
            <w:r w:rsidRPr="009E445E">
              <w:rPr>
                <w:sz w:val="22"/>
                <w:szCs w:val="22"/>
              </w:rPr>
              <w:t xml:space="preserve">List of attachments/appendices: </w:t>
            </w:r>
          </w:p>
        </w:tc>
        <w:tc>
          <w:tcPr>
            <w:tcW w:w="5132" w:type="dxa"/>
          </w:tcPr>
          <w:p w14:paraId="61DA47F8" w14:textId="77777777" w:rsidR="00D8310A" w:rsidRPr="009E445E" w:rsidRDefault="00D8310A">
            <w:pPr>
              <w:rPr>
                <w:b/>
                <w:bCs/>
                <w:sz w:val="22"/>
                <w:szCs w:val="22"/>
              </w:rPr>
            </w:pPr>
            <w:r w:rsidRPr="009E445E">
              <w:rPr>
                <w:b/>
                <w:bCs/>
                <w:sz w:val="22"/>
                <w:szCs w:val="22"/>
              </w:rPr>
              <w:t>Customer Reply Form</w:t>
            </w:r>
          </w:p>
        </w:tc>
      </w:tr>
      <w:tr w:rsidR="00D8310A" w:rsidRPr="009E445E" w14:paraId="1FDEA2A4" w14:textId="77777777">
        <w:trPr>
          <w:cantSplit/>
          <w:trHeight w:val="790"/>
        </w:trPr>
        <w:tc>
          <w:tcPr>
            <w:tcW w:w="421" w:type="dxa"/>
            <w:vMerge w:val="restart"/>
          </w:tcPr>
          <w:p w14:paraId="5F4699B7" w14:textId="77777777" w:rsidR="00D8310A" w:rsidRPr="009E445E" w:rsidRDefault="00D8310A">
            <w:pPr>
              <w:rPr>
                <w:sz w:val="22"/>
                <w:szCs w:val="22"/>
              </w:rPr>
            </w:pPr>
            <w:r w:rsidRPr="009E445E">
              <w:rPr>
                <w:sz w:val="22"/>
                <w:szCs w:val="22"/>
              </w:rPr>
              <w:t>4.</w:t>
            </w:r>
          </w:p>
        </w:tc>
        <w:tc>
          <w:tcPr>
            <w:tcW w:w="3940" w:type="dxa"/>
            <w:vMerge w:val="restart"/>
          </w:tcPr>
          <w:p w14:paraId="3283EB81" w14:textId="77777777" w:rsidR="00D8310A" w:rsidRPr="009E445E" w:rsidRDefault="00D8310A">
            <w:pPr>
              <w:pStyle w:val="ListParagraph"/>
              <w:numPr>
                <w:ilvl w:val="0"/>
                <w:numId w:val="4"/>
              </w:numPr>
              <w:rPr>
                <w:sz w:val="22"/>
                <w:szCs w:val="22"/>
              </w:rPr>
            </w:pPr>
            <w:r w:rsidRPr="009E445E">
              <w:rPr>
                <w:sz w:val="22"/>
                <w:szCs w:val="22"/>
              </w:rPr>
              <w:t>Name/Signature</w:t>
            </w:r>
          </w:p>
        </w:tc>
        <w:tc>
          <w:tcPr>
            <w:tcW w:w="5132" w:type="dxa"/>
          </w:tcPr>
          <w:p w14:paraId="09EE8E88" w14:textId="77777777" w:rsidR="00D8310A" w:rsidRPr="009E445E" w:rsidRDefault="00D8310A">
            <w:pPr>
              <w:rPr>
                <w:b/>
                <w:bCs/>
                <w:sz w:val="22"/>
                <w:szCs w:val="22"/>
              </w:rPr>
            </w:pPr>
            <w:r w:rsidRPr="009E445E">
              <w:rPr>
                <w:b/>
                <w:bCs/>
                <w:sz w:val="22"/>
                <w:szCs w:val="22"/>
              </w:rPr>
              <w:t>Ivan Seniut, Group Quality and Regulatory Affairs Director, Intersurgical</w:t>
            </w:r>
          </w:p>
        </w:tc>
      </w:tr>
      <w:tr w:rsidR="00D8310A" w:rsidRPr="009E445E" w14:paraId="6002349D" w14:textId="77777777">
        <w:trPr>
          <w:cantSplit/>
          <w:trHeight w:val="688"/>
        </w:trPr>
        <w:tc>
          <w:tcPr>
            <w:tcW w:w="421" w:type="dxa"/>
            <w:vMerge/>
          </w:tcPr>
          <w:p w14:paraId="3B124000" w14:textId="77777777" w:rsidR="00D8310A" w:rsidRPr="009E445E" w:rsidRDefault="00D8310A">
            <w:pPr>
              <w:rPr>
                <w:sz w:val="22"/>
                <w:szCs w:val="22"/>
              </w:rPr>
            </w:pPr>
          </w:p>
        </w:tc>
        <w:tc>
          <w:tcPr>
            <w:tcW w:w="3940" w:type="dxa"/>
            <w:vMerge/>
          </w:tcPr>
          <w:p w14:paraId="462E1259" w14:textId="77777777" w:rsidR="00D8310A" w:rsidRPr="009E445E" w:rsidRDefault="00D8310A">
            <w:pPr>
              <w:rPr>
                <w:sz w:val="22"/>
                <w:szCs w:val="22"/>
              </w:rPr>
            </w:pPr>
          </w:p>
        </w:tc>
        <w:tc>
          <w:tcPr>
            <w:tcW w:w="5132" w:type="dxa"/>
          </w:tcPr>
          <w:p w14:paraId="7082ABB5" w14:textId="3096AB75" w:rsidR="00FF31C9" w:rsidRPr="009E445E" w:rsidRDefault="005134CB" w:rsidP="005134CB">
            <w:pPr>
              <w:jc w:val="both"/>
              <w:rPr>
                <w:b/>
                <w:bCs/>
                <w:sz w:val="22"/>
                <w:szCs w:val="22"/>
              </w:rPr>
            </w:pPr>
            <w:r w:rsidRPr="009E445E">
              <w:rPr>
                <w:b/>
                <w:bCs/>
                <w:sz w:val="22"/>
                <w:szCs w:val="22"/>
              </w:rPr>
              <w:object w:dxaOrig="3413" w:dyaOrig="1054" w14:anchorId="4C02A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pt;height:53pt" o:ole="">
                  <v:imagedata r:id="rId12" o:title=""/>
                </v:shape>
                <o:OLEObject Type="Embed" ProgID="AprvGenCtrl.DT_SignatureControl.1" ShapeID="_x0000_i1025" DrawAspect="Content" ObjectID="_1800863006" r:id="rId13">
                  <o:FieldCodes>\s</o:FieldCodes>
                </o:OLEObject>
              </w:object>
            </w:r>
          </w:p>
        </w:tc>
      </w:tr>
      <w:tr w:rsidR="00D8310A" w:rsidRPr="009E445E" w14:paraId="7E7A0C4A" w14:textId="77777777">
        <w:tc>
          <w:tcPr>
            <w:tcW w:w="421" w:type="dxa"/>
            <w:tcBorders>
              <w:left w:val="nil"/>
              <w:right w:val="nil"/>
            </w:tcBorders>
          </w:tcPr>
          <w:p w14:paraId="4FA96099" w14:textId="77777777" w:rsidR="00D8310A" w:rsidRPr="009E445E" w:rsidRDefault="00D8310A">
            <w:pPr>
              <w:jc w:val="both"/>
              <w:rPr>
                <w:b/>
                <w:bCs/>
                <w:i/>
                <w:iCs/>
                <w:sz w:val="22"/>
                <w:szCs w:val="22"/>
              </w:rPr>
            </w:pPr>
          </w:p>
        </w:tc>
        <w:tc>
          <w:tcPr>
            <w:tcW w:w="9072" w:type="dxa"/>
            <w:gridSpan w:val="2"/>
            <w:tcBorders>
              <w:left w:val="nil"/>
              <w:right w:val="nil"/>
            </w:tcBorders>
          </w:tcPr>
          <w:p w14:paraId="2FEBA733" w14:textId="77777777" w:rsidR="00D8310A" w:rsidRPr="009E445E" w:rsidRDefault="00D8310A">
            <w:pPr>
              <w:jc w:val="both"/>
              <w:rPr>
                <w:b/>
                <w:bCs/>
                <w:i/>
                <w:iCs/>
                <w:sz w:val="22"/>
                <w:szCs w:val="22"/>
              </w:rPr>
            </w:pPr>
          </w:p>
        </w:tc>
      </w:tr>
      <w:tr w:rsidR="00D8310A" w:rsidRPr="009E445E" w14:paraId="3FB7AB81" w14:textId="77777777">
        <w:tc>
          <w:tcPr>
            <w:tcW w:w="421" w:type="dxa"/>
          </w:tcPr>
          <w:p w14:paraId="2B367F00" w14:textId="77777777" w:rsidR="00D8310A" w:rsidRPr="009E445E" w:rsidRDefault="00D8310A">
            <w:pPr>
              <w:jc w:val="center"/>
              <w:rPr>
                <w:b/>
                <w:bCs/>
                <w:color w:val="4F81BD"/>
                <w:sz w:val="22"/>
                <w:szCs w:val="22"/>
              </w:rPr>
            </w:pPr>
          </w:p>
        </w:tc>
        <w:tc>
          <w:tcPr>
            <w:tcW w:w="9072" w:type="dxa"/>
            <w:gridSpan w:val="2"/>
          </w:tcPr>
          <w:p w14:paraId="64B2F040" w14:textId="77777777" w:rsidR="00D8310A" w:rsidRPr="009E445E" w:rsidRDefault="00D8310A">
            <w:pPr>
              <w:jc w:val="center"/>
              <w:rPr>
                <w:sz w:val="22"/>
                <w:szCs w:val="22"/>
              </w:rPr>
            </w:pPr>
            <w:r w:rsidRPr="009E445E">
              <w:rPr>
                <w:b/>
                <w:bCs/>
                <w:sz w:val="22"/>
                <w:szCs w:val="22"/>
              </w:rPr>
              <w:t>Transmission of this Field Safety Notice</w:t>
            </w:r>
          </w:p>
        </w:tc>
      </w:tr>
      <w:tr w:rsidR="00D8310A" w:rsidRPr="009E445E" w14:paraId="76018E4C" w14:textId="77777777">
        <w:tc>
          <w:tcPr>
            <w:tcW w:w="421" w:type="dxa"/>
          </w:tcPr>
          <w:p w14:paraId="043B4F0E" w14:textId="77777777" w:rsidR="00D8310A" w:rsidRPr="009E445E" w:rsidRDefault="00D8310A">
            <w:pPr>
              <w:jc w:val="both"/>
              <w:rPr>
                <w:color w:val="FF0000"/>
                <w:sz w:val="22"/>
                <w:szCs w:val="22"/>
              </w:rPr>
            </w:pPr>
          </w:p>
        </w:tc>
        <w:tc>
          <w:tcPr>
            <w:tcW w:w="9072" w:type="dxa"/>
            <w:gridSpan w:val="2"/>
          </w:tcPr>
          <w:p w14:paraId="725481BB" w14:textId="77777777" w:rsidR="00D8310A" w:rsidRPr="009E445E" w:rsidRDefault="00D8310A">
            <w:pPr>
              <w:jc w:val="both"/>
              <w:rPr>
                <w:sz w:val="22"/>
                <w:szCs w:val="22"/>
              </w:rPr>
            </w:pPr>
            <w:r w:rsidRPr="009E445E">
              <w:rPr>
                <w:sz w:val="22"/>
                <w:szCs w:val="22"/>
              </w:rPr>
              <w:t>This notice needs to be passed on all those who need to be aware within your organisation or to any organisation where the potentially affected devices have been transferred. (As appropriate)</w:t>
            </w:r>
          </w:p>
          <w:p w14:paraId="2F01E53C" w14:textId="77777777" w:rsidR="00D8310A" w:rsidRPr="009E445E" w:rsidRDefault="00D8310A">
            <w:pPr>
              <w:jc w:val="both"/>
              <w:rPr>
                <w:sz w:val="22"/>
                <w:szCs w:val="22"/>
              </w:rPr>
            </w:pPr>
          </w:p>
          <w:p w14:paraId="76C403D6" w14:textId="77777777" w:rsidR="00D8310A" w:rsidRPr="009E445E" w:rsidRDefault="00D8310A">
            <w:pPr>
              <w:jc w:val="both"/>
              <w:rPr>
                <w:sz w:val="22"/>
                <w:szCs w:val="22"/>
              </w:rPr>
            </w:pPr>
            <w:r w:rsidRPr="009E445E">
              <w:rPr>
                <w:sz w:val="22"/>
                <w:szCs w:val="22"/>
              </w:rPr>
              <w:t>Please transfer this notice to other organisations on which this action has an impact. (As appropriate)</w:t>
            </w:r>
          </w:p>
          <w:p w14:paraId="58D42F2A" w14:textId="77777777" w:rsidR="00D8310A" w:rsidRPr="009E445E" w:rsidRDefault="00D8310A">
            <w:pPr>
              <w:jc w:val="both"/>
              <w:rPr>
                <w:sz w:val="22"/>
                <w:szCs w:val="22"/>
              </w:rPr>
            </w:pPr>
          </w:p>
          <w:p w14:paraId="5F223300" w14:textId="77777777" w:rsidR="00D8310A" w:rsidRPr="009E445E" w:rsidRDefault="00D8310A">
            <w:pPr>
              <w:jc w:val="both"/>
              <w:rPr>
                <w:sz w:val="22"/>
                <w:szCs w:val="22"/>
              </w:rPr>
            </w:pPr>
            <w:r w:rsidRPr="009E445E">
              <w:rPr>
                <w:sz w:val="22"/>
                <w:szCs w:val="22"/>
              </w:rPr>
              <w:t>Please maintain awareness on this notice and resulting action for an appropriate period to ensure effectiveness of the corrective action.</w:t>
            </w:r>
          </w:p>
          <w:p w14:paraId="3E0B718C" w14:textId="77777777" w:rsidR="00D8310A" w:rsidRPr="009E445E" w:rsidRDefault="00D8310A">
            <w:pPr>
              <w:jc w:val="both"/>
              <w:rPr>
                <w:sz w:val="22"/>
                <w:szCs w:val="22"/>
              </w:rPr>
            </w:pPr>
          </w:p>
          <w:p w14:paraId="580FECF0" w14:textId="77777777" w:rsidR="00D8310A" w:rsidRPr="009E445E" w:rsidRDefault="00D8310A">
            <w:pPr>
              <w:jc w:val="both"/>
              <w:rPr>
                <w:sz w:val="22"/>
                <w:szCs w:val="22"/>
              </w:rPr>
            </w:pPr>
            <w:r w:rsidRPr="009E445E">
              <w:rPr>
                <w:sz w:val="22"/>
                <w:szCs w:val="22"/>
              </w:rPr>
              <w:t>Please report all device-related incidents to the manufacturer, distributor or local representative, and the national Competent Authority if appropriate, as this provides important feedback.</w:t>
            </w:r>
          </w:p>
        </w:tc>
      </w:tr>
    </w:tbl>
    <w:p w14:paraId="34BCF504" w14:textId="77777777" w:rsidR="00D8310A" w:rsidRPr="009E445E" w:rsidRDefault="00D8310A">
      <w:pPr>
        <w:jc w:val="both"/>
        <w:rPr>
          <w:sz w:val="22"/>
          <w:szCs w:val="22"/>
        </w:rPr>
      </w:pPr>
    </w:p>
    <w:p w14:paraId="5E29931E" w14:textId="24FD062B" w:rsidR="00730797" w:rsidRPr="009E445E" w:rsidRDefault="00D8310A" w:rsidP="00516628">
      <w:pPr>
        <w:jc w:val="both"/>
        <w:rPr>
          <w:sz w:val="22"/>
          <w:szCs w:val="22"/>
        </w:rPr>
      </w:pPr>
      <w:r w:rsidRPr="009E445E">
        <w:rPr>
          <w:sz w:val="22"/>
          <w:szCs w:val="22"/>
        </w:rPr>
        <w:t>Note: Fields indicated by * are considered necessary for all FSNs. Others are optional.</w:t>
      </w:r>
    </w:p>
    <w:sectPr w:rsidR="00730797" w:rsidRPr="009E445E" w:rsidSect="00D8310A">
      <w:headerReference w:type="default" r:id="rId14"/>
      <w:footerReference w:type="default" r:id="rId15"/>
      <w:pgSz w:w="11906" w:h="16838"/>
      <w:pgMar w:top="1701" w:right="1440" w:bottom="1134"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7EAC5" w14:textId="77777777" w:rsidR="00BF4EB8" w:rsidRDefault="00BF4EB8">
      <w:pPr>
        <w:rPr>
          <w:rFonts w:ascii="Times New Roman" w:hAnsi="Times New Roman" w:cs="Times New Roman"/>
        </w:rPr>
      </w:pPr>
      <w:r>
        <w:rPr>
          <w:rFonts w:ascii="Times New Roman" w:hAnsi="Times New Roman" w:cs="Times New Roman"/>
        </w:rPr>
        <w:separator/>
      </w:r>
    </w:p>
  </w:endnote>
  <w:endnote w:type="continuationSeparator" w:id="0">
    <w:p w14:paraId="66C7BD78" w14:textId="77777777" w:rsidR="00BF4EB8" w:rsidRDefault="00BF4EB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B59D" w14:textId="1CD284FA" w:rsidR="00D30DA5" w:rsidRPr="009E445E" w:rsidRDefault="00D30DA5">
    <w:pPr>
      <w:pStyle w:val="Footer"/>
    </w:pPr>
    <w:r w:rsidRPr="009E445E">
      <w:fldChar w:fldCharType="begin"/>
    </w:r>
    <w:r w:rsidRPr="009E445E">
      <w:instrText xml:space="preserve"> PAGE   \* MERGEFORMAT </w:instrText>
    </w:r>
    <w:r w:rsidRPr="009E445E">
      <w:fldChar w:fldCharType="separate"/>
    </w:r>
    <w:r w:rsidR="00516628">
      <w:rPr>
        <w:noProof/>
      </w:rPr>
      <w:t>0</w:t>
    </w:r>
    <w:r w:rsidRPr="009E445E">
      <w:fldChar w:fldCharType="end"/>
    </w:r>
  </w:p>
  <w:p w14:paraId="21FB07CD" w14:textId="77777777" w:rsidR="00D30DA5" w:rsidRPr="009E445E" w:rsidRDefault="00D30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392C" w14:textId="77777777" w:rsidR="00BF4EB8" w:rsidRDefault="00BF4EB8">
      <w:pPr>
        <w:rPr>
          <w:rFonts w:ascii="Times New Roman" w:hAnsi="Times New Roman" w:cs="Times New Roman"/>
        </w:rPr>
      </w:pPr>
      <w:r>
        <w:rPr>
          <w:rFonts w:ascii="Times New Roman" w:hAnsi="Times New Roman" w:cs="Times New Roman"/>
        </w:rPr>
        <w:separator/>
      </w:r>
    </w:p>
  </w:footnote>
  <w:footnote w:type="continuationSeparator" w:id="0">
    <w:p w14:paraId="15A00550" w14:textId="77777777" w:rsidR="00BF4EB8" w:rsidRDefault="00BF4EB8">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B8C3" w14:textId="77777777" w:rsidR="00D30DA5" w:rsidRPr="009E445E" w:rsidRDefault="00D30DA5">
    <w:pPr>
      <w:ind w:left="5760" w:firstLine="720"/>
    </w:pPr>
    <w:r w:rsidRPr="009E445E">
      <w:rPr>
        <w:noProof/>
        <w:lang w:val="en-US" w:eastAsia="en-US"/>
      </w:rPr>
      <w:drawing>
        <wp:inline distT="0" distB="0" distL="0" distR="0" wp14:anchorId="226EDE6A" wp14:editId="1257522A">
          <wp:extent cx="1677670" cy="2781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278130"/>
                  </a:xfrm>
                  <a:prstGeom prst="rect">
                    <a:avLst/>
                  </a:prstGeom>
                  <a:noFill/>
                  <a:ln>
                    <a:noFill/>
                  </a:ln>
                </pic:spPr>
              </pic:pic>
            </a:graphicData>
          </a:graphic>
        </wp:inline>
      </w:drawing>
    </w:r>
  </w:p>
  <w:p w14:paraId="73C3F8D6" w14:textId="77777777" w:rsidR="00D30DA5" w:rsidRPr="009E445E" w:rsidRDefault="00D30DA5">
    <w:r w:rsidRPr="009E445E">
      <w:t>Rev 1: September 2018</w:t>
    </w:r>
  </w:p>
  <w:p w14:paraId="402E2E71" w14:textId="72E4CC22" w:rsidR="00D30DA5" w:rsidRPr="009E445E" w:rsidRDefault="00D30DA5">
    <w:pPr>
      <w:rPr>
        <w:sz w:val="28"/>
        <w:szCs w:val="28"/>
      </w:rPr>
    </w:pPr>
    <w:r w:rsidRPr="009E445E">
      <w:tab/>
      <w:t>FSN Ref</w:t>
    </w:r>
    <w:r w:rsidRPr="009E445E">
      <w:rPr>
        <w:sz w:val="18"/>
        <w:szCs w:val="18"/>
      </w:rPr>
      <w:t>: 464552</w:t>
    </w:r>
    <w:r w:rsidRPr="009E445E">
      <w:rPr>
        <w:sz w:val="28"/>
        <w:szCs w:val="28"/>
      </w:rPr>
      <w:t xml:space="preserve"> </w:t>
    </w:r>
    <w:r w:rsidRPr="009E445E">
      <w:rPr>
        <w:sz w:val="28"/>
        <w:szCs w:val="28"/>
      </w:rPr>
      <w:tab/>
    </w:r>
    <w:r w:rsidRPr="009E445E">
      <w:rPr>
        <w:sz w:val="28"/>
        <w:szCs w:val="28"/>
      </w:rPr>
      <w:tab/>
    </w:r>
    <w:r w:rsidRPr="009E445E">
      <w:t xml:space="preserve">FSCA Ref:  </w:t>
    </w:r>
    <w:r w:rsidRPr="009E445E">
      <w:rPr>
        <w:sz w:val="18"/>
        <w:szCs w:val="18"/>
      </w:rPr>
      <w:t>464552</w:t>
    </w:r>
    <w:r w:rsidRPr="009E445E">
      <w:rPr>
        <w:sz w:val="28"/>
        <w:szCs w:val="28"/>
      </w:rPr>
      <w:t xml:space="preserve"> </w:t>
    </w:r>
  </w:p>
  <w:p w14:paraId="46B872E7" w14:textId="77777777" w:rsidR="00D30DA5" w:rsidRPr="009E445E" w:rsidRDefault="00D30DA5">
    <w:pPr>
      <w:pStyle w:val="Header"/>
    </w:pPr>
  </w:p>
  <w:p w14:paraId="2D1CD732" w14:textId="77777777" w:rsidR="00D30DA5" w:rsidRPr="009E445E" w:rsidRDefault="00D30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B58"/>
    <w:multiLevelType w:val="hybridMultilevel"/>
    <w:tmpl w:val="6B32D106"/>
    <w:lvl w:ilvl="0" w:tplc="89D66B0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1" w15:restartNumberingAfterBreak="0">
    <w:nsid w:val="016109C2"/>
    <w:multiLevelType w:val="hybridMultilevel"/>
    <w:tmpl w:val="DFDA72A6"/>
    <w:lvl w:ilvl="0" w:tplc="3FFC1B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03869"/>
    <w:multiLevelType w:val="hybridMultilevel"/>
    <w:tmpl w:val="AAE0F0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B037E"/>
    <w:multiLevelType w:val="hybridMultilevel"/>
    <w:tmpl w:val="2C982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47F6E"/>
    <w:multiLevelType w:val="hybridMultilevel"/>
    <w:tmpl w:val="E6FC07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97082"/>
    <w:multiLevelType w:val="hybridMultilevel"/>
    <w:tmpl w:val="01F8E336"/>
    <w:lvl w:ilvl="0" w:tplc="1C205A18">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rPr>
        <w:rFonts w:ascii="Times New Roman" w:hAnsi="Times New Roman"/>
      </w:rPr>
    </w:lvl>
    <w:lvl w:ilvl="2" w:tplc="0809001B">
      <w:start w:val="1"/>
      <w:numFmt w:val="lowerRoman"/>
      <w:lvlText w:val="%3."/>
      <w:lvlJc w:val="right"/>
      <w:pPr>
        <w:ind w:left="1800" w:hanging="180"/>
      </w:pPr>
      <w:rPr>
        <w:rFonts w:ascii="Times New Roman" w:hAnsi="Times New Roman"/>
      </w:rPr>
    </w:lvl>
    <w:lvl w:ilvl="3" w:tplc="0809000F">
      <w:start w:val="1"/>
      <w:numFmt w:val="decimal"/>
      <w:lvlText w:val="%4."/>
      <w:lvlJc w:val="left"/>
      <w:pPr>
        <w:ind w:left="2520" w:hanging="360"/>
      </w:pPr>
      <w:rPr>
        <w:rFonts w:ascii="Times New Roman" w:hAnsi="Times New Roman"/>
      </w:rPr>
    </w:lvl>
    <w:lvl w:ilvl="4" w:tplc="08090019">
      <w:start w:val="1"/>
      <w:numFmt w:val="lowerLetter"/>
      <w:lvlText w:val="%5."/>
      <w:lvlJc w:val="left"/>
      <w:pPr>
        <w:ind w:left="3240" w:hanging="360"/>
      </w:pPr>
      <w:rPr>
        <w:rFonts w:ascii="Times New Roman" w:hAnsi="Times New Roman"/>
      </w:rPr>
    </w:lvl>
    <w:lvl w:ilvl="5" w:tplc="0809001B">
      <w:start w:val="1"/>
      <w:numFmt w:val="lowerRoman"/>
      <w:lvlText w:val="%6."/>
      <w:lvlJc w:val="right"/>
      <w:pPr>
        <w:ind w:left="3960" w:hanging="180"/>
      </w:pPr>
      <w:rPr>
        <w:rFonts w:ascii="Times New Roman" w:hAnsi="Times New Roman"/>
      </w:rPr>
    </w:lvl>
    <w:lvl w:ilvl="6" w:tplc="0809000F">
      <w:start w:val="1"/>
      <w:numFmt w:val="decimal"/>
      <w:lvlText w:val="%7."/>
      <w:lvlJc w:val="left"/>
      <w:pPr>
        <w:ind w:left="4680" w:hanging="360"/>
      </w:pPr>
      <w:rPr>
        <w:rFonts w:ascii="Times New Roman" w:hAnsi="Times New Roman"/>
      </w:rPr>
    </w:lvl>
    <w:lvl w:ilvl="7" w:tplc="08090019">
      <w:start w:val="1"/>
      <w:numFmt w:val="lowerLetter"/>
      <w:lvlText w:val="%8."/>
      <w:lvlJc w:val="left"/>
      <w:pPr>
        <w:ind w:left="5400" w:hanging="360"/>
      </w:pPr>
      <w:rPr>
        <w:rFonts w:ascii="Times New Roman" w:hAnsi="Times New Roman"/>
      </w:rPr>
    </w:lvl>
    <w:lvl w:ilvl="8" w:tplc="0809001B">
      <w:start w:val="1"/>
      <w:numFmt w:val="lowerRoman"/>
      <w:lvlText w:val="%9."/>
      <w:lvlJc w:val="right"/>
      <w:pPr>
        <w:ind w:left="6120" w:hanging="180"/>
      </w:pPr>
      <w:rPr>
        <w:rFonts w:ascii="Times New Roman" w:hAnsi="Times New Roman"/>
      </w:rPr>
    </w:lvl>
  </w:abstractNum>
  <w:abstractNum w:abstractNumId="6" w15:restartNumberingAfterBreak="0">
    <w:nsid w:val="1BF12108"/>
    <w:multiLevelType w:val="hybridMultilevel"/>
    <w:tmpl w:val="DF00B2E0"/>
    <w:lvl w:ilvl="0" w:tplc="DEC23ABE">
      <w:start w:val="3"/>
      <w:numFmt w:val="decimal"/>
      <w:lvlText w:val="%1."/>
      <w:lvlJc w:val="left"/>
      <w:pPr>
        <w:ind w:left="1080" w:hanging="360"/>
      </w:pPr>
      <w:rPr>
        <w:rFonts w:ascii="Arial" w:hAnsi="Arial" w:hint="default"/>
        <w:color w:val="FF0000"/>
      </w:rPr>
    </w:lvl>
    <w:lvl w:ilvl="1" w:tplc="08090019">
      <w:start w:val="1"/>
      <w:numFmt w:val="lowerLetter"/>
      <w:lvlText w:val="%2."/>
      <w:lvlJc w:val="left"/>
      <w:pPr>
        <w:ind w:left="1800" w:hanging="360"/>
      </w:pPr>
      <w:rPr>
        <w:rFonts w:ascii="Times New Roman" w:hAnsi="Times New Roman"/>
      </w:rPr>
    </w:lvl>
    <w:lvl w:ilvl="2" w:tplc="0809001B">
      <w:start w:val="1"/>
      <w:numFmt w:val="lowerRoman"/>
      <w:lvlText w:val="%3."/>
      <w:lvlJc w:val="right"/>
      <w:pPr>
        <w:ind w:left="2520" w:hanging="180"/>
      </w:pPr>
      <w:rPr>
        <w:rFonts w:ascii="Times New Roman" w:hAnsi="Times New Roman"/>
      </w:rPr>
    </w:lvl>
    <w:lvl w:ilvl="3" w:tplc="0809000F">
      <w:start w:val="1"/>
      <w:numFmt w:val="decimal"/>
      <w:lvlText w:val="%4."/>
      <w:lvlJc w:val="left"/>
      <w:pPr>
        <w:ind w:left="3240" w:hanging="360"/>
      </w:pPr>
      <w:rPr>
        <w:rFonts w:ascii="Times New Roman" w:hAnsi="Times New Roman"/>
      </w:rPr>
    </w:lvl>
    <w:lvl w:ilvl="4" w:tplc="08090019">
      <w:start w:val="1"/>
      <w:numFmt w:val="lowerLetter"/>
      <w:lvlText w:val="%5."/>
      <w:lvlJc w:val="left"/>
      <w:pPr>
        <w:ind w:left="3960" w:hanging="360"/>
      </w:pPr>
      <w:rPr>
        <w:rFonts w:ascii="Times New Roman" w:hAnsi="Times New Roman"/>
      </w:rPr>
    </w:lvl>
    <w:lvl w:ilvl="5" w:tplc="0809001B">
      <w:start w:val="1"/>
      <w:numFmt w:val="lowerRoman"/>
      <w:lvlText w:val="%6."/>
      <w:lvlJc w:val="right"/>
      <w:pPr>
        <w:ind w:left="4680" w:hanging="180"/>
      </w:pPr>
      <w:rPr>
        <w:rFonts w:ascii="Times New Roman" w:hAnsi="Times New Roman"/>
      </w:rPr>
    </w:lvl>
    <w:lvl w:ilvl="6" w:tplc="0809000F">
      <w:start w:val="1"/>
      <w:numFmt w:val="decimal"/>
      <w:lvlText w:val="%7."/>
      <w:lvlJc w:val="left"/>
      <w:pPr>
        <w:ind w:left="5400" w:hanging="360"/>
      </w:pPr>
      <w:rPr>
        <w:rFonts w:ascii="Times New Roman" w:hAnsi="Times New Roman"/>
      </w:rPr>
    </w:lvl>
    <w:lvl w:ilvl="7" w:tplc="08090019">
      <w:start w:val="1"/>
      <w:numFmt w:val="lowerLetter"/>
      <w:lvlText w:val="%8."/>
      <w:lvlJc w:val="left"/>
      <w:pPr>
        <w:ind w:left="6120" w:hanging="360"/>
      </w:pPr>
      <w:rPr>
        <w:rFonts w:ascii="Times New Roman" w:hAnsi="Times New Roman"/>
      </w:rPr>
    </w:lvl>
    <w:lvl w:ilvl="8" w:tplc="0809001B">
      <w:start w:val="1"/>
      <w:numFmt w:val="lowerRoman"/>
      <w:lvlText w:val="%9."/>
      <w:lvlJc w:val="right"/>
      <w:pPr>
        <w:ind w:left="6840" w:hanging="180"/>
      </w:pPr>
      <w:rPr>
        <w:rFonts w:ascii="Times New Roman" w:hAnsi="Times New Roman"/>
      </w:rPr>
    </w:lvl>
  </w:abstractNum>
  <w:abstractNum w:abstractNumId="7" w15:restartNumberingAfterBreak="0">
    <w:nsid w:val="6D7E42D2"/>
    <w:multiLevelType w:val="hybridMultilevel"/>
    <w:tmpl w:val="088096B0"/>
    <w:lvl w:ilvl="0" w:tplc="5D283E9A">
      <w:start w:val="4"/>
      <w:numFmt w:val="decimal"/>
      <w:lvlText w:val="%1."/>
      <w:lvlJc w:val="left"/>
      <w:pPr>
        <w:ind w:left="720" w:hanging="360"/>
      </w:pPr>
      <w:rPr>
        <w:rFonts w:ascii="Arial" w:hAnsi="Arial" w:hint="default"/>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8" w15:restartNumberingAfterBreak="0">
    <w:nsid w:val="6E0F0BA6"/>
    <w:multiLevelType w:val="hybridMultilevel"/>
    <w:tmpl w:val="4D22A674"/>
    <w:lvl w:ilvl="0" w:tplc="8FD42CD4">
      <w:start w:val="1"/>
      <w:numFmt w:val="decimal"/>
      <w:lvlText w:val="%1."/>
      <w:lvlJc w:val="left"/>
      <w:pPr>
        <w:ind w:left="720" w:hanging="360"/>
      </w:pPr>
      <w:rPr>
        <w:rFonts w:ascii="Arial" w:hAnsi="Arial" w:hint="default"/>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9" w15:restartNumberingAfterBreak="0">
    <w:nsid w:val="722966D5"/>
    <w:multiLevelType w:val="hybridMultilevel"/>
    <w:tmpl w:val="0658DC8E"/>
    <w:lvl w:ilvl="0" w:tplc="DC565B96">
      <w:start w:val="1"/>
      <w:numFmt w:val="decimal"/>
      <w:lvlText w:val="%1."/>
      <w:lvlJc w:val="left"/>
      <w:pPr>
        <w:ind w:left="360" w:hanging="360"/>
      </w:pPr>
      <w:rPr>
        <w:rFonts w:ascii="Arial" w:hAnsi="Arial" w:cs="Arial" w:hint="default"/>
      </w:rPr>
    </w:lvl>
    <w:lvl w:ilvl="1" w:tplc="0F4E9D36">
      <w:start w:val="1"/>
      <w:numFmt w:val="lowerLetter"/>
      <w:lvlText w:val="%2."/>
      <w:lvlJc w:val="left"/>
      <w:pPr>
        <w:ind w:left="927" w:hanging="360"/>
      </w:pPr>
      <w:rPr>
        <w:rFonts w:ascii="Arial" w:hAnsi="Arial" w:cs="Arial" w:hint="default"/>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10" w15:restartNumberingAfterBreak="0">
    <w:nsid w:val="75C8540B"/>
    <w:multiLevelType w:val="hybridMultilevel"/>
    <w:tmpl w:val="6B32D106"/>
    <w:lvl w:ilvl="0" w:tplc="89D66B0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11" w15:restartNumberingAfterBreak="0">
    <w:nsid w:val="78896D8B"/>
    <w:multiLevelType w:val="hybridMultilevel"/>
    <w:tmpl w:val="1020F6CC"/>
    <w:lvl w:ilvl="0" w:tplc="416660A4">
      <w:start w:val="1"/>
      <w:numFmt w:val="decimal"/>
      <w:lvlText w:val="%1."/>
      <w:lvlJc w:val="left"/>
      <w:pPr>
        <w:ind w:left="1440" w:hanging="360"/>
      </w:pPr>
      <w:rPr>
        <w:rFonts w:ascii="Times New Roman" w:hAnsi="Times New Roman" w:hint="default"/>
        <w:b/>
        <w:bCs/>
        <w:sz w:val="24"/>
        <w:szCs w:val="24"/>
      </w:rPr>
    </w:lvl>
    <w:lvl w:ilvl="1" w:tplc="08090019">
      <w:start w:val="1"/>
      <w:numFmt w:val="lowerLetter"/>
      <w:lvlText w:val="%2."/>
      <w:lvlJc w:val="left"/>
      <w:pPr>
        <w:ind w:left="2160" w:hanging="360"/>
      </w:pPr>
      <w:rPr>
        <w:rFonts w:ascii="Times New Roman" w:hAnsi="Times New Roman"/>
      </w:rPr>
    </w:lvl>
    <w:lvl w:ilvl="2" w:tplc="0809001B">
      <w:start w:val="1"/>
      <w:numFmt w:val="lowerRoman"/>
      <w:lvlText w:val="%3."/>
      <w:lvlJc w:val="right"/>
      <w:pPr>
        <w:ind w:left="2880" w:hanging="180"/>
      </w:pPr>
      <w:rPr>
        <w:rFonts w:ascii="Times New Roman" w:hAnsi="Times New Roman"/>
      </w:rPr>
    </w:lvl>
    <w:lvl w:ilvl="3" w:tplc="0809000F">
      <w:start w:val="1"/>
      <w:numFmt w:val="decimal"/>
      <w:lvlText w:val="%4."/>
      <w:lvlJc w:val="left"/>
      <w:pPr>
        <w:ind w:left="3600" w:hanging="360"/>
      </w:pPr>
      <w:rPr>
        <w:rFonts w:ascii="Times New Roman" w:hAnsi="Times New Roman"/>
      </w:rPr>
    </w:lvl>
    <w:lvl w:ilvl="4" w:tplc="08090019">
      <w:start w:val="1"/>
      <w:numFmt w:val="lowerLetter"/>
      <w:lvlText w:val="%5."/>
      <w:lvlJc w:val="left"/>
      <w:pPr>
        <w:ind w:left="4320" w:hanging="360"/>
      </w:pPr>
      <w:rPr>
        <w:rFonts w:ascii="Times New Roman" w:hAnsi="Times New Roman"/>
      </w:rPr>
    </w:lvl>
    <w:lvl w:ilvl="5" w:tplc="0809001B">
      <w:start w:val="1"/>
      <w:numFmt w:val="lowerRoman"/>
      <w:lvlText w:val="%6."/>
      <w:lvlJc w:val="right"/>
      <w:pPr>
        <w:ind w:left="5040" w:hanging="180"/>
      </w:pPr>
      <w:rPr>
        <w:rFonts w:ascii="Times New Roman" w:hAnsi="Times New Roman"/>
      </w:rPr>
    </w:lvl>
    <w:lvl w:ilvl="6" w:tplc="0809000F">
      <w:start w:val="1"/>
      <w:numFmt w:val="decimal"/>
      <w:lvlText w:val="%7."/>
      <w:lvlJc w:val="left"/>
      <w:pPr>
        <w:ind w:left="5760" w:hanging="360"/>
      </w:pPr>
      <w:rPr>
        <w:rFonts w:ascii="Times New Roman" w:hAnsi="Times New Roman"/>
      </w:rPr>
    </w:lvl>
    <w:lvl w:ilvl="7" w:tplc="08090019">
      <w:start w:val="1"/>
      <w:numFmt w:val="lowerLetter"/>
      <w:lvlText w:val="%8."/>
      <w:lvlJc w:val="left"/>
      <w:pPr>
        <w:ind w:left="6480" w:hanging="360"/>
      </w:pPr>
      <w:rPr>
        <w:rFonts w:ascii="Times New Roman" w:hAnsi="Times New Roman"/>
      </w:rPr>
    </w:lvl>
    <w:lvl w:ilvl="8" w:tplc="0809001B">
      <w:start w:val="1"/>
      <w:numFmt w:val="lowerRoman"/>
      <w:lvlText w:val="%9."/>
      <w:lvlJc w:val="right"/>
      <w:pPr>
        <w:ind w:left="7200" w:hanging="180"/>
      </w:pPr>
      <w:rPr>
        <w:rFonts w:ascii="Times New Roman" w:hAnsi="Times New Roman"/>
      </w:rPr>
    </w:lvl>
  </w:abstractNum>
  <w:abstractNum w:abstractNumId="12" w15:restartNumberingAfterBreak="0">
    <w:nsid w:val="7FB40042"/>
    <w:multiLevelType w:val="hybridMultilevel"/>
    <w:tmpl w:val="594892AE"/>
    <w:lvl w:ilvl="0" w:tplc="A6C45D3C">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F53967"/>
    <w:multiLevelType w:val="hybridMultilevel"/>
    <w:tmpl w:val="D35AC1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260530">
    <w:abstractNumId w:val="6"/>
  </w:num>
  <w:num w:numId="2" w16cid:durableId="396131811">
    <w:abstractNumId w:val="10"/>
  </w:num>
  <w:num w:numId="3" w16cid:durableId="719331256">
    <w:abstractNumId w:val="5"/>
  </w:num>
  <w:num w:numId="4" w16cid:durableId="2136605314">
    <w:abstractNumId w:val="9"/>
  </w:num>
  <w:num w:numId="5" w16cid:durableId="1650088514">
    <w:abstractNumId w:val="8"/>
  </w:num>
  <w:num w:numId="6" w16cid:durableId="1940525143">
    <w:abstractNumId w:val="11"/>
  </w:num>
  <w:num w:numId="7" w16cid:durableId="873464179">
    <w:abstractNumId w:val="7"/>
  </w:num>
  <w:num w:numId="8" w16cid:durableId="493420708">
    <w:abstractNumId w:val="1"/>
  </w:num>
  <w:num w:numId="9" w16cid:durableId="2042778281">
    <w:abstractNumId w:val="12"/>
  </w:num>
  <w:num w:numId="10" w16cid:durableId="1204826594">
    <w:abstractNumId w:val="13"/>
  </w:num>
  <w:num w:numId="11" w16cid:durableId="285159541">
    <w:abstractNumId w:val="3"/>
  </w:num>
  <w:num w:numId="12" w16cid:durableId="1113789586">
    <w:abstractNumId w:val="2"/>
  </w:num>
  <w:num w:numId="13" w16cid:durableId="1507094686">
    <w:abstractNumId w:val="4"/>
  </w:num>
  <w:num w:numId="14" w16cid:durableId="25729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396"/>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RAAPRV1" w:val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
    <w:docVar w:name="ERASIGCOUNT" w:val="1"/>
  </w:docVars>
  <w:rsids>
    <w:rsidRoot w:val="00D8310A"/>
    <w:rsid w:val="00002BF9"/>
    <w:rsid w:val="00111A5F"/>
    <w:rsid w:val="0013416D"/>
    <w:rsid w:val="001343A7"/>
    <w:rsid w:val="001424E0"/>
    <w:rsid w:val="00143D1A"/>
    <w:rsid w:val="00162C34"/>
    <w:rsid w:val="00197297"/>
    <w:rsid w:val="001D4742"/>
    <w:rsid w:val="001F50C3"/>
    <w:rsid w:val="002130C4"/>
    <w:rsid w:val="00263612"/>
    <w:rsid w:val="002E0AF8"/>
    <w:rsid w:val="00300A09"/>
    <w:rsid w:val="00343DD0"/>
    <w:rsid w:val="003632EB"/>
    <w:rsid w:val="003642DB"/>
    <w:rsid w:val="00364A22"/>
    <w:rsid w:val="0036796B"/>
    <w:rsid w:val="003775DE"/>
    <w:rsid w:val="0038242D"/>
    <w:rsid w:val="003907E0"/>
    <w:rsid w:val="00390C2D"/>
    <w:rsid w:val="003C0E03"/>
    <w:rsid w:val="00434735"/>
    <w:rsid w:val="00441FC6"/>
    <w:rsid w:val="004452C4"/>
    <w:rsid w:val="004515B3"/>
    <w:rsid w:val="00474A8B"/>
    <w:rsid w:val="00475357"/>
    <w:rsid w:val="004862F6"/>
    <w:rsid w:val="004D11EB"/>
    <w:rsid w:val="004E7E40"/>
    <w:rsid w:val="004F36D9"/>
    <w:rsid w:val="005134CB"/>
    <w:rsid w:val="00515F6A"/>
    <w:rsid w:val="00516628"/>
    <w:rsid w:val="00524466"/>
    <w:rsid w:val="005824DC"/>
    <w:rsid w:val="00584158"/>
    <w:rsid w:val="00590EF1"/>
    <w:rsid w:val="00591FFD"/>
    <w:rsid w:val="00592089"/>
    <w:rsid w:val="005B174C"/>
    <w:rsid w:val="005E1C9C"/>
    <w:rsid w:val="005F398A"/>
    <w:rsid w:val="006172CE"/>
    <w:rsid w:val="006174B8"/>
    <w:rsid w:val="0064267F"/>
    <w:rsid w:val="00644699"/>
    <w:rsid w:val="00677F84"/>
    <w:rsid w:val="00693C3C"/>
    <w:rsid w:val="006B04E5"/>
    <w:rsid w:val="006D3DEC"/>
    <w:rsid w:val="006E1C99"/>
    <w:rsid w:val="007237E1"/>
    <w:rsid w:val="00730797"/>
    <w:rsid w:val="007438A4"/>
    <w:rsid w:val="007B3556"/>
    <w:rsid w:val="007E3E0F"/>
    <w:rsid w:val="0085612E"/>
    <w:rsid w:val="00867A9C"/>
    <w:rsid w:val="008A30FB"/>
    <w:rsid w:val="008B0815"/>
    <w:rsid w:val="008B0E2C"/>
    <w:rsid w:val="008B1DF8"/>
    <w:rsid w:val="008C4120"/>
    <w:rsid w:val="008E787E"/>
    <w:rsid w:val="008F6B8A"/>
    <w:rsid w:val="009154C4"/>
    <w:rsid w:val="0093420D"/>
    <w:rsid w:val="00984817"/>
    <w:rsid w:val="009C6B3A"/>
    <w:rsid w:val="009E445E"/>
    <w:rsid w:val="00A23AD8"/>
    <w:rsid w:val="00A2505F"/>
    <w:rsid w:val="00A26BF1"/>
    <w:rsid w:val="00A64474"/>
    <w:rsid w:val="00A73CD3"/>
    <w:rsid w:val="00AA33C7"/>
    <w:rsid w:val="00AA3405"/>
    <w:rsid w:val="00AA5EFB"/>
    <w:rsid w:val="00AE4C02"/>
    <w:rsid w:val="00B47D16"/>
    <w:rsid w:val="00B74F23"/>
    <w:rsid w:val="00B92BD4"/>
    <w:rsid w:val="00BA0CEA"/>
    <w:rsid w:val="00BF4EB8"/>
    <w:rsid w:val="00BF656C"/>
    <w:rsid w:val="00C172F2"/>
    <w:rsid w:val="00C20BEA"/>
    <w:rsid w:val="00C36F9D"/>
    <w:rsid w:val="00C4440A"/>
    <w:rsid w:val="00C563C0"/>
    <w:rsid w:val="00C72DC7"/>
    <w:rsid w:val="00C91661"/>
    <w:rsid w:val="00CB1C56"/>
    <w:rsid w:val="00CC64BE"/>
    <w:rsid w:val="00CD18F0"/>
    <w:rsid w:val="00CD3961"/>
    <w:rsid w:val="00D03ECD"/>
    <w:rsid w:val="00D30DA5"/>
    <w:rsid w:val="00D35042"/>
    <w:rsid w:val="00D47E9E"/>
    <w:rsid w:val="00D7086D"/>
    <w:rsid w:val="00D81FB7"/>
    <w:rsid w:val="00D8310A"/>
    <w:rsid w:val="00DA087B"/>
    <w:rsid w:val="00DC5B50"/>
    <w:rsid w:val="00DD7965"/>
    <w:rsid w:val="00DF5528"/>
    <w:rsid w:val="00E10F5F"/>
    <w:rsid w:val="00E60786"/>
    <w:rsid w:val="00E93F70"/>
    <w:rsid w:val="00EA18D1"/>
    <w:rsid w:val="00F02065"/>
    <w:rsid w:val="00F3018F"/>
    <w:rsid w:val="00FF31C9"/>
    <w:rsid w:val="00FF4A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0A215E"/>
  <w15:docId w15:val="{DD1DA2E6-449B-4B67-9F6C-3E186965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0"/>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hAnsi="Arial" w:cs="Arial"/>
      <w:sz w:val="20"/>
      <w:szCs w:val="20"/>
      <w:lang w:eastAsia="de-DE"/>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Arial" w:hAnsi="Arial" w:cs="Arial"/>
      <w:sz w:val="20"/>
      <w:szCs w:val="20"/>
      <w:lang w:eastAsia="de-DE"/>
    </w:rPr>
  </w:style>
  <w:style w:type="character" w:styleId="PlaceholderText">
    <w:name w:val="Placeholder Text"/>
    <w:basedOn w:val="DefaultParagraphFont"/>
    <w:uiPriority w:val="99"/>
    <w:rPr>
      <w:rFonts w:ascii="Times New Roman" w:hAnsi="Times New Roman" w:cs="Times New Roman"/>
      <w:color w:val="808080"/>
    </w:rPr>
  </w:style>
  <w:style w:type="paragraph" w:styleId="ListParagraph">
    <w:name w:val="List Paragraph"/>
    <w:basedOn w:val="Normal"/>
    <w:uiPriority w:val="99"/>
    <w:qFormat/>
    <w:pPr>
      <w:ind w:left="720"/>
    </w:pPr>
  </w:style>
  <w:style w:type="paragraph" w:customStyle="1" w:styleId="Default">
    <w:name w:val="Default"/>
    <w:pPr>
      <w:autoSpaceDE w:val="0"/>
      <w:autoSpaceDN w:val="0"/>
      <w:adjustRightInd w:val="0"/>
    </w:pPr>
    <w:rPr>
      <w:rFonts w:ascii="Arial" w:hAnsi="Arial" w:cs="Arial"/>
      <w:color w:val="000000"/>
      <w:sz w:val="24"/>
      <w:szCs w:val="24"/>
      <w:lang w:val="en-GB" w:eastAsia="en-GB"/>
    </w:rPr>
  </w:style>
  <w:style w:type="character" w:styleId="Hyperlink">
    <w:name w:val="Hyperlink"/>
    <w:basedOn w:val="DefaultParagraphFont"/>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7314">
      <w:bodyDiv w:val="1"/>
      <w:marLeft w:val="0"/>
      <w:marRight w:val="0"/>
      <w:marTop w:val="0"/>
      <w:marBottom w:val="0"/>
      <w:divBdr>
        <w:top w:val="none" w:sz="0" w:space="0" w:color="auto"/>
        <w:left w:val="none" w:sz="0" w:space="0" w:color="auto"/>
        <w:bottom w:val="none" w:sz="0" w:space="0" w:color="auto"/>
        <w:right w:val="none" w:sz="0" w:space="0" w:color="auto"/>
      </w:divBdr>
    </w:div>
    <w:div w:id="117260013">
      <w:bodyDiv w:val="1"/>
      <w:marLeft w:val="0"/>
      <w:marRight w:val="0"/>
      <w:marTop w:val="0"/>
      <w:marBottom w:val="0"/>
      <w:divBdr>
        <w:top w:val="none" w:sz="0" w:space="0" w:color="auto"/>
        <w:left w:val="none" w:sz="0" w:space="0" w:color="auto"/>
        <w:bottom w:val="none" w:sz="0" w:space="0" w:color="auto"/>
        <w:right w:val="none" w:sz="0" w:space="0" w:color="auto"/>
      </w:divBdr>
    </w:div>
    <w:div w:id="442963703">
      <w:bodyDiv w:val="1"/>
      <w:marLeft w:val="0"/>
      <w:marRight w:val="0"/>
      <w:marTop w:val="0"/>
      <w:marBottom w:val="0"/>
      <w:divBdr>
        <w:top w:val="none" w:sz="0" w:space="0" w:color="auto"/>
        <w:left w:val="none" w:sz="0" w:space="0" w:color="auto"/>
        <w:bottom w:val="none" w:sz="0" w:space="0" w:color="auto"/>
        <w:right w:val="none" w:sz="0" w:space="0" w:color="auto"/>
      </w:divBdr>
    </w:div>
    <w:div w:id="767845532">
      <w:bodyDiv w:val="1"/>
      <w:marLeft w:val="0"/>
      <w:marRight w:val="0"/>
      <w:marTop w:val="0"/>
      <w:marBottom w:val="0"/>
      <w:divBdr>
        <w:top w:val="none" w:sz="0" w:space="0" w:color="auto"/>
        <w:left w:val="none" w:sz="0" w:space="0" w:color="auto"/>
        <w:bottom w:val="none" w:sz="0" w:space="0" w:color="auto"/>
        <w:right w:val="none" w:sz="0" w:space="0" w:color="auto"/>
      </w:divBdr>
    </w:div>
    <w:div w:id="1363359965">
      <w:bodyDiv w:val="1"/>
      <w:marLeft w:val="0"/>
      <w:marRight w:val="0"/>
      <w:marTop w:val="0"/>
      <w:marBottom w:val="0"/>
      <w:divBdr>
        <w:top w:val="none" w:sz="0" w:space="0" w:color="auto"/>
        <w:left w:val="none" w:sz="0" w:space="0" w:color="auto"/>
        <w:bottom w:val="none" w:sz="0" w:space="0" w:color="auto"/>
        <w:right w:val="none" w:sz="0" w:space="0" w:color="auto"/>
      </w:divBdr>
    </w:div>
    <w:div w:id="1410998734">
      <w:bodyDiv w:val="1"/>
      <w:marLeft w:val="0"/>
      <w:marRight w:val="0"/>
      <w:marTop w:val="0"/>
      <w:marBottom w:val="0"/>
      <w:divBdr>
        <w:top w:val="none" w:sz="0" w:space="0" w:color="auto"/>
        <w:left w:val="none" w:sz="0" w:space="0" w:color="auto"/>
        <w:bottom w:val="none" w:sz="0" w:space="0" w:color="auto"/>
        <w:right w:val="none" w:sz="0" w:space="0" w:color="auto"/>
      </w:divBdr>
    </w:div>
    <w:div w:id="1560363290">
      <w:bodyDiv w:val="1"/>
      <w:marLeft w:val="0"/>
      <w:marRight w:val="0"/>
      <w:marTop w:val="0"/>
      <w:marBottom w:val="0"/>
      <w:divBdr>
        <w:top w:val="none" w:sz="0" w:space="0" w:color="auto"/>
        <w:left w:val="none" w:sz="0" w:space="0" w:color="auto"/>
        <w:bottom w:val="none" w:sz="0" w:space="0" w:color="auto"/>
        <w:right w:val="none" w:sz="0" w:space="0" w:color="auto"/>
      </w:divBdr>
    </w:div>
    <w:div w:id="1643850595">
      <w:bodyDiv w:val="1"/>
      <w:marLeft w:val="0"/>
      <w:marRight w:val="0"/>
      <w:marTop w:val="0"/>
      <w:marBottom w:val="0"/>
      <w:divBdr>
        <w:top w:val="none" w:sz="0" w:space="0" w:color="auto"/>
        <w:left w:val="none" w:sz="0" w:space="0" w:color="auto"/>
        <w:bottom w:val="none" w:sz="0" w:space="0" w:color="auto"/>
        <w:right w:val="none" w:sz="0" w:space="0" w:color="auto"/>
      </w:divBdr>
    </w:div>
    <w:div w:id="1868373038">
      <w:bodyDiv w:val="1"/>
      <w:marLeft w:val="0"/>
      <w:marRight w:val="0"/>
      <w:marTop w:val="0"/>
      <w:marBottom w:val="0"/>
      <w:divBdr>
        <w:top w:val="none" w:sz="0" w:space="0" w:color="auto"/>
        <w:left w:val="none" w:sz="0" w:space="0" w:color="auto"/>
        <w:bottom w:val="none" w:sz="0" w:space="0" w:color="auto"/>
        <w:right w:val="none" w:sz="0" w:space="0" w:color="auto"/>
      </w:divBdr>
    </w:div>
    <w:div w:id="1974403721">
      <w:bodyDiv w:val="1"/>
      <w:marLeft w:val="0"/>
      <w:marRight w:val="0"/>
      <w:marTop w:val="0"/>
      <w:marBottom w:val="0"/>
      <w:divBdr>
        <w:top w:val="none" w:sz="0" w:space="0" w:color="auto"/>
        <w:left w:val="none" w:sz="0" w:space="0" w:color="auto"/>
        <w:bottom w:val="none" w:sz="0" w:space="0" w:color="auto"/>
        <w:right w:val="none" w:sz="0" w:space="0" w:color="auto"/>
      </w:divBdr>
    </w:div>
    <w:div w:id="2107188095">
      <w:bodyDiv w:val="1"/>
      <w:marLeft w:val="0"/>
      <w:marRight w:val="0"/>
      <w:marTop w:val="0"/>
      <w:marBottom w:val="0"/>
      <w:divBdr>
        <w:top w:val="none" w:sz="0" w:space="0" w:color="auto"/>
        <w:left w:val="none" w:sz="0" w:space="0" w:color="auto"/>
        <w:bottom w:val="none" w:sz="0" w:space="0" w:color="auto"/>
        <w:right w:val="none" w:sz="0" w:space="0" w:color="auto"/>
      </w:divBdr>
    </w:div>
    <w:div w:id="21191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mailto:giedriusb@intersurgical.lt" TargetMode="Externa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edriusb@intersurgical.l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10552</Words>
  <Characters>6016</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Williams</dc:creator>
  <cp:keywords/>
  <dc:description/>
  <cp:lastModifiedBy>Silvija Kaugere</cp:lastModifiedBy>
  <cp:revision>2</cp:revision>
  <dcterms:created xsi:type="dcterms:W3CDTF">2025-02-12T08:57:00Z</dcterms:created>
  <dcterms:modified xsi:type="dcterms:W3CDTF">2025-02-12T08:57:00Z</dcterms:modified>
</cp:coreProperties>
</file>