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CCD19" w14:textId="0815BA7A" w:rsidR="00D477FB" w:rsidRDefault="00D477FB" w:rsidP="00A60861">
      <w:pPr>
        <w:pStyle w:val="To"/>
        <w:tabs>
          <w:tab w:val="clear" w:pos="1260"/>
          <w:tab w:val="clear" w:pos="1800"/>
        </w:tabs>
        <w:spacing w:before="0" w:after="0"/>
        <w:jc w:val="both"/>
        <w:rPr>
          <w:rFonts w:asciiTheme="minorHAnsi" w:hAnsiTheme="minorHAnsi" w:cs="Arial"/>
          <w:sz w:val="22"/>
          <w:szCs w:val="22"/>
        </w:rPr>
      </w:pPr>
      <w:bookmarkStart w:id="0" w:name="_Hlk160026730"/>
      <w:bookmarkEnd w:id="0"/>
    </w:p>
    <w:p w14:paraId="1A815B29" w14:textId="77777777" w:rsidR="00D477FB" w:rsidRDefault="00D477FB" w:rsidP="00A60861">
      <w:pPr>
        <w:pStyle w:val="To"/>
        <w:tabs>
          <w:tab w:val="clear" w:pos="1260"/>
          <w:tab w:val="clear" w:pos="1800"/>
        </w:tabs>
        <w:spacing w:before="0" w:after="0"/>
        <w:jc w:val="both"/>
        <w:rPr>
          <w:rFonts w:asciiTheme="minorHAnsi" w:hAnsiTheme="minorHAnsi" w:cs="Arial"/>
          <w:sz w:val="22"/>
          <w:szCs w:val="22"/>
        </w:rPr>
      </w:pPr>
    </w:p>
    <w:p w14:paraId="6304F0D2" w14:textId="77777777" w:rsidR="00C52919" w:rsidRDefault="00C52919" w:rsidP="00A60861">
      <w:pPr>
        <w:pStyle w:val="To"/>
        <w:tabs>
          <w:tab w:val="clear" w:pos="1260"/>
          <w:tab w:val="clear" w:pos="1800"/>
        </w:tabs>
        <w:spacing w:before="0" w:after="0"/>
        <w:jc w:val="both"/>
        <w:rPr>
          <w:rFonts w:asciiTheme="minorHAnsi" w:hAnsiTheme="minorHAnsi" w:cs="Arial"/>
          <w:sz w:val="22"/>
          <w:szCs w:val="22"/>
        </w:rPr>
      </w:pPr>
    </w:p>
    <w:p w14:paraId="44BC8FA3" w14:textId="371E5154" w:rsidR="00C52919" w:rsidRPr="00D479F6" w:rsidRDefault="00C52919" w:rsidP="004F2E74">
      <w:pPr>
        <w:pBdr>
          <w:top w:val="single" w:sz="4" w:space="3" w:color="auto"/>
          <w:left w:val="single" w:sz="4" w:space="0" w:color="auto"/>
          <w:bottom w:val="single" w:sz="4" w:space="9" w:color="auto"/>
          <w:right w:val="single" w:sz="4" w:space="0" w:color="auto"/>
        </w:pBdr>
        <w:shd w:val="clear" w:color="auto" w:fill="F3F3F3"/>
        <w:tabs>
          <w:tab w:val="left" w:pos="9214"/>
        </w:tabs>
        <w:spacing w:before="120" w:after="120"/>
        <w:ind w:right="-284"/>
        <w:jc w:val="center"/>
        <w:rPr>
          <w:rFonts w:ascii="Arial" w:hAnsi="Arial" w:cs="Arial"/>
          <w:b/>
          <w:bCs/>
          <w:sz w:val="22"/>
          <w:szCs w:val="22"/>
          <w:lang w:val="en-US"/>
        </w:rPr>
      </w:pPr>
      <w:r w:rsidRPr="00D479F6">
        <w:rPr>
          <w:rFonts w:ascii="Arial" w:hAnsi="Arial" w:cs="Arial"/>
          <w:b/>
          <w:bCs/>
          <w:sz w:val="22"/>
          <w:szCs w:val="22"/>
          <w:lang w:val="en-US"/>
        </w:rPr>
        <w:t>IMPORTANT:</w:t>
      </w:r>
    </w:p>
    <w:p w14:paraId="4FF1F07B" w14:textId="5152E0C0" w:rsidR="004F2E74" w:rsidRPr="00D479F6" w:rsidRDefault="004F2E74" w:rsidP="004F2E74">
      <w:pPr>
        <w:pBdr>
          <w:top w:val="single" w:sz="4" w:space="3" w:color="auto"/>
          <w:left w:val="single" w:sz="4" w:space="0" w:color="auto"/>
          <w:bottom w:val="single" w:sz="4" w:space="9" w:color="auto"/>
          <w:right w:val="single" w:sz="4" w:space="0" w:color="auto"/>
        </w:pBdr>
        <w:shd w:val="clear" w:color="auto" w:fill="F3F3F3"/>
        <w:tabs>
          <w:tab w:val="left" w:pos="9214"/>
        </w:tabs>
        <w:spacing w:before="120" w:after="120"/>
        <w:ind w:right="-284"/>
        <w:jc w:val="center"/>
        <w:rPr>
          <w:rFonts w:ascii="Arial" w:hAnsi="Arial" w:cs="Arial"/>
          <w:b/>
          <w:bCs/>
          <w:color w:val="FF0000"/>
          <w:sz w:val="22"/>
          <w:szCs w:val="22"/>
          <w:lang w:val="en-US"/>
        </w:rPr>
      </w:pPr>
      <w:r w:rsidRPr="00D479F6">
        <w:rPr>
          <w:rFonts w:ascii="Arial" w:hAnsi="Arial" w:cs="Arial"/>
          <w:b/>
          <w:bCs/>
          <w:color w:val="FF0000"/>
          <w:sz w:val="22"/>
          <w:szCs w:val="22"/>
          <w:lang w:val="en-US"/>
        </w:rPr>
        <w:t xml:space="preserve">URGENT </w:t>
      </w:r>
      <w:r w:rsidR="005B36DA">
        <w:rPr>
          <w:rFonts w:ascii="Arial" w:hAnsi="Arial" w:cs="Arial"/>
          <w:b/>
          <w:bCs/>
          <w:color w:val="FF0000"/>
          <w:sz w:val="22"/>
          <w:szCs w:val="22"/>
          <w:lang w:val="en-US"/>
        </w:rPr>
        <w:t>FIELD SAFETY NOTICE</w:t>
      </w:r>
    </w:p>
    <w:p w14:paraId="0FA38E2E" w14:textId="37DF4550" w:rsidR="004F2E74" w:rsidRPr="00D479F6" w:rsidRDefault="00547F30" w:rsidP="00670D80">
      <w:pPr>
        <w:pBdr>
          <w:top w:val="single" w:sz="4" w:space="3" w:color="auto"/>
          <w:left w:val="single" w:sz="4" w:space="0" w:color="auto"/>
          <w:bottom w:val="single" w:sz="4" w:space="9" w:color="auto"/>
          <w:right w:val="single" w:sz="4" w:space="0" w:color="auto"/>
        </w:pBdr>
        <w:shd w:val="clear" w:color="auto" w:fill="F3F3F3"/>
        <w:tabs>
          <w:tab w:val="left" w:pos="9214"/>
        </w:tabs>
        <w:spacing w:before="120" w:after="120"/>
        <w:ind w:right="-284"/>
        <w:jc w:val="center"/>
        <w:rPr>
          <w:rFonts w:ascii="Arial" w:hAnsi="Arial" w:cs="Arial"/>
          <w:b/>
          <w:bCs/>
          <w:lang w:val="en-US"/>
        </w:rPr>
      </w:pPr>
      <w:bookmarkStart w:id="1" w:name="_Hlk160791940"/>
      <w:r w:rsidRPr="00D479F6">
        <w:rPr>
          <w:rFonts w:ascii="Arial" w:hAnsi="Arial" w:cs="Arial"/>
          <w:b/>
          <w:bCs/>
          <w:lang w:val="en-US"/>
        </w:rPr>
        <w:t>BIOFIRE</w:t>
      </w:r>
      <w:r w:rsidRPr="00D479F6">
        <w:rPr>
          <w:rFonts w:ascii="Arial" w:hAnsi="Arial" w:cs="Arial"/>
          <w:b/>
          <w:bCs/>
          <w:vertAlign w:val="superscript"/>
          <w:lang w:val="en-US"/>
        </w:rPr>
        <w:t>®</w:t>
      </w:r>
      <w:r w:rsidRPr="00D479F6">
        <w:rPr>
          <w:rFonts w:ascii="Arial" w:hAnsi="Arial" w:cs="Arial"/>
          <w:b/>
          <w:bCs/>
          <w:lang w:val="en-US"/>
        </w:rPr>
        <w:t xml:space="preserve"> FILMARRAY</w:t>
      </w:r>
      <w:r w:rsidRPr="00D479F6">
        <w:rPr>
          <w:rFonts w:ascii="Arial" w:hAnsi="Arial" w:cs="Arial"/>
          <w:b/>
          <w:bCs/>
          <w:vertAlign w:val="superscript"/>
          <w:lang w:val="en-US"/>
        </w:rPr>
        <w:t>®</w:t>
      </w:r>
      <w:r w:rsidRPr="00D479F6">
        <w:rPr>
          <w:rFonts w:ascii="Arial" w:hAnsi="Arial" w:cs="Arial"/>
          <w:b/>
          <w:bCs/>
          <w:lang w:val="en-US"/>
        </w:rPr>
        <w:t xml:space="preserve"> TORCH System</w:t>
      </w:r>
      <w:r w:rsidR="004F2E74" w:rsidRPr="00D479F6">
        <w:rPr>
          <w:rFonts w:ascii="Arial" w:hAnsi="Arial" w:cs="Arial"/>
          <w:b/>
          <w:bCs/>
          <w:lang w:val="en-CA"/>
        </w:rPr>
        <w:t xml:space="preserve"> – </w:t>
      </w:r>
      <w:r w:rsidR="00DD06DB" w:rsidRPr="00D479F6">
        <w:rPr>
          <w:rFonts w:ascii="Arial" w:hAnsi="Arial" w:cs="Arial"/>
          <w:b/>
          <w:bCs/>
          <w:lang w:val="en-CA"/>
        </w:rPr>
        <w:t xml:space="preserve">Ref Number(s) </w:t>
      </w:r>
      <w:r w:rsidR="00670D80" w:rsidRPr="00D479F6">
        <w:rPr>
          <w:rFonts w:ascii="Arial" w:hAnsi="Arial" w:cs="Arial"/>
          <w:b/>
          <w:bCs/>
          <w:color w:val="000000" w:themeColor="text1"/>
          <w:lang w:val="en-US"/>
        </w:rPr>
        <w:t>HTFA-ASY-0104, HTFA-ASY-0001</w:t>
      </w:r>
    </w:p>
    <w:p w14:paraId="2122D27E" w14:textId="73850249" w:rsidR="004F2E74" w:rsidRPr="00D479F6" w:rsidRDefault="00033829" w:rsidP="004F2E74">
      <w:pPr>
        <w:pBdr>
          <w:top w:val="single" w:sz="4" w:space="3" w:color="auto"/>
          <w:left w:val="single" w:sz="4" w:space="0" w:color="auto"/>
          <w:bottom w:val="single" w:sz="4" w:space="9" w:color="auto"/>
          <w:right w:val="single" w:sz="4" w:space="0" w:color="auto"/>
        </w:pBdr>
        <w:shd w:val="clear" w:color="auto" w:fill="F3F3F3"/>
        <w:tabs>
          <w:tab w:val="left" w:pos="9214"/>
        </w:tabs>
        <w:spacing w:before="120" w:after="120"/>
        <w:ind w:right="-284"/>
        <w:jc w:val="center"/>
        <w:rPr>
          <w:rFonts w:ascii="Arial" w:hAnsi="Arial" w:cs="Arial"/>
          <w:b/>
          <w:bCs/>
          <w:lang w:val="en-US"/>
        </w:rPr>
      </w:pPr>
      <w:r w:rsidRPr="00D479F6">
        <w:rPr>
          <w:rFonts w:ascii="Arial" w:hAnsi="Arial" w:cs="Arial"/>
          <w:b/>
          <w:bCs/>
          <w:lang w:val="en-US"/>
        </w:rPr>
        <w:t>FSCA-5761</w:t>
      </w:r>
      <w:r w:rsidR="00A96A8B">
        <w:rPr>
          <w:rFonts w:ascii="Arial" w:hAnsi="Arial" w:cs="Arial"/>
          <w:b/>
          <w:bCs/>
          <w:lang w:val="en-US"/>
        </w:rPr>
        <w:t>-</w:t>
      </w:r>
      <w:r w:rsidR="00507E51">
        <w:rPr>
          <w:rFonts w:ascii="Arial" w:hAnsi="Arial" w:cs="Arial"/>
          <w:b/>
          <w:bCs/>
          <w:lang w:val="en-US"/>
        </w:rPr>
        <w:t>3</w:t>
      </w:r>
      <w:r w:rsidRPr="00D479F6">
        <w:rPr>
          <w:rFonts w:ascii="Arial" w:hAnsi="Arial" w:cs="Arial"/>
          <w:b/>
          <w:bCs/>
          <w:lang w:val="en-US"/>
        </w:rPr>
        <w:t xml:space="preserve">- </w:t>
      </w:r>
      <w:r w:rsidR="007739F1" w:rsidRPr="00D479F6">
        <w:rPr>
          <w:rFonts w:ascii="Arial" w:hAnsi="Arial" w:cs="Arial"/>
          <w:b/>
          <w:bCs/>
          <w:lang w:val="en-US"/>
        </w:rPr>
        <w:t xml:space="preserve">Increased Risk of Power Short with </w:t>
      </w:r>
      <w:r w:rsidR="008C77A2" w:rsidRPr="00D479F6">
        <w:rPr>
          <w:rFonts w:ascii="Arial" w:hAnsi="Arial" w:cs="Arial"/>
          <w:b/>
          <w:bCs/>
          <w:color w:val="000000" w:themeColor="text1"/>
          <w:lang w:val="en-US"/>
        </w:rPr>
        <w:t xml:space="preserve">the </w:t>
      </w:r>
      <w:r w:rsidR="008C77A2" w:rsidRPr="00D479F6">
        <w:rPr>
          <w:rFonts w:ascii="Arial" w:hAnsi="Arial" w:cs="Arial"/>
          <w:b/>
          <w:bCs/>
          <w:lang w:val="en-US"/>
        </w:rPr>
        <w:t>BIOFIRE</w:t>
      </w:r>
      <w:r w:rsidR="008C77A2" w:rsidRPr="00D479F6">
        <w:rPr>
          <w:rFonts w:ascii="Arial" w:hAnsi="Arial" w:cs="Arial"/>
          <w:b/>
          <w:bCs/>
          <w:vertAlign w:val="superscript"/>
          <w:lang w:val="en-US"/>
        </w:rPr>
        <w:t>®</w:t>
      </w:r>
      <w:r w:rsidR="008C77A2" w:rsidRPr="00D479F6">
        <w:rPr>
          <w:rFonts w:ascii="Arial" w:hAnsi="Arial" w:cs="Arial"/>
          <w:b/>
          <w:bCs/>
          <w:lang w:val="en-US"/>
        </w:rPr>
        <w:t xml:space="preserve"> FILMARRAY</w:t>
      </w:r>
      <w:r w:rsidR="008C77A2" w:rsidRPr="00D479F6">
        <w:rPr>
          <w:rFonts w:ascii="Arial" w:hAnsi="Arial" w:cs="Arial"/>
          <w:b/>
          <w:bCs/>
          <w:vertAlign w:val="superscript"/>
          <w:lang w:val="en-US"/>
        </w:rPr>
        <w:t>®</w:t>
      </w:r>
      <w:r w:rsidR="008C77A2" w:rsidRPr="00D479F6">
        <w:rPr>
          <w:rFonts w:ascii="Arial" w:hAnsi="Arial" w:cs="Arial"/>
          <w:b/>
          <w:bCs/>
          <w:lang w:val="en-US"/>
        </w:rPr>
        <w:t xml:space="preserve"> TORCH System</w:t>
      </w:r>
    </w:p>
    <w:bookmarkEnd w:id="1"/>
    <w:p w14:paraId="5A6DBD63" w14:textId="77777777" w:rsidR="00C52919" w:rsidRDefault="00C52919" w:rsidP="00A60861">
      <w:pPr>
        <w:pStyle w:val="To"/>
        <w:tabs>
          <w:tab w:val="clear" w:pos="1260"/>
          <w:tab w:val="clear" w:pos="1800"/>
        </w:tabs>
        <w:spacing w:before="0" w:after="0"/>
        <w:jc w:val="both"/>
        <w:rPr>
          <w:rFonts w:asciiTheme="minorHAnsi" w:hAnsiTheme="minorHAnsi" w:cs="Arial"/>
          <w:sz w:val="22"/>
          <w:szCs w:val="22"/>
        </w:rPr>
      </w:pPr>
    </w:p>
    <w:p w14:paraId="1770BC00" w14:textId="7D1A6249" w:rsidR="00230309" w:rsidRPr="00D479F6" w:rsidRDefault="00734AE6" w:rsidP="00A60861">
      <w:pPr>
        <w:pStyle w:val="To"/>
        <w:tabs>
          <w:tab w:val="clear" w:pos="1260"/>
          <w:tab w:val="clear" w:pos="1800"/>
        </w:tabs>
        <w:spacing w:before="0" w:after="0"/>
        <w:jc w:val="both"/>
        <w:rPr>
          <w:rFonts w:ascii="Arial" w:hAnsi="Arial" w:cs="Arial"/>
          <w:b/>
          <w:bCs/>
          <w:sz w:val="22"/>
          <w:szCs w:val="22"/>
        </w:rPr>
      </w:pPr>
      <w:r>
        <w:rPr>
          <w:rFonts w:ascii="Arial" w:hAnsi="Arial" w:cs="Arial"/>
          <w:b/>
          <w:bCs/>
          <w:sz w:val="22"/>
          <w:szCs w:val="22"/>
        </w:rPr>
        <w:t>[Insert date]</w:t>
      </w:r>
      <w:r w:rsidR="00127CEB" w:rsidRPr="00D479F6">
        <w:rPr>
          <w:rFonts w:ascii="Arial" w:hAnsi="Arial" w:cs="Arial"/>
        </w:rPr>
        <w:tab/>
      </w:r>
      <w:r w:rsidR="00127CEB" w:rsidRPr="00D479F6">
        <w:rPr>
          <w:rFonts w:ascii="Arial" w:hAnsi="Arial" w:cs="Arial"/>
        </w:rPr>
        <w:tab/>
      </w:r>
      <w:r w:rsidR="00127CEB" w:rsidRPr="00D479F6">
        <w:rPr>
          <w:rFonts w:ascii="Arial" w:hAnsi="Arial" w:cs="Arial"/>
        </w:rPr>
        <w:tab/>
      </w:r>
    </w:p>
    <w:p w14:paraId="7264544C" w14:textId="0A8C84D6" w:rsidR="00876E87" w:rsidRPr="00D479F6" w:rsidRDefault="00876E87" w:rsidP="00A60861">
      <w:pPr>
        <w:pStyle w:val="To"/>
        <w:tabs>
          <w:tab w:val="clear" w:pos="1260"/>
          <w:tab w:val="clear" w:pos="1800"/>
        </w:tabs>
        <w:spacing w:before="0" w:after="0"/>
        <w:jc w:val="both"/>
        <w:rPr>
          <w:rFonts w:ascii="Arial" w:hAnsi="Arial" w:cs="Arial"/>
          <w:sz w:val="22"/>
          <w:szCs w:val="22"/>
        </w:rPr>
      </w:pPr>
    </w:p>
    <w:p w14:paraId="181A27BA" w14:textId="3879D78E" w:rsidR="00230309" w:rsidRPr="00D479F6" w:rsidRDefault="00230309" w:rsidP="00A60861">
      <w:pPr>
        <w:pStyle w:val="To"/>
        <w:tabs>
          <w:tab w:val="clear" w:pos="1260"/>
          <w:tab w:val="clear" w:pos="1800"/>
        </w:tabs>
        <w:spacing w:before="0" w:after="0"/>
        <w:jc w:val="both"/>
        <w:rPr>
          <w:rFonts w:ascii="Arial" w:hAnsi="Arial" w:cs="Arial"/>
          <w:sz w:val="22"/>
          <w:szCs w:val="22"/>
        </w:rPr>
      </w:pPr>
      <w:bookmarkStart w:id="2" w:name="_Hlk160791986"/>
      <w:r w:rsidRPr="00D479F6">
        <w:rPr>
          <w:rFonts w:ascii="Arial" w:hAnsi="Arial" w:cs="Arial"/>
          <w:sz w:val="22"/>
          <w:szCs w:val="22"/>
        </w:rPr>
        <w:t xml:space="preserve">To the attention of the </w:t>
      </w:r>
      <w:r w:rsidR="004C4FBD" w:rsidRPr="00D479F6">
        <w:rPr>
          <w:rFonts w:ascii="Arial" w:hAnsi="Arial" w:cs="Arial"/>
          <w:sz w:val="22"/>
          <w:szCs w:val="22"/>
        </w:rPr>
        <w:t>Laboratory Medical Director</w:t>
      </w:r>
    </w:p>
    <w:p w14:paraId="4777E7A0" w14:textId="3879D78E" w:rsidR="00353AB9" w:rsidRPr="00D479F6" w:rsidRDefault="00353AB9" w:rsidP="00353AB9">
      <w:pPr>
        <w:pStyle w:val="To"/>
        <w:tabs>
          <w:tab w:val="clear" w:pos="1260"/>
          <w:tab w:val="clear" w:pos="1800"/>
        </w:tabs>
        <w:spacing w:before="0" w:after="0"/>
        <w:rPr>
          <w:rFonts w:ascii="Arial" w:hAnsi="Arial" w:cs="Arial"/>
          <w:sz w:val="22"/>
          <w:szCs w:val="22"/>
        </w:rPr>
      </w:pPr>
    </w:p>
    <w:p w14:paraId="46064829" w14:textId="783994D6" w:rsidR="00353AB9" w:rsidRPr="00D479F6" w:rsidRDefault="00353AB9" w:rsidP="00353AB9">
      <w:pPr>
        <w:pStyle w:val="To"/>
        <w:tabs>
          <w:tab w:val="clear" w:pos="1260"/>
          <w:tab w:val="clear" w:pos="1800"/>
        </w:tabs>
        <w:spacing w:before="0" w:after="0"/>
        <w:rPr>
          <w:rFonts w:ascii="Arial" w:hAnsi="Arial" w:cs="Arial"/>
          <w:sz w:val="22"/>
          <w:szCs w:val="22"/>
        </w:rPr>
      </w:pPr>
      <w:r w:rsidRPr="00D479F6">
        <w:rPr>
          <w:rFonts w:ascii="Arial" w:hAnsi="Arial" w:cs="Arial"/>
          <w:sz w:val="22"/>
          <w:szCs w:val="22"/>
        </w:rPr>
        <w:t>bioMérieux Reference: FSCA 5</w:t>
      </w:r>
      <w:r w:rsidR="00B83CFE" w:rsidRPr="00D479F6">
        <w:rPr>
          <w:rFonts w:ascii="Arial" w:hAnsi="Arial" w:cs="Arial"/>
          <w:sz w:val="22"/>
          <w:szCs w:val="22"/>
        </w:rPr>
        <w:t>761</w:t>
      </w:r>
      <w:r w:rsidR="00A10CFF">
        <w:rPr>
          <w:rFonts w:ascii="Arial" w:hAnsi="Arial" w:cs="Arial"/>
          <w:sz w:val="22"/>
          <w:szCs w:val="22"/>
        </w:rPr>
        <w:t>-</w:t>
      </w:r>
      <w:r w:rsidR="00507E51">
        <w:rPr>
          <w:rFonts w:ascii="Arial" w:hAnsi="Arial" w:cs="Arial"/>
          <w:sz w:val="22"/>
          <w:szCs w:val="22"/>
        </w:rPr>
        <w:t>3</w:t>
      </w:r>
    </w:p>
    <w:p w14:paraId="552D4D96" w14:textId="3879D78E" w:rsidR="00353AB9" w:rsidRPr="00D479F6" w:rsidRDefault="00353AB9" w:rsidP="00A60861">
      <w:pPr>
        <w:pStyle w:val="To"/>
        <w:tabs>
          <w:tab w:val="clear" w:pos="1260"/>
          <w:tab w:val="clear" w:pos="1800"/>
        </w:tabs>
        <w:spacing w:before="0" w:after="0"/>
        <w:jc w:val="both"/>
        <w:rPr>
          <w:rFonts w:ascii="Arial" w:hAnsi="Arial" w:cs="Arial"/>
          <w:sz w:val="22"/>
          <w:szCs w:val="22"/>
        </w:rPr>
      </w:pPr>
    </w:p>
    <w:p w14:paraId="48437184" w14:textId="5E66AAE5" w:rsidR="00127CEB" w:rsidRPr="00D479F6" w:rsidRDefault="00127CEB" w:rsidP="00A60861">
      <w:pPr>
        <w:pStyle w:val="To"/>
        <w:tabs>
          <w:tab w:val="clear" w:pos="1260"/>
          <w:tab w:val="clear" w:pos="1800"/>
        </w:tabs>
        <w:spacing w:before="0" w:after="0"/>
        <w:jc w:val="both"/>
        <w:rPr>
          <w:rFonts w:ascii="Arial" w:hAnsi="Arial" w:cs="Arial"/>
          <w:sz w:val="22"/>
          <w:szCs w:val="22"/>
        </w:rPr>
      </w:pPr>
    </w:p>
    <w:tbl>
      <w:tblPr>
        <w:tblStyle w:val="TableGrid"/>
        <w:tblW w:w="0" w:type="auto"/>
        <w:jc w:val="center"/>
        <w:tblLook w:val="04A0" w:firstRow="1" w:lastRow="0" w:firstColumn="1" w:lastColumn="0" w:noHBand="0" w:noVBand="1"/>
      </w:tblPr>
      <w:tblGrid>
        <w:gridCol w:w="7195"/>
      </w:tblGrid>
      <w:tr w:rsidR="00165DCA" w:rsidRPr="00D141D5" w14:paraId="48A8A444" w14:textId="77777777">
        <w:trPr>
          <w:jc w:val="center"/>
        </w:trPr>
        <w:tc>
          <w:tcPr>
            <w:tcW w:w="7195" w:type="dxa"/>
          </w:tcPr>
          <w:p w14:paraId="0A3FB252" w14:textId="77777777" w:rsidR="00165DCA" w:rsidRPr="00D125ED" w:rsidRDefault="00165DCA">
            <w:pPr>
              <w:pStyle w:val="BIOMERIEUX"/>
              <w:jc w:val="left"/>
              <w:rPr>
                <w:rFonts w:cs="Arial"/>
                <w:sz w:val="22"/>
                <w:szCs w:val="22"/>
                <w:lang w:val="en-US"/>
              </w:rPr>
            </w:pPr>
            <w:bookmarkStart w:id="3" w:name="_Hlk160790579"/>
            <w:r w:rsidRPr="00D125ED">
              <w:rPr>
                <w:rFonts w:cs="Arial"/>
                <w:b/>
                <w:bCs/>
                <w:sz w:val="22"/>
                <w:szCs w:val="22"/>
                <w:lang w:val="en-US"/>
              </w:rPr>
              <w:t>Product Reference Number(s):</w:t>
            </w:r>
            <w:r w:rsidRPr="00D125ED">
              <w:rPr>
                <w:rFonts w:cs="Arial"/>
                <w:sz w:val="22"/>
                <w:szCs w:val="22"/>
                <w:lang w:val="en-US"/>
              </w:rPr>
              <w:t xml:space="preserve"> HTFA-ASY-0104, HTFA-ASY-0001</w:t>
            </w:r>
          </w:p>
        </w:tc>
      </w:tr>
      <w:tr w:rsidR="00165DCA" w:rsidRPr="00D141D5" w14:paraId="4A7889A3" w14:textId="77777777">
        <w:trPr>
          <w:jc w:val="center"/>
        </w:trPr>
        <w:tc>
          <w:tcPr>
            <w:tcW w:w="7195" w:type="dxa"/>
          </w:tcPr>
          <w:p w14:paraId="08B2B28D" w14:textId="1543CC5E" w:rsidR="00165DCA" w:rsidRPr="00D125ED" w:rsidRDefault="00165DCA">
            <w:pPr>
              <w:pStyle w:val="BIOMERIEUX"/>
              <w:jc w:val="left"/>
              <w:rPr>
                <w:rFonts w:cs="Arial"/>
                <w:sz w:val="22"/>
                <w:szCs w:val="22"/>
                <w:lang w:val="en-US"/>
              </w:rPr>
            </w:pPr>
            <w:r w:rsidRPr="00D125ED">
              <w:rPr>
                <w:rFonts w:cs="Arial"/>
                <w:b/>
                <w:bCs/>
                <w:sz w:val="22"/>
                <w:szCs w:val="22"/>
                <w:lang w:val="en-US"/>
              </w:rPr>
              <w:t>Device Name:</w:t>
            </w:r>
            <w:r w:rsidRPr="00D125ED">
              <w:rPr>
                <w:rFonts w:cs="Arial"/>
                <w:sz w:val="22"/>
                <w:szCs w:val="22"/>
                <w:lang w:val="en-US"/>
              </w:rPr>
              <w:t xml:space="preserve"> FILMARRAY T</w:t>
            </w:r>
            <w:r w:rsidR="00E451ED" w:rsidRPr="00D125ED">
              <w:rPr>
                <w:rFonts w:cs="Arial"/>
                <w:sz w:val="22"/>
                <w:szCs w:val="22"/>
                <w:lang w:val="en-US"/>
              </w:rPr>
              <w:t>ORCH</w:t>
            </w:r>
            <w:r w:rsidRPr="00D125ED">
              <w:rPr>
                <w:rFonts w:cs="Arial"/>
                <w:sz w:val="22"/>
                <w:szCs w:val="22"/>
                <w:lang w:val="en-US"/>
              </w:rPr>
              <w:t xml:space="preserve"> System </w:t>
            </w:r>
          </w:p>
        </w:tc>
      </w:tr>
      <w:tr w:rsidR="00165DCA" w:rsidRPr="006C659C" w14:paraId="2EAF9274" w14:textId="77777777">
        <w:trPr>
          <w:jc w:val="center"/>
        </w:trPr>
        <w:tc>
          <w:tcPr>
            <w:tcW w:w="7195" w:type="dxa"/>
          </w:tcPr>
          <w:p w14:paraId="0D4517D2" w14:textId="250C373F" w:rsidR="00165DCA" w:rsidRPr="00D125ED" w:rsidRDefault="00165DCA">
            <w:pPr>
              <w:pStyle w:val="BIOMERIEUX"/>
              <w:jc w:val="left"/>
              <w:rPr>
                <w:rFonts w:cs="Arial"/>
                <w:sz w:val="22"/>
                <w:szCs w:val="22"/>
                <w:lang w:val="en-US"/>
              </w:rPr>
            </w:pPr>
            <w:r w:rsidRPr="00D125ED">
              <w:rPr>
                <w:rFonts w:cs="Arial"/>
                <w:b/>
                <w:bCs/>
                <w:sz w:val="22"/>
                <w:szCs w:val="22"/>
                <w:lang w:val="en-US"/>
              </w:rPr>
              <w:t>Lot/Serial Numbers:</w:t>
            </w:r>
            <w:r w:rsidRPr="00D125ED">
              <w:rPr>
                <w:rFonts w:cs="Arial"/>
                <w:sz w:val="22"/>
                <w:szCs w:val="22"/>
                <w:lang w:val="en-US"/>
              </w:rPr>
              <w:t xml:space="preserve"> All FILMARRAY T</w:t>
            </w:r>
            <w:r w:rsidR="00E451ED" w:rsidRPr="00D125ED">
              <w:rPr>
                <w:rFonts w:cs="Arial"/>
                <w:sz w:val="22"/>
                <w:szCs w:val="22"/>
                <w:lang w:val="en-US"/>
              </w:rPr>
              <w:t>ORCH</w:t>
            </w:r>
            <w:r w:rsidRPr="00D125ED">
              <w:rPr>
                <w:rFonts w:cs="Arial"/>
                <w:sz w:val="22"/>
                <w:szCs w:val="22"/>
                <w:lang w:val="en-US"/>
              </w:rPr>
              <w:t xml:space="preserve"> System Bases</w:t>
            </w:r>
            <w:r w:rsidR="00507E51" w:rsidRPr="00D125ED">
              <w:rPr>
                <w:rFonts w:cs="Arial"/>
                <w:sz w:val="22"/>
                <w:szCs w:val="22"/>
                <w:lang w:val="en-US"/>
              </w:rPr>
              <w:t xml:space="preserve"> </w:t>
            </w:r>
            <w:r w:rsidR="00507E51" w:rsidRPr="00E629F5">
              <w:rPr>
                <w:rFonts w:cs="Arial"/>
                <w:color w:val="FF0000"/>
                <w:sz w:val="22"/>
                <w:szCs w:val="22"/>
                <w:lang w:val="en-US"/>
              </w:rPr>
              <w:t xml:space="preserve">manufactured before </w:t>
            </w:r>
            <w:r w:rsidR="00D125ED">
              <w:rPr>
                <w:rFonts w:cs="Arial"/>
                <w:color w:val="FF0000"/>
                <w:sz w:val="22"/>
                <w:szCs w:val="22"/>
                <w:lang w:val="en-US"/>
              </w:rPr>
              <w:t>September 16</w:t>
            </w:r>
            <w:r w:rsidR="00507E51" w:rsidRPr="00E629F5">
              <w:rPr>
                <w:rFonts w:cs="Arial"/>
                <w:color w:val="FF0000"/>
                <w:sz w:val="22"/>
                <w:szCs w:val="22"/>
                <w:lang w:val="en-US"/>
              </w:rPr>
              <w:t>, 202</w:t>
            </w:r>
            <w:r w:rsidR="00E629F5">
              <w:rPr>
                <w:rFonts w:cs="Arial"/>
                <w:color w:val="FF0000"/>
                <w:sz w:val="22"/>
                <w:szCs w:val="22"/>
                <w:lang w:val="en-US"/>
              </w:rPr>
              <w:t>4</w:t>
            </w:r>
            <w:r w:rsidR="007A1B10">
              <w:rPr>
                <w:rFonts w:cs="Arial"/>
                <w:color w:val="FF0000"/>
                <w:sz w:val="22"/>
                <w:szCs w:val="22"/>
                <w:lang w:val="en-US"/>
              </w:rPr>
              <w:t xml:space="preserve"> </w:t>
            </w:r>
          </w:p>
        </w:tc>
      </w:tr>
      <w:bookmarkEnd w:id="3"/>
    </w:tbl>
    <w:p w14:paraId="4CE8E582" w14:textId="1DB987DE" w:rsidR="00DA5AFC" w:rsidRPr="00D479F6" w:rsidRDefault="00DA5AFC" w:rsidP="00A60861">
      <w:pPr>
        <w:jc w:val="both"/>
        <w:rPr>
          <w:rFonts w:ascii="Arial" w:hAnsi="Arial" w:cs="Arial"/>
          <w:sz w:val="22"/>
          <w:szCs w:val="22"/>
          <w:lang w:val="en-US" w:eastAsia="en-US"/>
        </w:rPr>
      </w:pPr>
    </w:p>
    <w:p w14:paraId="0E4E84C5" w14:textId="6037B479" w:rsidR="00690AF0" w:rsidRPr="00D479F6" w:rsidRDefault="00690AF0" w:rsidP="002623CB">
      <w:pPr>
        <w:spacing w:after="120" w:line="288" w:lineRule="auto"/>
        <w:jc w:val="both"/>
        <w:rPr>
          <w:rFonts w:ascii="Arial" w:hAnsi="Arial" w:cs="Arial"/>
          <w:sz w:val="22"/>
          <w:szCs w:val="22"/>
          <w:lang w:val="en-US" w:eastAsia="en-US"/>
        </w:rPr>
      </w:pPr>
      <w:r w:rsidRPr="00D479F6">
        <w:rPr>
          <w:rFonts w:ascii="Arial" w:hAnsi="Arial" w:cs="Arial"/>
          <w:sz w:val="22"/>
          <w:szCs w:val="22"/>
          <w:lang w:val="en-US" w:eastAsia="en-US"/>
        </w:rPr>
        <w:t>Dear bioMérieux Customer,</w:t>
      </w:r>
    </w:p>
    <w:p w14:paraId="43A0ECF8" w14:textId="6DC04553" w:rsidR="004537EA" w:rsidRPr="00D479F6" w:rsidRDefault="00623FCE" w:rsidP="003F1450">
      <w:pPr>
        <w:pStyle w:val="BIOMERIEUX"/>
        <w:jc w:val="left"/>
        <w:rPr>
          <w:rFonts w:cs="Arial"/>
          <w:sz w:val="22"/>
          <w:szCs w:val="22"/>
          <w:lang w:val="en-US"/>
        </w:rPr>
      </w:pPr>
      <w:bookmarkStart w:id="4" w:name="_Hlk160790600"/>
      <w:r w:rsidRPr="00D479F6">
        <w:rPr>
          <w:rFonts w:cs="Arial"/>
          <w:sz w:val="22"/>
          <w:szCs w:val="22"/>
          <w:lang w:val="en-US"/>
        </w:rPr>
        <w:t xml:space="preserve">The purpose of this letter is to </w:t>
      </w:r>
      <w:r w:rsidRPr="00D479F6">
        <w:rPr>
          <w:rFonts w:cs="Arial"/>
          <w:color w:val="FF0000"/>
          <w:sz w:val="22"/>
          <w:szCs w:val="22"/>
          <w:lang w:val="en-US"/>
        </w:rPr>
        <w:t>update</w:t>
      </w:r>
      <w:r w:rsidRPr="00D479F6">
        <w:rPr>
          <w:rFonts w:cs="Arial"/>
          <w:sz w:val="22"/>
          <w:szCs w:val="22"/>
          <w:lang w:val="en-US"/>
        </w:rPr>
        <w:t xml:space="preserve"> </w:t>
      </w:r>
      <w:r w:rsidRPr="00D479F6">
        <w:rPr>
          <w:rFonts w:cs="Arial"/>
          <w:color w:val="FF0000"/>
          <w:sz w:val="22"/>
          <w:szCs w:val="22"/>
          <w:lang w:val="en-US"/>
        </w:rPr>
        <w:t xml:space="preserve">you with revised information (shown in red) </w:t>
      </w:r>
      <w:r w:rsidRPr="00D479F6">
        <w:rPr>
          <w:rFonts w:cs="Arial"/>
          <w:sz w:val="22"/>
          <w:szCs w:val="22"/>
          <w:lang w:val="en-US"/>
        </w:rPr>
        <w:t>of a product</w:t>
      </w:r>
      <w:r w:rsidR="005B36DA">
        <w:rPr>
          <w:rFonts w:cs="Arial"/>
          <w:sz w:val="22"/>
          <w:szCs w:val="22"/>
          <w:lang w:val="en-US"/>
        </w:rPr>
        <w:t xml:space="preserve"> correction</w:t>
      </w:r>
      <w:r w:rsidRPr="00D479F6">
        <w:rPr>
          <w:rFonts w:cs="Arial"/>
          <w:sz w:val="22"/>
          <w:szCs w:val="22"/>
          <w:lang w:val="en-US"/>
        </w:rPr>
        <w:t xml:space="preserve"> involving the </w:t>
      </w:r>
      <w:bookmarkStart w:id="5" w:name="_Hlk155296907"/>
      <w:r w:rsidRPr="00D479F6">
        <w:rPr>
          <w:rFonts w:eastAsia="Times New Roman" w:cs="Arial"/>
          <w:sz w:val="22"/>
          <w:szCs w:val="22"/>
          <w:lang w:val="en-US" w:eastAsia="fr-FR"/>
        </w:rPr>
        <w:t>BIOFIRE</w:t>
      </w:r>
      <w:r w:rsidRPr="00364A2D">
        <w:rPr>
          <w:rFonts w:eastAsia="Times New Roman" w:cs="Arial"/>
          <w:sz w:val="22"/>
          <w:szCs w:val="22"/>
          <w:vertAlign w:val="superscript"/>
          <w:lang w:val="en-US" w:eastAsia="fr-FR"/>
        </w:rPr>
        <w:t>®</w:t>
      </w:r>
      <w:r w:rsidRPr="00D479F6">
        <w:rPr>
          <w:rFonts w:eastAsia="Times New Roman" w:cs="Arial"/>
          <w:sz w:val="22"/>
          <w:szCs w:val="22"/>
          <w:lang w:val="en-US" w:eastAsia="fr-FR"/>
        </w:rPr>
        <w:t xml:space="preserve"> FILMARRAY</w:t>
      </w:r>
      <w:r w:rsidRPr="00364A2D">
        <w:rPr>
          <w:rFonts w:eastAsia="Times New Roman" w:cs="Arial"/>
          <w:sz w:val="22"/>
          <w:szCs w:val="22"/>
          <w:vertAlign w:val="superscript"/>
          <w:lang w:val="en-US" w:eastAsia="fr-FR"/>
        </w:rPr>
        <w:t>®</w:t>
      </w:r>
      <w:r w:rsidRPr="00D479F6">
        <w:rPr>
          <w:rFonts w:eastAsia="Times New Roman" w:cs="Arial"/>
          <w:sz w:val="22"/>
          <w:szCs w:val="22"/>
          <w:lang w:val="en-US" w:eastAsia="fr-FR"/>
        </w:rPr>
        <w:t xml:space="preserve"> TORCH System.</w:t>
      </w:r>
      <w:r w:rsidRPr="00D479F6">
        <w:rPr>
          <w:rFonts w:cs="Arial"/>
          <w:sz w:val="22"/>
          <w:szCs w:val="22"/>
          <w:lang w:val="en-US"/>
        </w:rPr>
        <w:t xml:space="preserve"> </w:t>
      </w:r>
      <w:bookmarkEnd w:id="5"/>
    </w:p>
    <w:p w14:paraId="1DC57A34" w14:textId="77777777" w:rsidR="003F1450" w:rsidRPr="00D479F6" w:rsidRDefault="003F1450" w:rsidP="003F1450">
      <w:pPr>
        <w:pStyle w:val="BIOMERIEUX"/>
        <w:jc w:val="left"/>
        <w:rPr>
          <w:rFonts w:cs="Arial"/>
          <w:sz w:val="22"/>
          <w:szCs w:val="22"/>
          <w:lang w:val="en-US"/>
        </w:rPr>
      </w:pPr>
    </w:p>
    <w:p w14:paraId="51C6CAE9" w14:textId="04306A48" w:rsidR="003F1450" w:rsidRPr="00D479F6" w:rsidRDefault="003F1450" w:rsidP="003F1450">
      <w:pPr>
        <w:rPr>
          <w:rFonts w:ascii="Arial" w:hAnsi="Arial" w:cs="Arial"/>
          <w:sz w:val="22"/>
          <w:szCs w:val="22"/>
          <w:lang w:val="en-US"/>
        </w:rPr>
      </w:pPr>
      <w:r w:rsidRPr="00D479F6">
        <w:rPr>
          <w:rFonts w:ascii="Arial" w:hAnsi="Arial" w:cs="Arial"/>
          <w:sz w:val="22"/>
          <w:szCs w:val="22"/>
          <w:lang w:val="en-US"/>
        </w:rPr>
        <w:t xml:space="preserve">bioMérieux has identified an increased risk of degradation of the power switch of the TORCH Base. This increased risk may be seen on systems that are power cycled (shutting down the system and then turning it on again) frequently. </w:t>
      </w:r>
    </w:p>
    <w:p w14:paraId="52632F19" w14:textId="77777777" w:rsidR="003F1450" w:rsidRPr="00D479F6" w:rsidRDefault="003F1450" w:rsidP="003F1450">
      <w:pPr>
        <w:pStyle w:val="BIOMERIEUX"/>
        <w:rPr>
          <w:rFonts w:cs="Arial"/>
          <w:sz w:val="22"/>
          <w:szCs w:val="22"/>
          <w:lang w:val="en-US"/>
        </w:rPr>
      </w:pPr>
    </w:p>
    <w:p w14:paraId="4212C5D9" w14:textId="144E5CB3" w:rsidR="003F1450" w:rsidRPr="00D479F6" w:rsidRDefault="003F1450" w:rsidP="003F1450">
      <w:pPr>
        <w:pStyle w:val="NormalWeb"/>
        <w:spacing w:before="0" w:beforeAutospacing="0" w:after="0" w:afterAutospacing="0"/>
        <w:rPr>
          <w:rFonts w:ascii="Arial" w:hAnsi="Arial" w:cs="Arial"/>
          <w:sz w:val="22"/>
          <w:szCs w:val="22"/>
          <w:lang w:eastAsia="fr-FR"/>
        </w:rPr>
      </w:pPr>
      <w:r w:rsidRPr="00D479F6">
        <w:rPr>
          <w:rFonts w:ascii="Arial" w:hAnsi="Arial" w:cs="Arial"/>
          <w:sz w:val="22"/>
          <w:szCs w:val="22"/>
          <w:lang w:eastAsia="fr-FR"/>
        </w:rPr>
        <w:t>When turning on BIOFIRE TORCH systems, arcing inside of the power switch may result in carbon build-up on the switch contacts. The carbon build-up may lead to excess heating inside of the power switch, subsequently leading to deformation of the power switch case. The deformation can create an opportunity for a power switch electrical short</w:t>
      </w:r>
      <w:r w:rsidR="00E629F5">
        <w:rPr>
          <w:rFonts w:ascii="Arial" w:hAnsi="Arial" w:cs="Arial"/>
          <w:sz w:val="22"/>
          <w:szCs w:val="22"/>
          <w:lang w:eastAsia="fr-FR"/>
        </w:rPr>
        <w:t xml:space="preserve"> </w:t>
      </w:r>
      <w:r w:rsidR="00E629F5" w:rsidRPr="00D125ED">
        <w:rPr>
          <w:rFonts w:ascii="Arial" w:hAnsi="Arial" w:cs="Arial"/>
          <w:color w:val="FF0000"/>
          <w:sz w:val="22"/>
          <w:szCs w:val="22"/>
          <w:lang w:eastAsia="fr-FR"/>
        </w:rPr>
        <w:t>or excessive heat</w:t>
      </w:r>
      <w:r w:rsidR="00D57140">
        <w:rPr>
          <w:rFonts w:ascii="Arial" w:hAnsi="Arial" w:cs="Arial"/>
          <w:color w:val="FF0000"/>
          <w:sz w:val="22"/>
          <w:szCs w:val="22"/>
          <w:lang w:eastAsia="fr-FR"/>
        </w:rPr>
        <w:t xml:space="preserve"> when </w:t>
      </w:r>
      <w:r w:rsidR="005333E8">
        <w:rPr>
          <w:rFonts w:ascii="Arial" w:hAnsi="Arial" w:cs="Arial"/>
          <w:color w:val="FF0000"/>
          <w:sz w:val="22"/>
          <w:szCs w:val="22"/>
          <w:lang w:eastAsia="fr-FR"/>
        </w:rPr>
        <w:t>power cycling</w:t>
      </w:r>
      <w:r w:rsidR="00D57140">
        <w:rPr>
          <w:rFonts w:ascii="Arial" w:hAnsi="Arial" w:cs="Arial"/>
          <w:color w:val="FF0000"/>
          <w:sz w:val="22"/>
          <w:szCs w:val="22"/>
          <w:lang w:eastAsia="fr-FR"/>
        </w:rPr>
        <w:t xml:space="preserve"> the instrument or </w:t>
      </w:r>
      <w:r w:rsidR="0067073C">
        <w:rPr>
          <w:rFonts w:ascii="Arial" w:hAnsi="Arial" w:cs="Arial"/>
          <w:color w:val="FF0000"/>
          <w:sz w:val="22"/>
          <w:szCs w:val="22"/>
          <w:lang w:eastAsia="fr-FR"/>
        </w:rPr>
        <w:t>during instrument use</w:t>
      </w:r>
      <w:r w:rsidRPr="00D479F6">
        <w:rPr>
          <w:rFonts w:ascii="Arial" w:hAnsi="Arial" w:cs="Arial"/>
          <w:sz w:val="22"/>
          <w:szCs w:val="22"/>
          <w:lang w:eastAsia="fr-FR"/>
        </w:rPr>
        <w:t xml:space="preserve">. In addition to an electrical short, deformation may result in an open circuit causing the power switch to fail. </w:t>
      </w:r>
      <w:r w:rsidR="0004339A" w:rsidRPr="00D479F6">
        <w:rPr>
          <w:rFonts w:ascii="Arial" w:hAnsi="Arial" w:cs="Arial"/>
          <w:sz w:val="22"/>
          <w:szCs w:val="22"/>
          <w:lang w:eastAsia="fr-FR"/>
        </w:rPr>
        <w:t>Th</w:t>
      </w:r>
      <w:r w:rsidR="0004339A">
        <w:rPr>
          <w:rFonts w:ascii="Arial" w:hAnsi="Arial" w:cs="Arial"/>
          <w:sz w:val="22"/>
          <w:szCs w:val="22"/>
          <w:lang w:eastAsia="fr-FR"/>
        </w:rPr>
        <w:t>ese</w:t>
      </w:r>
      <w:r w:rsidR="0004339A" w:rsidRPr="00D479F6">
        <w:rPr>
          <w:rFonts w:ascii="Arial" w:hAnsi="Arial" w:cs="Arial"/>
          <w:sz w:val="22"/>
          <w:szCs w:val="22"/>
          <w:lang w:eastAsia="fr-FR"/>
        </w:rPr>
        <w:t xml:space="preserve"> </w:t>
      </w:r>
      <w:r w:rsidRPr="00D479F6">
        <w:rPr>
          <w:rFonts w:ascii="Arial" w:hAnsi="Arial" w:cs="Arial"/>
          <w:sz w:val="22"/>
          <w:szCs w:val="22"/>
          <w:lang w:eastAsia="fr-FR"/>
        </w:rPr>
        <w:t>event</w:t>
      </w:r>
      <w:r w:rsidR="0004339A">
        <w:rPr>
          <w:rFonts w:ascii="Arial" w:hAnsi="Arial" w:cs="Arial"/>
          <w:sz w:val="22"/>
          <w:szCs w:val="22"/>
          <w:lang w:eastAsia="fr-FR"/>
        </w:rPr>
        <w:t>s</w:t>
      </w:r>
      <w:r w:rsidRPr="00D479F6">
        <w:rPr>
          <w:rFonts w:ascii="Arial" w:hAnsi="Arial" w:cs="Arial"/>
          <w:sz w:val="22"/>
          <w:szCs w:val="22"/>
          <w:lang w:eastAsia="fr-FR"/>
        </w:rPr>
        <w:t xml:space="preserve"> would only occur after </w:t>
      </w:r>
      <w:r w:rsidR="00392E01" w:rsidRPr="00D125ED">
        <w:rPr>
          <w:rFonts w:ascii="Arial" w:hAnsi="Arial" w:cs="Arial"/>
          <w:color w:val="FF0000"/>
          <w:sz w:val="22"/>
          <w:szCs w:val="22"/>
          <w:lang w:eastAsia="fr-FR"/>
        </w:rPr>
        <w:t xml:space="preserve">extended </w:t>
      </w:r>
      <w:r w:rsidRPr="00D479F6">
        <w:rPr>
          <w:rFonts w:ascii="Arial" w:hAnsi="Arial" w:cs="Arial"/>
          <w:sz w:val="22"/>
          <w:szCs w:val="22"/>
          <w:lang w:eastAsia="fr-FR"/>
        </w:rPr>
        <w:t>product use</w:t>
      </w:r>
      <w:r w:rsidR="00ED7ACE">
        <w:rPr>
          <w:rFonts w:ascii="Arial" w:hAnsi="Arial" w:cs="Arial"/>
          <w:sz w:val="22"/>
          <w:szCs w:val="22"/>
          <w:lang w:eastAsia="fr-FR"/>
        </w:rPr>
        <w:t xml:space="preserve">. </w:t>
      </w:r>
    </w:p>
    <w:p w14:paraId="653CE1A8" w14:textId="77777777" w:rsidR="003F1450" w:rsidRPr="00D479F6" w:rsidRDefault="003F1450" w:rsidP="003F1450">
      <w:pPr>
        <w:pStyle w:val="NormalWeb"/>
        <w:spacing w:before="0" w:beforeAutospacing="0" w:after="0" w:afterAutospacing="0"/>
        <w:rPr>
          <w:rFonts w:ascii="Arial" w:hAnsi="Arial" w:cs="Arial"/>
          <w:color w:val="FF0000"/>
          <w:sz w:val="22"/>
          <w:szCs w:val="22"/>
        </w:rPr>
      </w:pPr>
    </w:p>
    <w:p w14:paraId="6BA9E356" w14:textId="3595E5E1" w:rsidR="003F1450" w:rsidRPr="00D125ED" w:rsidRDefault="003F1450" w:rsidP="003F1450">
      <w:pPr>
        <w:rPr>
          <w:rFonts w:ascii="Arial" w:hAnsi="Arial" w:cs="Arial"/>
          <w:sz w:val="22"/>
          <w:szCs w:val="22"/>
          <w:lang w:val="en-US"/>
        </w:rPr>
      </w:pPr>
      <w:r w:rsidRPr="00D125ED">
        <w:rPr>
          <w:rFonts w:ascii="Arial" w:hAnsi="Arial" w:cs="Arial"/>
          <w:sz w:val="22"/>
          <w:szCs w:val="22"/>
          <w:lang w:val="en-US"/>
        </w:rPr>
        <w:t>O</w:t>
      </w:r>
      <w:r w:rsidR="00364A2D" w:rsidRPr="00D125ED">
        <w:rPr>
          <w:rFonts w:ascii="Arial" w:hAnsi="Arial" w:cs="Arial"/>
          <w:sz w:val="22"/>
          <w:szCs w:val="22"/>
          <w:lang w:val="en-US"/>
        </w:rPr>
        <w:t>ur preliminary CAPA investigation confirmed that only</w:t>
      </w:r>
      <w:r w:rsidRPr="00D125ED">
        <w:rPr>
          <w:rFonts w:ascii="Arial" w:hAnsi="Arial" w:cs="Arial"/>
          <w:sz w:val="22"/>
          <w:szCs w:val="22"/>
          <w:lang w:val="en-US"/>
        </w:rPr>
        <w:t xml:space="preserve"> TORCH Bases with more than 6 modules would be at risk for deformation. In the event of degradation or deformation, other risks could include but are not limited to:</w:t>
      </w:r>
    </w:p>
    <w:p w14:paraId="6F835D5D" w14:textId="77777777" w:rsidR="003F1450" w:rsidRPr="00D125ED" w:rsidRDefault="003F1450" w:rsidP="003F1450">
      <w:pPr>
        <w:rPr>
          <w:rFonts w:ascii="Arial" w:hAnsi="Arial" w:cs="Arial"/>
          <w:sz w:val="22"/>
          <w:szCs w:val="22"/>
          <w:lang w:val="en-US"/>
        </w:rPr>
      </w:pPr>
    </w:p>
    <w:p w14:paraId="1DA1B432" w14:textId="77777777" w:rsidR="003F1450" w:rsidRPr="00D125ED" w:rsidRDefault="003F1450" w:rsidP="003F1450">
      <w:pPr>
        <w:pStyle w:val="ListParagraph"/>
        <w:numPr>
          <w:ilvl w:val="0"/>
          <w:numId w:val="26"/>
        </w:numPr>
        <w:rPr>
          <w:rFonts w:ascii="Arial" w:hAnsi="Arial" w:cs="Arial"/>
          <w:sz w:val="22"/>
          <w:szCs w:val="22"/>
          <w:lang w:val="en-US" w:eastAsia="fr-FR" w:bidi="ar-SA"/>
        </w:rPr>
      </w:pPr>
      <w:r w:rsidRPr="00D125ED">
        <w:rPr>
          <w:rFonts w:ascii="Arial" w:hAnsi="Arial" w:cs="Arial"/>
          <w:sz w:val="22"/>
          <w:szCs w:val="22"/>
          <w:lang w:val="en-US" w:eastAsia="fr-FR" w:bidi="ar-SA"/>
        </w:rPr>
        <w:t>The potential for a fire if flammable material is kept near the instrument.</w:t>
      </w:r>
    </w:p>
    <w:p w14:paraId="5F8A9BEF" w14:textId="77777777" w:rsidR="003F1450" w:rsidRPr="00D125ED" w:rsidRDefault="003F1450" w:rsidP="003F1450">
      <w:pPr>
        <w:pStyle w:val="ListParagraph"/>
        <w:numPr>
          <w:ilvl w:val="0"/>
          <w:numId w:val="26"/>
        </w:numPr>
        <w:rPr>
          <w:rFonts w:ascii="Arial" w:hAnsi="Arial" w:cs="Arial"/>
          <w:sz w:val="22"/>
          <w:szCs w:val="22"/>
          <w:lang w:val="en-US" w:eastAsia="fr-FR" w:bidi="ar-SA"/>
        </w:rPr>
      </w:pPr>
      <w:r w:rsidRPr="00D125ED">
        <w:rPr>
          <w:rFonts w:ascii="Arial" w:hAnsi="Arial" w:cs="Arial"/>
          <w:sz w:val="22"/>
          <w:szCs w:val="22"/>
          <w:lang w:val="en-US" w:eastAsia="fr-FR" w:bidi="ar-SA"/>
        </w:rPr>
        <w:t>Exposure to intense heat, burns, and inhalation of fumes generated by a smoking power switch.</w:t>
      </w:r>
    </w:p>
    <w:p w14:paraId="638CFB62" w14:textId="77777777" w:rsidR="003F1450" w:rsidRPr="00D125ED" w:rsidRDefault="003F1450" w:rsidP="003F1450">
      <w:pPr>
        <w:pStyle w:val="ListParagraph"/>
        <w:numPr>
          <w:ilvl w:val="0"/>
          <w:numId w:val="26"/>
        </w:numPr>
        <w:rPr>
          <w:rFonts w:ascii="Arial" w:hAnsi="Arial" w:cs="Arial"/>
          <w:sz w:val="22"/>
          <w:szCs w:val="22"/>
          <w:lang w:val="en-US" w:eastAsia="fr-FR" w:bidi="ar-SA"/>
        </w:rPr>
      </w:pPr>
      <w:r w:rsidRPr="00D125ED">
        <w:rPr>
          <w:rFonts w:ascii="Arial" w:hAnsi="Arial" w:cs="Arial"/>
          <w:sz w:val="22"/>
          <w:szCs w:val="22"/>
          <w:lang w:val="en-US" w:eastAsia="fr-FR" w:bidi="ar-SA"/>
        </w:rPr>
        <w:t>Electrical burns may be caused by a number of sources of electricity.</w:t>
      </w:r>
    </w:p>
    <w:p w14:paraId="3294DD75" w14:textId="77777777" w:rsidR="003F1450" w:rsidRPr="00D125ED" w:rsidRDefault="003F1450" w:rsidP="003F1450">
      <w:pPr>
        <w:pStyle w:val="ListParagraph"/>
        <w:numPr>
          <w:ilvl w:val="0"/>
          <w:numId w:val="26"/>
        </w:numPr>
        <w:rPr>
          <w:rFonts w:ascii="Arial" w:hAnsi="Arial" w:cs="Arial"/>
          <w:sz w:val="22"/>
          <w:szCs w:val="22"/>
          <w:lang w:val="en-US" w:eastAsia="fr-FR" w:bidi="ar-SA"/>
        </w:rPr>
      </w:pPr>
      <w:r w:rsidRPr="00D125ED">
        <w:rPr>
          <w:rFonts w:ascii="Arial" w:hAnsi="Arial" w:cs="Arial"/>
          <w:sz w:val="22"/>
          <w:szCs w:val="22"/>
          <w:lang w:val="en-US" w:eastAsia="fr-FR" w:bidi="ar-SA"/>
        </w:rPr>
        <w:t>Exposure to electrical currents could result in flash, flame, or electrical shock injuries.</w:t>
      </w:r>
    </w:p>
    <w:p w14:paraId="140098D7" w14:textId="77777777" w:rsidR="003F1450" w:rsidRPr="00507E51" w:rsidRDefault="003F1450" w:rsidP="003F1450">
      <w:pPr>
        <w:pStyle w:val="BIOMERIEUX"/>
        <w:jc w:val="left"/>
        <w:rPr>
          <w:rFonts w:cs="Arial"/>
          <w:sz w:val="22"/>
          <w:szCs w:val="22"/>
          <w:lang w:val="en-US"/>
        </w:rPr>
      </w:pPr>
    </w:p>
    <w:p w14:paraId="75F42095" w14:textId="00F052F2" w:rsidR="003F1450" w:rsidRPr="00D479F6" w:rsidRDefault="003F1450" w:rsidP="00D125ED">
      <w:pPr>
        <w:pStyle w:val="BIOMERIEUX"/>
        <w:rPr>
          <w:rFonts w:cs="Arial"/>
          <w:sz w:val="22"/>
          <w:szCs w:val="22"/>
          <w:lang w:val="en-US"/>
        </w:rPr>
      </w:pPr>
      <w:r w:rsidRPr="64B371DF">
        <w:rPr>
          <w:rFonts w:cs="Arial"/>
          <w:sz w:val="22"/>
          <w:szCs w:val="22"/>
          <w:lang w:val="en-US"/>
        </w:rPr>
        <w:t xml:space="preserve">To mitigate these risks, bioMérieux has revised the ‘Power On’ procedure for the BIOFIRE TORCH system in the Operator’s Manual </w:t>
      </w:r>
      <w:r w:rsidRPr="00D125ED">
        <w:rPr>
          <w:rFonts w:cs="Arial"/>
          <w:sz w:val="22"/>
          <w:szCs w:val="22"/>
          <w:lang w:val="en-US"/>
        </w:rPr>
        <w:t>on pages 2-3 and 2-4. You were previously notified</w:t>
      </w:r>
      <w:r w:rsidR="00B157CD">
        <w:rPr>
          <w:rFonts w:cs="Arial"/>
          <w:sz w:val="22"/>
          <w:szCs w:val="22"/>
          <w:lang w:val="en-US"/>
        </w:rPr>
        <w:t xml:space="preserve">, </w:t>
      </w:r>
      <w:r w:rsidR="00B157CD" w:rsidRPr="00D125ED">
        <w:rPr>
          <w:rFonts w:cs="Arial"/>
          <w:color w:val="FF0000"/>
          <w:sz w:val="22"/>
          <w:szCs w:val="22"/>
          <w:lang w:val="en-US"/>
        </w:rPr>
        <w:t>in 2023</w:t>
      </w:r>
      <w:r w:rsidR="00B157CD">
        <w:rPr>
          <w:rFonts w:cs="Arial"/>
          <w:sz w:val="22"/>
          <w:szCs w:val="22"/>
          <w:lang w:val="en-US"/>
        </w:rPr>
        <w:t>,</w:t>
      </w:r>
      <w:r w:rsidRPr="00D125ED">
        <w:rPr>
          <w:rFonts w:cs="Arial"/>
          <w:sz w:val="22"/>
          <w:szCs w:val="22"/>
          <w:lang w:val="en-US"/>
        </w:rPr>
        <w:t xml:space="preserve"> of the new ‘Power On’ procedure contained in a technical note. Please reference the </w:t>
      </w:r>
      <w:r w:rsidRPr="00D125ED">
        <w:rPr>
          <w:rFonts w:cs="Arial"/>
          <w:sz w:val="22"/>
          <w:szCs w:val="22"/>
          <w:lang w:val="en-US"/>
        </w:rPr>
        <w:lastRenderedPageBreak/>
        <w:t>technical note</w:t>
      </w:r>
      <w:r w:rsidR="00357F71">
        <w:rPr>
          <w:rFonts w:cs="Arial"/>
          <w:sz w:val="22"/>
          <w:szCs w:val="22"/>
          <w:lang w:val="en-US"/>
        </w:rPr>
        <w:t xml:space="preserve">, </w:t>
      </w:r>
      <w:r w:rsidR="00D47791" w:rsidRPr="00D47791">
        <w:rPr>
          <w:rFonts w:cs="Arial"/>
          <w:color w:val="FF0000"/>
          <w:sz w:val="22"/>
          <w:szCs w:val="22"/>
          <w:lang w:val="en-US"/>
        </w:rPr>
        <w:t>BIOFIRE® FILMARRAY® TORCH Base Power Entry Switch Technical Note</w:t>
      </w:r>
      <w:r w:rsidR="00357F71" w:rsidRPr="00D125ED">
        <w:rPr>
          <w:rFonts w:cs="Arial"/>
          <w:color w:val="FF0000"/>
          <w:sz w:val="22"/>
          <w:szCs w:val="22"/>
          <w:lang w:val="en-US"/>
        </w:rPr>
        <w:t>,</w:t>
      </w:r>
      <w:r w:rsidRPr="00357F71">
        <w:rPr>
          <w:rFonts w:cs="Arial"/>
          <w:color w:val="FF0000"/>
          <w:sz w:val="22"/>
          <w:szCs w:val="22"/>
          <w:lang w:val="en-US"/>
        </w:rPr>
        <w:t xml:space="preserve"> </w:t>
      </w:r>
      <w:r w:rsidRPr="00D125ED">
        <w:rPr>
          <w:rFonts w:cs="Arial"/>
          <w:sz w:val="22"/>
          <w:szCs w:val="22"/>
          <w:lang w:val="en-US"/>
        </w:rPr>
        <w:t xml:space="preserve">for detailed instructions on these procedures </w:t>
      </w:r>
      <w:r w:rsidRPr="64B371DF">
        <w:rPr>
          <w:rFonts w:cs="Arial"/>
          <w:sz w:val="22"/>
          <w:szCs w:val="22"/>
          <w:lang w:val="en-US"/>
        </w:rPr>
        <w:t>(</w:t>
      </w:r>
      <w:hyperlink r:id="rId11" w:tgtFrame="_blank" w:tooltip="https://www.biofiredx.com/e-labeling/ititorch4131" w:history="1">
        <w:r w:rsidRPr="64B371DF">
          <w:rPr>
            <w:rStyle w:val="Hyperlink"/>
            <w:rFonts w:cs="Arial"/>
            <w:sz w:val="22"/>
            <w:szCs w:val="22"/>
            <w:lang w:val="en-US"/>
          </w:rPr>
          <w:t>https://www.biofiredx.com/e-labeling/ITITORCH4131</w:t>
        </w:r>
      </w:hyperlink>
      <w:r w:rsidRPr="64B371DF">
        <w:rPr>
          <w:rStyle w:val="Hyperlink"/>
          <w:rFonts w:cs="Arial"/>
          <w:sz w:val="22"/>
          <w:szCs w:val="22"/>
          <w:lang w:val="en-US"/>
        </w:rPr>
        <w:t>)</w:t>
      </w:r>
      <w:r w:rsidRPr="64B371DF">
        <w:rPr>
          <w:rFonts w:cs="Arial"/>
          <w:sz w:val="22"/>
          <w:szCs w:val="22"/>
          <w:lang w:val="en-US"/>
        </w:rPr>
        <w:t xml:space="preserve">. </w:t>
      </w:r>
    </w:p>
    <w:p w14:paraId="3192E1FA" w14:textId="77777777" w:rsidR="003F1450" w:rsidRPr="00D479F6" w:rsidRDefault="003F1450" w:rsidP="003F1450">
      <w:pPr>
        <w:pStyle w:val="BIOMERIEUX"/>
        <w:jc w:val="left"/>
        <w:rPr>
          <w:rFonts w:cs="Arial"/>
          <w:sz w:val="22"/>
          <w:szCs w:val="22"/>
          <w:lang w:val="en-US"/>
        </w:rPr>
      </w:pPr>
    </w:p>
    <w:p w14:paraId="6AF3F262" w14:textId="6E37FF86" w:rsidR="003F1450" w:rsidRDefault="003F1450" w:rsidP="003F1450">
      <w:pPr>
        <w:pStyle w:val="BIOMERIEUX"/>
        <w:jc w:val="left"/>
        <w:rPr>
          <w:rFonts w:cs="Arial"/>
          <w:color w:val="FF0000"/>
          <w:sz w:val="22"/>
          <w:szCs w:val="22"/>
          <w:lang w:val="en-US" w:eastAsia="fr-FR"/>
        </w:rPr>
      </w:pPr>
      <w:r w:rsidRPr="00D479F6">
        <w:rPr>
          <w:rFonts w:cs="Arial"/>
          <w:sz w:val="22"/>
          <w:szCs w:val="22"/>
          <w:lang w:val="en-US"/>
        </w:rPr>
        <w:t>According to the Operator’s Manual, BIOFIRE TORCH systems should be reset using the ‘Reset’ button on a weekly basis. Utilizing the ‘Reset’ button will not cause</w:t>
      </w:r>
      <w:r w:rsidR="008C29CA">
        <w:rPr>
          <w:rFonts w:cs="Arial"/>
          <w:sz w:val="22"/>
          <w:szCs w:val="22"/>
          <w:lang w:val="en-US"/>
        </w:rPr>
        <w:t xml:space="preserve"> additional</w:t>
      </w:r>
      <w:r w:rsidRPr="00D479F6">
        <w:rPr>
          <w:rFonts w:cs="Arial"/>
          <w:sz w:val="22"/>
          <w:szCs w:val="22"/>
          <w:lang w:val="en-US"/>
        </w:rPr>
        <w:t xml:space="preserve"> degradation of the power switch. The updated shutdown procedure utilizing the ‘Reset’ button reduces the initial electrical draw, which mitigates the risk of </w:t>
      </w:r>
      <w:r w:rsidR="00D673DD" w:rsidRPr="00D125ED">
        <w:rPr>
          <w:rFonts w:cs="Arial"/>
          <w:color w:val="FF0000"/>
          <w:sz w:val="22"/>
          <w:szCs w:val="22"/>
          <w:lang w:val="en-US"/>
        </w:rPr>
        <w:t>future</w:t>
      </w:r>
      <w:r w:rsidR="00D673DD">
        <w:rPr>
          <w:rFonts w:cs="Arial"/>
          <w:sz w:val="22"/>
          <w:szCs w:val="22"/>
          <w:lang w:val="en-US"/>
        </w:rPr>
        <w:t xml:space="preserve"> </w:t>
      </w:r>
      <w:r w:rsidRPr="00D479F6">
        <w:rPr>
          <w:rFonts w:cs="Arial"/>
          <w:sz w:val="22"/>
          <w:szCs w:val="22"/>
          <w:lang w:val="en-US"/>
        </w:rPr>
        <w:t xml:space="preserve">carbon build-up on the switch contacts. </w:t>
      </w:r>
      <w:r w:rsidR="00DC4C74" w:rsidRPr="00D125ED">
        <w:rPr>
          <w:rFonts w:cs="Arial"/>
          <w:color w:val="FF0000"/>
          <w:sz w:val="22"/>
          <w:szCs w:val="22"/>
          <w:lang w:val="en-US" w:eastAsia="fr-FR"/>
        </w:rPr>
        <w:t>But, if carbon build-up and/or deformation has already occurred</w:t>
      </w:r>
      <w:r w:rsidR="00E419E6" w:rsidRPr="00D125ED">
        <w:rPr>
          <w:rFonts w:cs="Arial"/>
          <w:color w:val="FF0000"/>
          <w:sz w:val="22"/>
          <w:szCs w:val="22"/>
          <w:lang w:val="en-US" w:eastAsia="fr-FR"/>
        </w:rPr>
        <w:t xml:space="preserve">, regardless of </w:t>
      </w:r>
      <w:r w:rsidR="00E40520" w:rsidRPr="00D125ED">
        <w:rPr>
          <w:rFonts w:cs="Arial"/>
          <w:color w:val="FF0000"/>
          <w:sz w:val="22"/>
          <w:szCs w:val="22"/>
          <w:lang w:val="en-US" w:eastAsia="fr-FR"/>
        </w:rPr>
        <w:t>power cycle frequency</w:t>
      </w:r>
      <w:r w:rsidR="0017034B" w:rsidRPr="00D125ED">
        <w:rPr>
          <w:rFonts w:cs="Arial"/>
          <w:color w:val="FF0000"/>
          <w:sz w:val="22"/>
          <w:szCs w:val="22"/>
          <w:lang w:val="en-US" w:eastAsia="fr-FR"/>
        </w:rPr>
        <w:t>,</w:t>
      </w:r>
      <w:r w:rsidR="00DC4C74" w:rsidRPr="00D125ED">
        <w:rPr>
          <w:rFonts w:cs="Arial"/>
          <w:color w:val="FF0000"/>
          <w:sz w:val="22"/>
          <w:szCs w:val="22"/>
          <w:lang w:val="en-US" w:eastAsia="fr-FR"/>
        </w:rPr>
        <w:t xml:space="preserve"> usage from multiple modules</w:t>
      </w:r>
      <w:r w:rsidR="00F90E14" w:rsidRPr="00D125ED">
        <w:rPr>
          <w:rFonts w:cs="Arial"/>
          <w:color w:val="FF0000"/>
          <w:sz w:val="22"/>
          <w:szCs w:val="22"/>
          <w:lang w:val="en-US" w:eastAsia="fr-FR"/>
        </w:rPr>
        <w:t xml:space="preserve"> </w:t>
      </w:r>
      <w:r w:rsidR="00DC4C74" w:rsidRPr="00D125ED">
        <w:rPr>
          <w:rFonts w:cs="Arial"/>
          <w:color w:val="FF0000"/>
          <w:sz w:val="22"/>
          <w:szCs w:val="22"/>
          <w:lang w:val="en-US" w:eastAsia="fr-FR"/>
        </w:rPr>
        <w:t>over time increases the risk of failure.</w:t>
      </w:r>
      <w:r w:rsidR="00F43E23" w:rsidRPr="00D125ED">
        <w:rPr>
          <w:rFonts w:cs="Arial"/>
          <w:color w:val="FF0000"/>
          <w:sz w:val="22"/>
          <w:szCs w:val="22"/>
          <w:lang w:val="en-US" w:eastAsia="fr-FR"/>
        </w:rPr>
        <w:t xml:space="preserve"> </w:t>
      </w:r>
      <w:r w:rsidR="006818F3" w:rsidRPr="00D125ED">
        <w:rPr>
          <w:rFonts w:cs="Arial"/>
          <w:color w:val="FF0000"/>
          <w:sz w:val="22"/>
          <w:szCs w:val="22"/>
          <w:lang w:val="en-US" w:eastAsia="fr-FR"/>
        </w:rPr>
        <w:t xml:space="preserve">A </w:t>
      </w:r>
      <w:r w:rsidR="006627E4">
        <w:rPr>
          <w:rFonts w:cs="Arial"/>
          <w:color w:val="FF0000"/>
          <w:sz w:val="22"/>
          <w:szCs w:val="22"/>
          <w:lang w:val="en-US" w:eastAsia="fr-FR"/>
        </w:rPr>
        <w:t xml:space="preserve">BIOFIRE </w:t>
      </w:r>
      <w:r w:rsidR="006818F3" w:rsidRPr="00D125ED">
        <w:rPr>
          <w:rFonts w:cs="Arial"/>
          <w:color w:val="FF0000"/>
          <w:sz w:val="22"/>
          <w:szCs w:val="22"/>
          <w:lang w:val="en-US" w:eastAsia="fr-FR"/>
        </w:rPr>
        <w:t>TORCH system with</w:t>
      </w:r>
      <w:r w:rsidR="00850D4A" w:rsidRPr="00D125ED">
        <w:rPr>
          <w:rFonts w:cs="Arial"/>
          <w:color w:val="FF0000"/>
          <w:sz w:val="22"/>
          <w:szCs w:val="22"/>
          <w:lang w:val="en-US" w:eastAsia="fr-FR"/>
        </w:rPr>
        <w:t xml:space="preserve"> </w:t>
      </w:r>
      <w:r w:rsidR="00E16490" w:rsidRPr="00D125ED">
        <w:rPr>
          <w:rFonts w:cs="Arial"/>
          <w:color w:val="FF0000"/>
          <w:sz w:val="22"/>
          <w:szCs w:val="22"/>
          <w:lang w:val="en-US" w:eastAsia="fr-FR"/>
        </w:rPr>
        <w:t>≥</w:t>
      </w:r>
      <w:r w:rsidR="00AB4BDF" w:rsidRPr="00D125ED">
        <w:rPr>
          <w:rFonts w:cs="Arial"/>
          <w:color w:val="FF0000"/>
          <w:sz w:val="22"/>
          <w:szCs w:val="22"/>
          <w:lang w:val="en-US" w:eastAsia="fr-FR"/>
        </w:rPr>
        <w:t>6 modules</w:t>
      </w:r>
      <w:r w:rsidR="00850D4A" w:rsidRPr="00D125ED">
        <w:rPr>
          <w:rFonts w:cs="Arial"/>
          <w:color w:val="FF0000"/>
          <w:sz w:val="22"/>
          <w:szCs w:val="22"/>
          <w:lang w:val="en-US" w:eastAsia="fr-FR"/>
        </w:rPr>
        <w:t xml:space="preserve"> </w:t>
      </w:r>
      <w:proofErr w:type="gramStart"/>
      <w:r w:rsidR="00850D4A" w:rsidRPr="00D125ED">
        <w:rPr>
          <w:rFonts w:cs="Arial"/>
          <w:color w:val="FF0000"/>
          <w:sz w:val="22"/>
          <w:szCs w:val="22"/>
          <w:lang w:val="en-US" w:eastAsia="fr-FR"/>
        </w:rPr>
        <w:t>is</w:t>
      </w:r>
      <w:proofErr w:type="gramEnd"/>
      <w:r w:rsidR="00850D4A" w:rsidRPr="00D125ED">
        <w:rPr>
          <w:rFonts w:cs="Arial"/>
          <w:color w:val="FF0000"/>
          <w:sz w:val="22"/>
          <w:szCs w:val="22"/>
          <w:lang w:val="en-US" w:eastAsia="fr-FR"/>
        </w:rPr>
        <w:t xml:space="preserve"> at risk, althoug</w:t>
      </w:r>
      <w:r w:rsidR="00782DCB" w:rsidRPr="00D125ED">
        <w:rPr>
          <w:rFonts w:cs="Arial"/>
          <w:color w:val="FF0000"/>
          <w:sz w:val="22"/>
          <w:szCs w:val="22"/>
          <w:lang w:val="en-US" w:eastAsia="fr-FR"/>
        </w:rPr>
        <w:t>h</w:t>
      </w:r>
      <w:r w:rsidR="00850D4A" w:rsidRPr="00D125ED">
        <w:rPr>
          <w:rFonts w:cs="Arial"/>
          <w:color w:val="FF0000"/>
          <w:sz w:val="22"/>
          <w:szCs w:val="22"/>
          <w:lang w:val="en-US" w:eastAsia="fr-FR"/>
        </w:rPr>
        <w:t xml:space="preserve"> w</w:t>
      </w:r>
      <w:r w:rsidR="00187C9B" w:rsidRPr="00D125ED">
        <w:rPr>
          <w:rFonts w:cs="Arial"/>
          <w:color w:val="FF0000"/>
          <w:sz w:val="22"/>
          <w:szCs w:val="22"/>
          <w:lang w:val="en-US" w:eastAsia="fr-FR"/>
        </w:rPr>
        <w:t xml:space="preserve">e have </w:t>
      </w:r>
      <w:r w:rsidR="00850D4A" w:rsidRPr="00D125ED">
        <w:rPr>
          <w:rFonts w:cs="Arial"/>
          <w:color w:val="FF0000"/>
          <w:sz w:val="22"/>
          <w:szCs w:val="22"/>
          <w:lang w:val="en-US" w:eastAsia="fr-FR"/>
        </w:rPr>
        <w:t xml:space="preserve">only </w:t>
      </w:r>
      <w:r w:rsidR="00187C9B" w:rsidRPr="00D125ED">
        <w:rPr>
          <w:rFonts w:cs="Arial"/>
          <w:color w:val="FF0000"/>
          <w:sz w:val="22"/>
          <w:szCs w:val="22"/>
          <w:lang w:val="en-US" w:eastAsia="fr-FR"/>
        </w:rPr>
        <w:t>ob</w:t>
      </w:r>
      <w:r w:rsidR="008824C5" w:rsidRPr="00D125ED">
        <w:rPr>
          <w:rFonts w:cs="Arial"/>
          <w:color w:val="FF0000"/>
          <w:sz w:val="22"/>
          <w:szCs w:val="22"/>
          <w:lang w:val="en-US" w:eastAsia="fr-FR"/>
        </w:rPr>
        <w:t>s</w:t>
      </w:r>
      <w:r w:rsidR="00187C9B" w:rsidRPr="00D125ED">
        <w:rPr>
          <w:rFonts w:cs="Arial"/>
          <w:color w:val="FF0000"/>
          <w:sz w:val="22"/>
          <w:szCs w:val="22"/>
          <w:lang w:val="en-US" w:eastAsia="fr-FR"/>
        </w:rPr>
        <w:t xml:space="preserve">erved </w:t>
      </w:r>
      <w:r w:rsidR="00422B7B" w:rsidRPr="00D125ED">
        <w:rPr>
          <w:rFonts w:cs="Arial"/>
          <w:color w:val="FF0000"/>
          <w:sz w:val="22"/>
          <w:szCs w:val="22"/>
          <w:lang w:val="en-US" w:eastAsia="fr-FR"/>
        </w:rPr>
        <w:t>excessive heat</w:t>
      </w:r>
      <w:r w:rsidR="00187C9B" w:rsidRPr="00D125ED">
        <w:rPr>
          <w:rFonts w:cs="Arial"/>
          <w:color w:val="FF0000"/>
          <w:sz w:val="22"/>
          <w:szCs w:val="22"/>
          <w:lang w:val="en-US" w:eastAsia="fr-FR"/>
        </w:rPr>
        <w:t xml:space="preserve"> </w:t>
      </w:r>
      <w:r w:rsidR="003F30E7" w:rsidRPr="00D125ED">
        <w:rPr>
          <w:rFonts w:cs="Arial"/>
          <w:color w:val="FF0000"/>
          <w:sz w:val="22"/>
          <w:szCs w:val="22"/>
          <w:lang w:val="en-US" w:eastAsia="fr-FR"/>
        </w:rPr>
        <w:t>failure</w:t>
      </w:r>
      <w:r w:rsidR="006B1410" w:rsidRPr="00D125ED">
        <w:rPr>
          <w:rFonts w:cs="Arial"/>
          <w:color w:val="FF0000"/>
          <w:sz w:val="22"/>
          <w:szCs w:val="22"/>
          <w:lang w:val="en-US" w:eastAsia="fr-FR"/>
        </w:rPr>
        <w:t xml:space="preserve"> </w:t>
      </w:r>
      <w:r w:rsidR="00173C42" w:rsidRPr="00D125ED">
        <w:rPr>
          <w:rFonts w:cs="Arial"/>
          <w:color w:val="FF0000"/>
          <w:sz w:val="22"/>
          <w:szCs w:val="22"/>
          <w:lang w:val="en-US" w:eastAsia="fr-FR"/>
        </w:rPr>
        <w:t>in</w:t>
      </w:r>
      <w:r w:rsidR="00422B7B" w:rsidRPr="00D125ED">
        <w:rPr>
          <w:rFonts w:cs="Arial"/>
          <w:color w:val="FF0000"/>
          <w:sz w:val="22"/>
          <w:szCs w:val="22"/>
          <w:lang w:val="en-US" w:eastAsia="fr-FR"/>
        </w:rPr>
        <w:t xml:space="preserve"> the</w:t>
      </w:r>
      <w:r w:rsidR="00173C42" w:rsidRPr="00D125ED">
        <w:rPr>
          <w:rFonts w:cs="Arial"/>
          <w:color w:val="FF0000"/>
          <w:sz w:val="22"/>
          <w:szCs w:val="22"/>
          <w:lang w:val="en-US" w:eastAsia="fr-FR"/>
        </w:rPr>
        <w:t xml:space="preserve"> 12 module</w:t>
      </w:r>
      <w:r w:rsidR="00655B2A">
        <w:rPr>
          <w:rFonts w:cs="Arial"/>
          <w:color w:val="FF0000"/>
          <w:sz w:val="22"/>
          <w:szCs w:val="22"/>
          <w:lang w:val="en-US" w:eastAsia="fr-FR"/>
        </w:rPr>
        <w:t>s</w:t>
      </w:r>
      <w:r w:rsidR="00173C42" w:rsidRPr="00D125ED">
        <w:rPr>
          <w:rFonts w:cs="Arial"/>
          <w:color w:val="FF0000"/>
          <w:sz w:val="22"/>
          <w:szCs w:val="22"/>
          <w:lang w:val="en-US" w:eastAsia="fr-FR"/>
        </w:rPr>
        <w:t xml:space="preserve"> configuration. </w:t>
      </w:r>
    </w:p>
    <w:p w14:paraId="408BAC14" w14:textId="77777777" w:rsidR="001829A6" w:rsidRDefault="001829A6" w:rsidP="003F1450">
      <w:pPr>
        <w:pStyle w:val="BIOMERIEUX"/>
        <w:jc w:val="left"/>
        <w:rPr>
          <w:rFonts w:cs="Arial"/>
          <w:color w:val="FF0000"/>
          <w:sz w:val="22"/>
          <w:szCs w:val="22"/>
          <w:lang w:val="en-US" w:eastAsia="fr-FR"/>
        </w:rPr>
      </w:pPr>
    </w:p>
    <w:p w14:paraId="57DF44B1" w14:textId="33C1FB1D" w:rsidR="00B7057A" w:rsidRDefault="00037B01" w:rsidP="00A96A8B">
      <w:pPr>
        <w:rPr>
          <w:rFonts w:ascii="Arial" w:hAnsi="Arial" w:cs="Arial"/>
          <w:color w:val="FF0000"/>
          <w:sz w:val="22"/>
          <w:szCs w:val="22"/>
          <w:lang w:val="en-US"/>
        </w:rPr>
      </w:pPr>
      <w:r>
        <w:rPr>
          <w:rFonts w:ascii="Arial" w:hAnsi="Arial" w:cs="Arial"/>
          <w:color w:val="FF0000"/>
          <w:sz w:val="22"/>
          <w:szCs w:val="22"/>
          <w:lang w:val="en-US"/>
        </w:rPr>
        <w:t xml:space="preserve">As of </w:t>
      </w:r>
      <w:r w:rsidR="002310F6">
        <w:rPr>
          <w:rFonts w:ascii="Arial" w:hAnsi="Arial" w:cs="Arial"/>
          <w:color w:val="FF0000"/>
          <w:sz w:val="22"/>
          <w:szCs w:val="22"/>
          <w:lang w:val="en-US"/>
        </w:rPr>
        <w:t>September 16</w:t>
      </w:r>
      <w:r>
        <w:rPr>
          <w:rFonts w:ascii="Arial" w:hAnsi="Arial" w:cs="Arial"/>
          <w:color w:val="FF0000"/>
          <w:sz w:val="22"/>
          <w:szCs w:val="22"/>
          <w:lang w:val="en-US"/>
        </w:rPr>
        <w:t>, 2024</w:t>
      </w:r>
      <w:r w:rsidR="00507E51" w:rsidRPr="00D125ED">
        <w:rPr>
          <w:rFonts w:ascii="Arial" w:hAnsi="Arial" w:cs="Arial"/>
          <w:color w:val="FF0000"/>
          <w:sz w:val="22"/>
          <w:szCs w:val="22"/>
          <w:lang w:val="en-US"/>
        </w:rPr>
        <w:t xml:space="preserve">, a power entry module </w:t>
      </w:r>
      <w:r w:rsidR="00050F22" w:rsidRPr="64B371DF">
        <w:rPr>
          <w:rFonts w:ascii="Arial" w:hAnsi="Arial" w:cs="Arial"/>
          <w:color w:val="FF0000"/>
          <w:sz w:val="22"/>
          <w:szCs w:val="22"/>
          <w:lang w:val="en-US"/>
        </w:rPr>
        <w:t xml:space="preserve">has been </w:t>
      </w:r>
      <w:r w:rsidR="00507E51" w:rsidRPr="00D125ED">
        <w:rPr>
          <w:rFonts w:ascii="Arial" w:hAnsi="Arial" w:cs="Arial"/>
          <w:color w:val="FF0000"/>
          <w:sz w:val="22"/>
          <w:szCs w:val="22"/>
          <w:lang w:val="en-US"/>
        </w:rPr>
        <w:t>redesigned for new product</w:t>
      </w:r>
      <w:r w:rsidR="00836A4E" w:rsidRPr="64B371DF">
        <w:rPr>
          <w:rFonts w:ascii="Arial" w:hAnsi="Arial" w:cs="Arial"/>
          <w:color w:val="FF0000"/>
          <w:sz w:val="22"/>
          <w:szCs w:val="22"/>
          <w:lang w:val="en-US"/>
        </w:rPr>
        <w:t>ion</w:t>
      </w:r>
      <w:r w:rsidR="00507E51" w:rsidRPr="00D125ED">
        <w:rPr>
          <w:rFonts w:ascii="Arial" w:hAnsi="Arial" w:cs="Arial"/>
          <w:color w:val="FF0000"/>
          <w:sz w:val="22"/>
          <w:szCs w:val="22"/>
          <w:lang w:val="en-US"/>
        </w:rPr>
        <w:t xml:space="preserve"> BIOFIRE TORCH system bases</w:t>
      </w:r>
      <w:r w:rsidR="00D125ED">
        <w:rPr>
          <w:rFonts w:ascii="Arial" w:hAnsi="Arial" w:cs="Arial"/>
          <w:color w:val="FF0000"/>
          <w:sz w:val="22"/>
          <w:szCs w:val="22"/>
          <w:lang w:val="en-US"/>
        </w:rPr>
        <w:t xml:space="preserve"> </w:t>
      </w:r>
      <w:r w:rsidR="007C6420" w:rsidRPr="00D125ED">
        <w:rPr>
          <w:rFonts w:ascii="Arial" w:hAnsi="Arial" w:cs="Arial"/>
          <w:color w:val="FF0000"/>
          <w:sz w:val="22"/>
          <w:szCs w:val="22"/>
          <w:lang w:val="en-US"/>
        </w:rPr>
        <w:t>to prevent the risk of deformation or degradation and subsequent excess heat or electrical short.</w:t>
      </w:r>
    </w:p>
    <w:p w14:paraId="2FCE56B8" w14:textId="77777777" w:rsidR="00B7057A" w:rsidRDefault="00B7057A" w:rsidP="00A96A8B">
      <w:pPr>
        <w:rPr>
          <w:rFonts w:ascii="Arial" w:hAnsi="Arial" w:cs="Arial"/>
          <w:color w:val="FF0000"/>
          <w:sz w:val="22"/>
          <w:szCs w:val="22"/>
          <w:lang w:val="en-US"/>
        </w:rPr>
      </w:pPr>
    </w:p>
    <w:p w14:paraId="7656C6C9" w14:textId="31AFEF44" w:rsidR="00507E51" w:rsidRPr="00D125ED" w:rsidRDefault="009C0FE1" w:rsidP="00A96A8B">
      <w:pPr>
        <w:rPr>
          <w:rFonts w:ascii="Arial" w:hAnsi="Arial" w:cs="Arial"/>
          <w:color w:val="FF0000"/>
          <w:sz w:val="22"/>
          <w:szCs w:val="22"/>
          <w:lang w:val="en-US"/>
        </w:rPr>
      </w:pPr>
      <w:r>
        <w:rPr>
          <w:rFonts w:ascii="Arial" w:hAnsi="Arial" w:cs="Arial"/>
          <w:color w:val="FF0000"/>
          <w:sz w:val="22"/>
          <w:szCs w:val="22"/>
          <w:lang w:val="en-US"/>
        </w:rPr>
        <w:t>bioMérieux</w:t>
      </w:r>
      <w:r w:rsidR="00B7057A" w:rsidRPr="64B371DF">
        <w:rPr>
          <w:rFonts w:ascii="Arial" w:hAnsi="Arial" w:cs="Arial"/>
          <w:color w:val="FF0000"/>
          <w:sz w:val="22"/>
          <w:szCs w:val="22"/>
          <w:lang w:val="en-US"/>
        </w:rPr>
        <w:t xml:space="preserve"> </w:t>
      </w:r>
      <w:r w:rsidR="008607F3" w:rsidRPr="64B371DF">
        <w:rPr>
          <w:rFonts w:ascii="Arial" w:hAnsi="Arial" w:cs="Arial"/>
          <w:color w:val="FF0000"/>
          <w:sz w:val="22"/>
          <w:szCs w:val="22"/>
          <w:lang w:val="en-US"/>
        </w:rPr>
        <w:t>has also</w:t>
      </w:r>
      <w:r w:rsidR="005A0357" w:rsidRPr="64B371DF">
        <w:rPr>
          <w:rFonts w:ascii="Arial" w:hAnsi="Arial" w:cs="Arial"/>
          <w:color w:val="FF0000"/>
          <w:sz w:val="22"/>
          <w:szCs w:val="22"/>
          <w:lang w:val="en-US"/>
        </w:rPr>
        <w:t xml:space="preserve"> de</w:t>
      </w:r>
      <w:r w:rsidR="00D0488D" w:rsidRPr="64B371DF">
        <w:rPr>
          <w:rFonts w:ascii="Arial" w:hAnsi="Arial" w:cs="Arial"/>
          <w:color w:val="FF0000"/>
          <w:sz w:val="22"/>
          <w:szCs w:val="22"/>
          <w:lang w:val="en-US"/>
        </w:rPr>
        <w:t xml:space="preserve">veloped </w:t>
      </w:r>
      <w:r w:rsidR="003D014A" w:rsidRPr="64B371DF">
        <w:rPr>
          <w:rFonts w:ascii="Arial" w:hAnsi="Arial" w:cs="Arial"/>
          <w:color w:val="FF0000"/>
          <w:sz w:val="22"/>
          <w:szCs w:val="22"/>
          <w:lang w:val="en-US"/>
        </w:rPr>
        <w:t>a</w:t>
      </w:r>
      <w:r w:rsidR="00013224" w:rsidRPr="64B371DF">
        <w:rPr>
          <w:rFonts w:ascii="Arial" w:hAnsi="Arial" w:cs="Arial"/>
          <w:color w:val="FF0000"/>
          <w:sz w:val="22"/>
          <w:szCs w:val="22"/>
          <w:lang w:val="en-US"/>
        </w:rPr>
        <w:t xml:space="preserve"> future</w:t>
      </w:r>
      <w:r w:rsidR="003D014A" w:rsidRPr="64B371DF">
        <w:rPr>
          <w:rFonts w:ascii="Arial" w:hAnsi="Arial" w:cs="Arial"/>
          <w:color w:val="FF0000"/>
          <w:sz w:val="22"/>
          <w:szCs w:val="22"/>
          <w:lang w:val="en-US"/>
        </w:rPr>
        <w:t xml:space="preserve"> field </w:t>
      </w:r>
      <w:r w:rsidR="00AB0E71" w:rsidRPr="64B371DF">
        <w:rPr>
          <w:rFonts w:ascii="Arial" w:hAnsi="Arial" w:cs="Arial"/>
          <w:color w:val="FF0000"/>
          <w:sz w:val="22"/>
          <w:szCs w:val="22"/>
          <w:lang w:val="en-US"/>
        </w:rPr>
        <w:t>solution</w:t>
      </w:r>
      <w:r w:rsidR="00160DD8">
        <w:rPr>
          <w:rFonts w:ascii="Arial" w:hAnsi="Arial" w:cs="Arial"/>
          <w:color w:val="FF0000"/>
          <w:sz w:val="22"/>
          <w:szCs w:val="22"/>
          <w:lang w:val="en-US"/>
        </w:rPr>
        <w:t>, a fuse cable</w:t>
      </w:r>
      <w:r w:rsidR="00081471">
        <w:rPr>
          <w:rFonts w:ascii="Arial" w:hAnsi="Arial" w:cs="Arial"/>
          <w:color w:val="FF0000"/>
          <w:sz w:val="22"/>
          <w:szCs w:val="22"/>
          <w:lang w:val="en-US"/>
        </w:rPr>
        <w:t xml:space="preserve"> that will </w:t>
      </w:r>
      <w:r w:rsidR="009A37A2">
        <w:rPr>
          <w:rFonts w:ascii="Arial" w:hAnsi="Arial" w:cs="Arial"/>
          <w:color w:val="FF0000"/>
          <w:sz w:val="22"/>
          <w:szCs w:val="22"/>
          <w:lang w:val="en-US"/>
        </w:rPr>
        <w:t xml:space="preserve">protect the system in the event that the </w:t>
      </w:r>
      <w:r w:rsidR="00400D8B">
        <w:rPr>
          <w:rFonts w:ascii="Arial" w:hAnsi="Arial" w:cs="Arial"/>
          <w:color w:val="FF0000"/>
          <w:sz w:val="22"/>
          <w:szCs w:val="22"/>
          <w:lang w:val="en-US"/>
        </w:rPr>
        <w:t>power</w:t>
      </w:r>
      <w:r w:rsidR="009A37A2">
        <w:rPr>
          <w:rFonts w:ascii="Arial" w:hAnsi="Arial" w:cs="Arial"/>
          <w:color w:val="FF0000"/>
          <w:sz w:val="22"/>
          <w:szCs w:val="22"/>
          <w:lang w:val="en-US"/>
        </w:rPr>
        <w:t xml:space="preserve"> switch </w:t>
      </w:r>
      <w:r w:rsidR="00400D8B">
        <w:rPr>
          <w:rFonts w:ascii="Arial" w:hAnsi="Arial" w:cs="Arial"/>
          <w:color w:val="FF0000"/>
          <w:sz w:val="22"/>
          <w:szCs w:val="22"/>
          <w:lang w:val="en-US"/>
        </w:rPr>
        <w:t xml:space="preserve">is </w:t>
      </w:r>
      <w:r w:rsidR="00852424">
        <w:rPr>
          <w:rFonts w:ascii="Arial" w:hAnsi="Arial" w:cs="Arial"/>
          <w:color w:val="FF0000"/>
          <w:sz w:val="22"/>
          <w:szCs w:val="22"/>
          <w:lang w:val="en-US"/>
        </w:rPr>
        <w:t>degraded</w:t>
      </w:r>
      <w:r w:rsidR="00043950">
        <w:rPr>
          <w:rFonts w:ascii="Arial" w:hAnsi="Arial" w:cs="Arial"/>
          <w:color w:val="FF0000"/>
          <w:sz w:val="22"/>
          <w:szCs w:val="22"/>
          <w:lang w:val="en-US"/>
        </w:rPr>
        <w:t xml:space="preserve"> or deformed</w:t>
      </w:r>
      <w:r w:rsidR="00160DD8">
        <w:rPr>
          <w:rFonts w:ascii="Arial" w:hAnsi="Arial" w:cs="Arial"/>
          <w:color w:val="FF0000"/>
          <w:sz w:val="22"/>
          <w:szCs w:val="22"/>
          <w:lang w:val="en-US"/>
        </w:rPr>
        <w:t>,</w:t>
      </w:r>
      <w:r w:rsidR="007039D8" w:rsidRPr="64B371DF">
        <w:rPr>
          <w:rFonts w:ascii="Arial" w:hAnsi="Arial" w:cs="Arial"/>
          <w:color w:val="FF0000"/>
          <w:sz w:val="22"/>
          <w:szCs w:val="22"/>
          <w:lang w:val="en-US"/>
        </w:rPr>
        <w:t xml:space="preserve"> </w:t>
      </w:r>
      <w:r w:rsidR="00AB0E71" w:rsidRPr="64B371DF">
        <w:rPr>
          <w:rFonts w:ascii="Arial" w:hAnsi="Arial" w:cs="Arial"/>
          <w:color w:val="FF0000"/>
          <w:sz w:val="22"/>
          <w:szCs w:val="22"/>
          <w:lang w:val="en-US"/>
        </w:rPr>
        <w:t>t</w:t>
      </w:r>
      <w:r w:rsidR="007C6420" w:rsidRPr="00D125ED">
        <w:rPr>
          <w:rFonts w:ascii="Arial" w:hAnsi="Arial" w:cs="Arial"/>
          <w:color w:val="FF0000"/>
          <w:sz w:val="22"/>
          <w:szCs w:val="22"/>
          <w:lang w:val="en-US"/>
        </w:rPr>
        <w:t xml:space="preserve">o better assist </w:t>
      </w:r>
      <w:r w:rsidR="002A530D" w:rsidRPr="64B371DF">
        <w:rPr>
          <w:rFonts w:ascii="Arial" w:hAnsi="Arial" w:cs="Arial"/>
          <w:color w:val="FF0000"/>
          <w:sz w:val="22"/>
          <w:szCs w:val="22"/>
          <w:lang w:val="en-US"/>
        </w:rPr>
        <w:t xml:space="preserve">current </w:t>
      </w:r>
      <w:r w:rsidR="007C6420" w:rsidRPr="00D125ED">
        <w:rPr>
          <w:rFonts w:ascii="Arial" w:hAnsi="Arial" w:cs="Arial"/>
          <w:color w:val="FF0000"/>
          <w:sz w:val="22"/>
          <w:szCs w:val="22"/>
          <w:lang w:val="en-US"/>
        </w:rPr>
        <w:t>customers with BIOFIRE TORCH systems</w:t>
      </w:r>
      <w:r w:rsidR="00AB2833" w:rsidRPr="64B371DF">
        <w:rPr>
          <w:rFonts w:ascii="Arial" w:hAnsi="Arial" w:cs="Arial"/>
          <w:color w:val="FF0000"/>
          <w:sz w:val="22"/>
          <w:szCs w:val="22"/>
          <w:lang w:val="en-US"/>
        </w:rPr>
        <w:t>.</w:t>
      </w:r>
      <w:r w:rsidR="00AB0E71" w:rsidRPr="64B371DF">
        <w:rPr>
          <w:rFonts w:ascii="Arial" w:hAnsi="Arial" w:cs="Arial"/>
          <w:color w:val="FF0000"/>
          <w:sz w:val="22"/>
          <w:szCs w:val="22"/>
          <w:lang w:val="en-US"/>
        </w:rPr>
        <w:t xml:space="preserve"> T</w:t>
      </w:r>
      <w:r w:rsidR="00D0488D" w:rsidRPr="64B371DF">
        <w:rPr>
          <w:rFonts w:ascii="Arial" w:hAnsi="Arial" w:cs="Arial"/>
          <w:color w:val="FF0000"/>
          <w:sz w:val="22"/>
          <w:szCs w:val="22"/>
          <w:lang w:val="en-US"/>
        </w:rPr>
        <w:t>his</w:t>
      </w:r>
      <w:r w:rsidR="00712E1B" w:rsidRPr="64B371DF">
        <w:rPr>
          <w:rFonts w:ascii="Arial" w:hAnsi="Arial" w:cs="Arial"/>
          <w:color w:val="FF0000"/>
          <w:sz w:val="22"/>
          <w:szCs w:val="22"/>
          <w:lang w:val="en-US"/>
        </w:rPr>
        <w:t xml:space="preserve"> solution </w:t>
      </w:r>
      <w:r w:rsidR="007C6420" w:rsidRPr="00D125ED">
        <w:rPr>
          <w:rFonts w:ascii="Arial" w:hAnsi="Arial" w:cs="Arial"/>
          <w:color w:val="FF0000"/>
          <w:sz w:val="22"/>
          <w:szCs w:val="22"/>
          <w:lang w:val="en-US"/>
        </w:rPr>
        <w:t xml:space="preserve">is planned to be released by the end of 2025.  </w:t>
      </w:r>
    </w:p>
    <w:p w14:paraId="34E8D343" w14:textId="77777777" w:rsidR="00507E51" w:rsidRDefault="00507E51" w:rsidP="00A96A8B">
      <w:pPr>
        <w:rPr>
          <w:rFonts w:ascii="Arial" w:hAnsi="Arial" w:cs="Arial"/>
          <w:sz w:val="22"/>
          <w:szCs w:val="22"/>
          <w:lang w:val="en-US"/>
        </w:rPr>
      </w:pPr>
    </w:p>
    <w:p w14:paraId="0D255979" w14:textId="457ACCE8" w:rsidR="008C30BE" w:rsidRDefault="008C30BE" w:rsidP="00A96A8B">
      <w:pPr>
        <w:rPr>
          <w:rFonts w:ascii="Arial" w:hAnsi="Arial" w:cs="Arial"/>
          <w:sz w:val="22"/>
          <w:szCs w:val="22"/>
          <w:lang w:val="en-US"/>
        </w:rPr>
      </w:pPr>
      <w:r>
        <w:rPr>
          <w:rFonts w:ascii="Arial" w:hAnsi="Arial" w:cs="Arial"/>
          <w:sz w:val="22"/>
          <w:szCs w:val="22"/>
          <w:lang w:val="en-US"/>
        </w:rPr>
        <w:t>Until th</w:t>
      </w:r>
      <w:r w:rsidR="00D26910">
        <w:rPr>
          <w:rFonts w:ascii="Arial" w:hAnsi="Arial" w:cs="Arial"/>
          <w:sz w:val="22"/>
          <w:szCs w:val="22"/>
          <w:lang w:val="en-US"/>
        </w:rPr>
        <w:t xml:space="preserve">is </w:t>
      </w:r>
      <w:r w:rsidR="001A7FBC">
        <w:rPr>
          <w:rFonts w:ascii="Arial" w:hAnsi="Arial" w:cs="Arial"/>
          <w:sz w:val="22"/>
          <w:szCs w:val="22"/>
          <w:lang w:val="en-US"/>
        </w:rPr>
        <w:t xml:space="preserve">field </w:t>
      </w:r>
      <w:r w:rsidR="00D26910">
        <w:rPr>
          <w:rFonts w:ascii="Arial" w:hAnsi="Arial" w:cs="Arial"/>
          <w:sz w:val="22"/>
          <w:szCs w:val="22"/>
          <w:lang w:val="en-US"/>
        </w:rPr>
        <w:t xml:space="preserve">solution is </w:t>
      </w:r>
      <w:proofErr w:type="gramStart"/>
      <w:r w:rsidR="00D26910">
        <w:rPr>
          <w:rFonts w:ascii="Arial" w:hAnsi="Arial" w:cs="Arial"/>
          <w:sz w:val="22"/>
          <w:szCs w:val="22"/>
          <w:lang w:val="en-US"/>
        </w:rPr>
        <w:t>available</w:t>
      </w:r>
      <w:proofErr w:type="gramEnd"/>
      <w:r w:rsidR="00D26910">
        <w:rPr>
          <w:rFonts w:ascii="Arial" w:hAnsi="Arial" w:cs="Arial"/>
          <w:sz w:val="22"/>
          <w:szCs w:val="22"/>
          <w:lang w:val="en-US"/>
        </w:rPr>
        <w:t xml:space="preserve"> </w:t>
      </w:r>
      <w:r w:rsidR="002472B5">
        <w:rPr>
          <w:rFonts w:ascii="Arial" w:hAnsi="Arial" w:cs="Arial"/>
          <w:sz w:val="22"/>
          <w:szCs w:val="22"/>
          <w:lang w:val="en-US"/>
        </w:rPr>
        <w:t>p</w:t>
      </w:r>
      <w:r w:rsidR="002472B5" w:rsidRPr="006813B2">
        <w:rPr>
          <w:rFonts w:ascii="Arial" w:hAnsi="Arial" w:cs="Arial"/>
          <w:sz w:val="22"/>
          <w:szCs w:val="22"/>
          <w:lang w:val="en-US"/>
        </w:rPr>
        <w:t>lease see the ‘Required actions’ section below for additional information</w:t>
      </w:r>
      <w:r w:rsidR="002472B5">
        <w:rPr>
          <w:rFonts w:ascii="Arial" w:hAnsi="Arial" w:cs="Arial"/>
          <w:sz w:val="22"/>
          <w:szCs w:val="22"/>
          <w:lang w:val="en-US"/>
        </w:rPr>
        <w:t xml:space="preserve"> on how to best prevent </w:t>
      </w:r>
      <w:r w:rsidR="007E2F9D">
        <w:rPr>
          <w:rFonts w:ascii="Arial" w:hAnsi="Arial" w:cs="Arial"/>
          <w:sz w:val="22"/>
          <w:szCs w:val="22"/>
          <w:lang w:val="en-US"/>
        </w:rPr>
        <w:t xml:space="preserve">this failure from </w:t>
      </w:r>
      <w:r w:rsidR="007039D8">
        <w:rPr>
          <w:rFonts w:ascii="Arial" w:hAnsi="Arial" w:cs="Arial"/>
          <w:sz w:val="22"/>
          <w:szCs w:val="22"/>
          <w:lang w:val="en-US"/>
        </w:rPr>
        <w:t>occurring</w:t>
      </w:r>
      <w:r w:rsidR="002472B5" w:rsidRPr="006813B2">
        <w:rPr>
          <w:rFonts w:ascii="Arial" w:hAnsi="Arial" w:cs="Arial"/>
          <w:sz w:val="22"/>
          <w:szCs w:val="22"/>
          <w:lang w:val="en-US"/>
        </w:rPr>
        <w:t>.</w:t>
      </w:r>
      <w:r w:rsidR="002472B5" w:rsidRPr="00D125ED">
        <w:rPr>
          <w:rFonts w:ascii="Arial" w:hAnsi="Arial" w:cs="Arial"/>
          <w:sz w:val="22"/>
          <w:szCs w:val="22"/>
          <w:lang w:val="en-US"/>
        </w:rPr>
        <w:t xml:space="preserve"> </w:t>
      </w:r>
      <w:r w:rsidR="002472B5" w:rsidRPr="00D479F6">
        <w:rPr>
          <w:rFonts w:cs="Arial"/>
          <w:sz w:val="22"/>
          <w:szCs w:val="22"/>
          <w:lang w:val="en-US"/>
        </w:rPr>
        <w:t xml:space="preserve"> </w:t>
      </w:r>
    </w:p>
    <w:p w14:paraId="25EA4F53" w14:textId="10CE4283" w:rsidR="00623FCE" w:rsidRPr="00D125ED" w:rsidRDefault="003F1450" w:rsidP="00A96A8B">
      <w:pPr>
        <w:rPr>
          <w:rFonts w:ascii="Arial" w:hAnsi="Arial" w:cs="Arial"/>
          <w:sz w:val="22"/>
          <w:szCs w:val="22"/>
          <w:lang w:val="en-US"/>
        </w:rPr>
      </w:pPr>
      <w:r w:rsidRPr="00D125ED">
        <w:rPr>
          <w:rFonts w:ascii="Arial" w:hAnsi="Arial" w:cs="Arial"/>
          <w:sz w:val="22"/>
          <w:szCs w:val="22"/>
          <w:lang w:val="en-US"/>
        </w:rPr>
        <w:t xml:space="preserve"> </w:t>
      </w:r>
    </w:p>
    <w:tbl>
      <w:tblPr>
        <w:tblW w:w="9722" w:type="dxa"/>
        <w:tblInd w:w="-2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9722"/>
      </w:tblGrid>
      <w:tr w:rsidR="00C15570" w:rsidRPr="00D141D5" w14:paraId="5AEF7B69" w14:textId="77777777" w:rsidTr="00D125ED">
        <w:trPr>
          <w:trHeight w:val="629"/>
        </w:trPr>
        <w:tc>
          <w:tcPr>
            <w:tcW w:w="9722" w:type="dxa"/>
          </w:tcPr>
          <w:bookmarkEnd w:id="2"/>
          <w:bookmarkEnd w:id="4"/>
          <w:p w14:paraId="305E4895" w14:textId="77777777" w:rsidR="00C15570" w:rsidRPr="00D479F6" w:rsidRDefault="00C15570" w:rsidP="00337A6C">
            <w:pPr>
              <w:spacing w:before="240" w:after="120" w:line="288" w:lineRule="auto"/>
              <w:ind w:left="247" w:right="177"/>
              <w:jc w:val="both"/>
              <w:textAlignment w:val="auto"/>
              <w:rPr>
                <w:rFonts w:ascii="Arial" w:hAnsi="Arial" w:cs="Arial"/>
                <w:b/>
                <w:bCs/>
                <w:sz w:val="22"/>
                <w:szCs w:val="22"/>
                <w:u w:val="single"/>
                <w:lang w:val="en-US"/>
              </w:rPr>
            </w:pPr>
            <w:r w:rsidRPr="00D479F6">
              <w:rPr>
                <w:rFonts w:ascii="Arial" w:hAnsi="Arial" w:cs="Arial"/>
                <w:b/>
                <w:bCs/>
                <w:sz w:val="22"/>
                <w:szCs w:val="22"/>
                <w:u w:val="single"/>
                <w:lang w:val="en-US"/>
              </w:rPr>
              <w:t>Required actions</w:t>
            </w:r>
          </w:p>
          <w:p w14:paraId="2C134303" w14:textId="031285BE" w:rsidR="00C15570" w:rsidRDefault="00C15570" w:rsidP="00337A6C">
            <w:pPr>
              <w:pStyle w:val="To"/>
              <w:spacing w:before="0" w:after="120" w:line="288" w:lineRule="auto"/>
              <w:ind w:left="247" w:right="177"/>
              <w:jc w:val="both"/>
              <w:rPr>
                <w:rFonts w:ascii="Arial" w:hAnsi="Arial" w:cs="Arial"/>
                <w:sz w:val="22"/>
                <w:szCs w:val="22"/>
                <w:lang w:val="en-GB" w:eastAsia="zh-CN"/>
              </w:rPr>
            </w:pPr>
            <w:r w:rsidRPr="00D479F6">
              <w:rPr>
                <w:rFonts w:ascii="Arial" w:hAnsi="Arial" w:cs="Arial"/>
                <w:sz w:val="22"/>
                <w:szCs w:val="22"/>
                <w:lang w:val="en-GB" w:eastAsia="zh-CN"/>
              </w:rPr>
              <w:t>In this context, we request you to take the following actions</w:t>
            </w:r>
            <w:r w:rsidR="00CB16C8">
              <w:rPr>
                <w:rFonts w:ascii="Arial" w:hAnsi="Arial" w:cs="Arial"/>
                <w:sz w:val="22"/>
                <w:szCs w:val="22"/>
                <w:lang w:val="en-GB" w:eastAsia="zh-CN"/>
              </w:rPr>
              <w:t>:</w:t>
            </w:r>
          </w:p>
          <w:p w14:paraId="00762C58" w14:textId="78A18DFB" w:rsidR="00C52111" w:rsidRPr="00D125ED" w:rsidRDefault="00C52111" w:rsidP="00337A6C">
            <w:pPr>
              <w:pStyle w:val="To"/>
              <w:spacing w:before="0" w:after="120" w:line="288" w:lineRule="auto"/>
              <w:ind w:left="247" w:right="177"/>
              <w:jc w:val="both"/>
              <w:rPr>
                <w:rFonts w:ascii="Arial" w:hAnsi="Arial" w:cs="Arial"/>
                <w:color w:val="FF0000"/>
                <w:sz w:val="22"/>
                <w:szCs w:val="22"/>
                <w:u w:val="single"/>
                <w:lang w:val="en-GB" w:eastAsia="zh-CN"/>
              </w:rPr>
            </w:pPr>
            <w:r w:rsidRPr="00D125ED">
              <w:rPr>
                <w:rFonts w:ascii="Arial" w:hAnsi="Arial" w:cs="Arial"/>
                <w:color w:val="FF0000"/>
                <w:sz w:val="22"/>
                <w:szCs w:val="22"/>
                <w:u w:val="single"/>
                <w:lang w:val="en-GB" w:eastAsia="zh-CN"/>
              </w:rPr>
              <w:t xml:space="preserve">Regarding </w:t>
            </w:r>
            <w:r w:rsidR="003C1957">
              <w:rPr>
                <w:rFonts w:ascii="Arial" w:hAnsi="Arial" w:cs="Arial"/>
                <w:color w:val="FF0000"/>
                <w:sz w:val="22"/>
                <w:szCs w:val="22"/>
                <w:u w:val="single"/>
                <w:lang w:val="en-GB" w:eastAsia="zh-CN"/>
              </w:rPr>
              <w:t xml:space="preserve">BIOFIRE </w:t>
            </w:r>
            <w:r w:rsidR="00C02826">
              <w:rPr>
                <w:rFonts w:ascii="Arial" w:hAnsi="Arial" w:cs="Arial"/>
                <w:color w:val="FF0000"/>
                <w:sz w:val="22"/>
                <w:szCs w:val="22"/>
                <w:u w:val="single"/>
                <w:lang w:val="en-GB" w:eastAsia="zh-CN"/>
              </w:rPr>
              <w:t>TORCH</w:t>
            </w:r>
            <w:r w:rsidRPr="00D125ED">
              <w:rPr>
                <w:rFonts w:ascii="Arial" w:hAnsi="Arial" w:cs="Arial"/>
                <w:color w:val="FF0000"/>
                <w:sz w:val="22"/>
                <w:szCs w:val="22"/>
                <w:u w:val="single"/>
                <w:lang w:val="en-GB" w:eastAsia="zh-CN"/>
              </w:rPr>
              <w:t xml:space="preserve"> </w:t>
            </w:r>
            <w:r w:rsidR="006627E4">
              <w:rPr>
                <w:rFonts w:ascii="Arial" w:hAnsi="Arial" w:cs="Arial"/>
                <w:color w:val="FF0000"/>
                <w:sz w:val="22"/>
                <w:szCs w:val="22"/>
                <w:u w:val="single"/>
                <w:lang w:val="en-GB" w:eastAsia="zh-CN"/>
              </w:rPr>
              <w:t xml:space="preserve">System </w:t>
            </w:r>
            <w:r w:rsidRPr="00D125ED">
              <w:rPr>
                <w:rFonts w:ascii="Arial" w:hAnsi="Arial" w:cs="Arial"/>
                <w:color w:val="FF0000"/>
                <w:sz w:val="22"/>
                <w:szCs w:val="22"/>
                <w:u w:val="single"/>
                <w:lang w:val="en-GB" w:eastAsia="zh-CN"/>
              </w:rPr>
              <w:t>Shutdown</w:t>
            </w:r>
          </w:p>
          <w:p w14:paraId="65350ED0" w14:textId="1BF4CC39" w:rsidR="00177ED6" w:rsidRPr="00D479F6" w:rsidRDefault="00177ED6" w:rsidP="00177ED6">
            <w:pPr>
              <w:pStyle w:val="BIOMERIEUX"/>
              <w:numPr>
                <w:ilvl w:val="0"/>
                <w:numId w:val="24"/>
              </w:numPr>
              <w:rPr>
                <w:rFonts w:cs="Arial"/>
                <w:sz w:val="22"/>
                <w:szCs w:val="22"/>
                <w:lang w:val="en-US"/>
              </w:rPr>
            </w:pPr>
            <w:r w:rsidRPr="00D479F6">
              <w:rPr>
                <w:rFonts w:cs="Arial"/>
                <w:sz w:val="22"/>
                <w:szCs w:val="22"/>
                <w:lang w:val="en-US"/>
              </w:rPr>
              <w:t xml:space="preserve">If a user determines that the BIOFIRE TORCH Base requires complete shutdown, each individual BIOFIRE TORCH Module must be powered down prior to turning on the BIOFIRE TORCH Base, </w:t>
            </w:r>
          </w:p>
          <w:p w14:paraId="3F8630E8" w14:textId="77777777" w:rsidR="00177ED6" w:rsidRPr="00D479F6" w:rsidRDefault="00177ED6" w:rsidP="00177ED6">
            <w:pPr>
              <w:pStyle w:val="BIOMERIEUX"/>
              <w:numPr>
                <w:ilvl w:val="0"/>
                <w:numId w:val="24"/>
              </w:numPr>
              <w:rPr>
                <w:rFonts w:cs="Arial"/>
                <w:sz w:val="22"/>
                <w:szCs w:val="22"/>
                <w:lang w:val="en-US"/>
              </w:rPr>
            </w:pPr>
            <w:r w:rsidRPr="00D479F6">
              <w:rPr>
                <w:rFonts w:cs="Arial"/>
                <w:sz w:val="22"/>
                <w:szCs w:val="22"/>
                <w:lang w:val="en-US"/>
              </w:rPr>
              <w:t>‘Reset’ the BIOFIRE TORCH Base weekly using the ‘Reset’ button.</w:t>
            </w:r>
          </w:p>
          <w:p w14:paraId="131792CE" w14:textId="53BB4C14" w:rsidR="00C52111" w:rsidRDefault="00177ED6" w:rsidP="00E3709D">
            <w:pPr>
              <w:pStyle w:val="BIOMERIEUX"/>
              <w:numPr>
                <w:ilvl w:val="0"/>
                <w:numId w:val="24"/>
              </w:numPr>
              <w:rPr>
                <w:rFonts w:cs="Arial"/>
                <w:sz w:val="22"/>
                <w:szCs w:val="22"/>
                <w:lang w:val="en-US"/>
              </w:rPr>
            </w:pPr>
            <w:r w:rsidRPr="00D125ED">
              <w:rPr>
                <w:rFonts w:cs="Arial"/>
                <w:sz w:val="22"/>
                <w:szCs w:val="22"/>
                <w:lang w:val="en-US"/>
              </w:rPr>
              <w:t xml:space="preserve">Post the Technical Note on or near the </w:t>
            </w:r>
            <w:r w:rsidR="006627E4">
              <w:rPr>
                <w:rFonts w:cs="Arial"/>
                <w:sz w:val="22"/>
                <w:szCs w:val="22"/>
                <w:lang w:val="en-US"/>
              </w:rPr>
              <w:t xml:space="preserve">BIOFIRE </w:t>
            </w:r>
            <w:r w:rsidRPr="00D125ED">
              <w:rPr>
                <w:rFonts w:cs="Arial"/>
                <w:sz w:val="22"/>
                <w:szCs w:val="22"/>
                <w:lang w:val="en-US"/>
              </w:rPr>
              <w:t>TORCH system in order to continuously be aware of the ‘Power On’ instructions and potential issues.</w:t>
            </w:r>
          </w:p>
          <w:p w14:paraId="710CEB74" w14:textId="77777777" w:rsidR="00803785" w:rsidRDefault="00803785" w:rsidP="00D125ED">
            <w:pPr>
              <w:pStyle w:val="BIOMERIEUX"/>
              <w:ind w:left="720"/>
              <w:rPr>
                <w:rFonts w:cs="Arial"/>
                <w:sz w:val="22"/>
                <w:szCs w:val="22"/>
                <w:lang w:val="en-US"/>
              </w:rPr>
            </w:pPr>
          </w:p>
          <w:p w14:paraId="78797B5A" w14:textId="649ABFB3" w:rsidR="00A325D5" w:rsidRPr="00D125ED" w:rsidRDefault="00376791" w:rsidP="00D125ED">
            <w:pPr>
              <w:pStyle w:val="To"/>
              <w:spacing w:before="0" w:after="120" w:line="288" w:lineRule="auto"/>
              <w:ind w:left="247" w:right="177"/>
              <w:jc w:val="both"/>
              <w:rPr>
                <w:rFonts w:cs="Arial"/>
                <w:color w:val="FF0000"/>
                <w:sz w:val="22"/>
                <w:szCs w:val="22"/>
                <w:u w:val="single"/>
                <w:lang w:val="en-GB" w:eastAsia="zh-CN"/>
              </w:rPr>
            </w:pPr>
            <w:r>
              <w:rPr>
                <w:rFonts w:ascii="Arial" w:hAnsi="Arial" w:cs="Arial"/>
                <w:color w:val="FF0000"/>
                <w:sz w:val="22"/>
                <w:szCs w:val="22"/>
                <w:u w:val="single"/>
                <w:lang w:val="en-GB" w:eastAsia="zh-CN"/>
              </w:rPr>
              <w:t>Regarding BIOFIRE T</w:t>
            </w:r>
            <w:r w:rsidR="00582DA2">
              <w:rPr>
                <w:rFonts w:ascii="Arial" w:hAnsi="Arial" w:cs="Arial"/>
                <w:color w:val="FF0000"/>
                <w:sz w:val="22"/>
                <w:szCs w:val="22"/>
                <w:u w:val="single"/>
                <w:lang w:val="en-GB" w:eastAsia="zh-CN"/>
              </w:rPr>
              <w:t>ORCH</w:t>
            </w:r>
            <w:r w:rsidR="00E713FA">
              <w:rPr>
                <w:rFonts w:ascii="Arial" w:hAnsi="Arial" w:cs="Arial"/>
                <w:color w:val="FF0000"/>
                <w:sz w:val="22"/>
                <w:szCs w:val="22"/>
                <w:u w:val="single"/>
                <w:lang w:val="en-GB" w:eastAsia="zh-CN"/>
              </w:rPr>
              <w:t xml:space="preserve"> </w:t>
            </w:r>
            <w:r>
              <w:rPr>
                <w:rFonts w:ascii="Arial" w:hAnsi="Arial" w:cs="Arial"/>
                <w:color w:val="FF0000"/>
                <w:sz w:val="22"/>
                <w:szCs w:val="22"/>
                <w:u w:val="single"/>
                <w:lang w:val="en-GB" w:eastAsia="zh-CN"/>
              </w:rPr>
              <w:t>power</w:t>
            </w:r>
            <w:r w:rsidR="00E713FA">
              <w:rPr>
                <w:rFonts w:ascii="Arial" w:hAnsi="Arial" w:cs="Arial"/>
                <w:color w:val="FF0000"/>
                <w:sz w:val="22"/>
                <w:szCs w:val="22"/>
                <w:u w:val="single"/>
                <w:lang w:val="en-GB" w:eastAsia="zh-CN"/>
              </w:rPr>
              <w:t xml:space="preserve"> switch</w:t>
            </w:r>
          </w:p>
          <w:p w14:paraId="3D443F78" w14:textId="1B7C33CE" w:rsidR="00803785" w:rsidRPr="006813B2" w:rsidRDefault="00803785" w:rsidP="00803785">
            <w:pPr>
              <w:pStyle w:val="BIOMERIEUX"/>
              <w:numPr>
                <w:ilvl w:val="0"/>
                <w:numId w:val="24"/>
              </w:numPr>
              <w:rPr>
                <w:rFonts w:cs="Arial"/>
                <w:sz w:val="22"/>
                <w:szCs w:val="22"/>
                <w:lang w:val="en-US"/>
              </w:rPr>
            </w:pPr>
            <w:bookmarkStart w:id="6" w:name="_Hlk155556354"/>
            <w:r w:rsidRPr="006813B2">
              <w:rPr>
                <w:rFonts w:cs="Arial"/>
                <w:sz w:val="22"/>
                <w:szCs w:val="22"/>
                <w:lang w:val="en-US"/>
              </w:rPr>
              <w:t xml:space="preserve">Move potentially flammable materials away from the </w:t>
            </w:r>
            <w:r w:rsidR="006627E4">
              <w:rPr>
                <w:rFonts w:cs="Arial"/>
                <w:sz w:val="22"/>
                <w:szCs w:val="22"/>
                <w:lang w:val="en-US"/>
              </w:rPr>
              <w:t xml:space="preserve">BIOFIRE </w:t>
            </w:r>
            <w:r w:rsidRPr="006813B2">
              <w:rPr>
                <w:rFonts w:cs="Arial"/>
                <w:sz w:val="22"/>
                <w:szCs w:val="22"/>
                <w:lang w:val="en-US"/>
              </w:rPr>
              <w:t>TORCH system.</w:t>
            </w:r>
          </w:p>
          <w:p w14:paraId="75A726CE" w14:textId="1CDBA42F" w:rsidR="00177ED6" w:rsidRPr="00D125ED" w:rsidRDefault="00177ED6" w:rsidP="00177ED6">
            <w:pPr>
              <w:pStyle w:val="BIOMERIEUX"/>
              <w:numPr>
                <w:ilvl w:val="0"/>
                <w:numId w:val="24"/>
              </w:numPr>
              <w:rPr>
                <w:rFonts w:cs="Arial"/>
                <w:lang w:val="en-US"/>
              </w:rPr>
            </w:pPr>
            <w:r w:rsidRPr="00D125ED">
              <w:rPr>
                <w:rFonts w:cs="Arial"/>
                <w:sz w:val="22"/>
                <w:szCs w:val="22"/>
                <w:lang w:val="en-US"/>
              </w:rPr>
              <w:t xml:space="preserve">If your system has </w:t>
            </w:r>
            <w:r w:rsidRPr="00D125ED">
              <w:rPr>
                <w:rFonts w:cs="Arial"/>
                <w:sz w:val="22"/>
                <w:szCs w:val="22"/>
                <w:u w:val="single"/>
                <w:lang w:val="en-US"/>
              </w:rPr>
              <w:t xml:space="preserve">6 </w:t>
            </w:r>
            <w:r w:rsidR="00507E51" w:rsidRPr="00D125ED">
              <w:rPr>
                <w:rFonts w:cs="Arial"/>
                <w:color w:val="FF0000"/>
                <w:sz w:val="22"/>
                <w:szCs w:val="22"/>
                <w:u w:val="single"/>
                <w:lang w:val="en-US"/>
              </w:rPr>
              <w:t>- 11</w:t>
            </w:r>
            <w:r w:rsidRPr="00D125ED">
              <w:rPr>
                <w:rFonts w:cs="Arial"/>
                <w:color w:val="FF0000"/>
                <w:sz w:val="22"/>
                <w:szCs w:val="22"/>
                <w:u w:val="single"/>
                <w:lang w:val="en-US"/>
              </w:rPr>
              <w:t xml:space="preserve"> </w:t>
            </w:r>
            <w:r w:rsidRPr="00D125ED">
              <w:rPr>
                <w:rFonts w:cs="Arial"/>
                <w:sz w:val="22"/>
                <w:szCs w:val="22"/>
                <w:u w:val="single"/>
                <w:lang w:val="en-US"/>
              </w:rPr>
              <w:t>modules</w:t>
            </w:r>
            <w:r w:rsidRPr="00D125ED">
              <w:rPr>
                <w:rFonts w:cs="Arial"/>
                <w:sz w:val="22"/>
                <w:szCs w:val="22"/>
                <w:lang w:val="en-US"/>
              </w:rPr>
              <w:t xml:space="preserve"> installed</w:t>
            </w:r>
            <w:r w:rsidR="0042605A">
              <w:rPr>
                <w:rFonts w:cs="Arial"/>
                <w:sz w:val="22"/>
                <w:szCs w:val="22"/>
                <w:lang w:val="en-US"/>
              </w:rPr>
              <w:t>,</w:t>
            </w:r>
            <w:r w:rsidRPr="00D125ED">
              <w:rPr>
                <w:rFonts w:cs="Arial"/>
                <w:sz w:val="22"/>
                <w:szCs w:val="22"/>
                <w:lang w:val="en-US"/>
              </w:rPr>
              <w:t xml:space="preserve"> the power switch has </w:t>
            </w:r>
            <w:r w:rsidR="008855BE" w:rsidRPr="00D125ED">
              <w:rPr>
                <w:rFonts w:cs="Arial"/>
                <w:color w:val="FF0000"/>
                <w:sz w:val="22"/>
                <w:szCs w:val="22"/>
                <w:lang w:val="en-US"/>
              </w:rPr>
              <w:t>potentially</w:t>
            </w:r>
            <w:r w:rsidR="008855BE">
              <w:rPr>
                <w:rFonts w:cs="Arial"/>
                <w:sz w:val="22"/>
                <w:szCs w:val="22"/>
                <w:lang w:val="en-US"/>
              </w:rPr>
              <w:t xml:space="preserve"> </w:t>
            </w:r>
            <w:r w:rsidRPr="00D125ED">
              <w:rPr>
                <w:rFonts w:cs="Arial"/>
                <w:sz w:val="22"/>
                <w:szCs w:val="22"/>
                <w:lang w:val="en-US"/>
              </w:rPr>
              <w:t xml:space="preserve">degraded to the point where the system should not be used, we </w:t>
            </w:r>
            <w:r w:rsidRPr="00D125ED">
              <w:rPr>
                <w:rFonts w:cs="Arial"/>
                <w:sz w:val="22"/>
                <w:szCs w:val="22"/>
                <w:u w:val="single"/>
                <w:lang w:val="en-US"/>
              </w:rPr>
              <w:t>recommend</w:t>
            </w:r>
            <w:r w:rsidRPr="00D125ED">
              <w:rPr>
                <w:rFonts w:cs="Arial"/>
                <w:sz w:val="22"/>
                <w:szCs w:val="22"/>
                <w:lang w:val="en-US"/>
              </w:rPr>
              <w:t xml:space="preserve"> contacting the BIOFIRE </w:t>
            </w:r>
            <w:r w:rsidR="00BE3F30" w:rsidRPr="00D479F6">
              <w:rPr>
                <w:rFonts w:cs="Arial"/>
                <w:sz w:val="22"/>
                <w:szCs w:val="22"/>
                <w:lang w:val="en-US"/>
              </w:rPr>
              <w:t xml:space="preserve">bioMérieux </w:t>
            </w:r>
            <w:r w:rsidRPr="00D125ED">
              <w:rPr>
                <w:rFonts w:cs="Arial"/>
                <w:sz w:val="22"/>
                <w:szCs w:val="22"/>
                <w:lang w:val="en-US"/>
              </w:rPr>
              <w:t xml:space="preserve">support team (see contact information below) to send a field application specialist to install a replacement </w:t>
            </w:r>
            <w:r w:rsidR="00F152CD" w:rsidRPr="00D125ED">
              <w:rPr>
                <w:rFonts w:cs="Arial"/>
                <w:color w:val="FF0000"/>
                <w:sz w:val="22"/>
                <w:szCs w:val="22"/>
                <w:lang w:val="en-US"/>
              </w:rPr>
              <w:t>power</w:t>
            </w:r>
            <w:r w:rsidR="00F152CD">
              <w:rPr>
                <w:rFonts w:cs="Arial"/>
                <w:sz w:val="22"/>
                <w:szCs w:val="22"/>
                <w:lang w:val="en-US"/>
              </w:rPr>
              <w:t xml:space="preserve"> </w:t>
            </w:r>
            <w:r w:rsidRPr="00D125ED">
              <w:rPr>
                <w:rFonts w:cs="Arial"/>
                <w:sz w:val="22"/>
                <w:szCs w:val="22"/>
                <w:lang w:val="en-US"/>
              </w:rPr>
              <w:t>switch for you.</w:t>
            </w:r>
          </w:p>
          <w:p w14:paraId="6840C823" w14:textId="1525C8D0" w:rsidR="00452433" w:rsidRPr="00D125ED" w:rsidRDefault="00507E51" w:rsidP="00A2175B">
            <w:pPr>
              <w:pStyle w:val="BIOMERIEUX"/>
              <w:numPr>
                <w:ilvl w:val="0"/>
                <w:numId w:val="24"/>
              </w:numPr>
              <w:rPr>
                <w:rFonts w:cs="Arial"/>
                <w:color w:val="FF0000"/>
                <w:sz w:val="22"/>
                <w:szCs w:val="22"/>
                <w:lang w:val="en-US"/>
              </w:rPr>
            </w:pPr>
            <w:r w:rsidRPr="002310F6">
              <w:rPr>
                <w:rFonts w:cs="Arial"/>
                <w:color w:val="FF0000"/>
                <w:sz w:val="22"/>
                <w:szCs w:val="22"/>
                <w:lang w:val="en-US"/>
              </w:rPr>
              <w:t>If your system has</w:t>
            </w:r>
            <w:r w:rsidRPr="00D125ED">
              <w:rPr>
                <w:rFonts w:cs="Arial"/>
                <w:color w:val="FF0000"/>
                <w:sz w:val="22"/>
                <w:szCs w:val="22"/>
                <w:lang w:val="en-US"/>
              </w:rPr>
              <w:t xml:space="preserve"> </w:t>
            </w:r>
            <w:r w:rsidRPr="00D125ED">
              <w:rPr>
                <w:rFonts w:cs="Arial"/>
                <w:color w:val="FF0000"/>
                <w:sz w:val="22"/>
                <w:szCs w:val="22"/>
                <w:u w:val="single"/>
                <w:lang w:val="en-US"/>
              </w:rPr>
              <w:t>12 module</w:t>
            </w:r>
            <w:r w:rsidR="00D14EB4" w:rsidRPr="00D125ED">
              <w:rPr>
                <w:rFonts w:cs="Arial"/>
                <w:color w:val="FF0000"/>
                <w:sz w:val="22"/>
                <w:szCs w:val="22"/>
                <w:u w:val="single"/>
                <w:lang w:val="en-US"/>
              </w:rPr>
              <w:t>s</w:t>
            </w:r>
            <w:r w:rsidR="084CC8B3" w:rsidRPr="00D125ED">
              <w:rPr>
                <w:rFonts w:cs="Arial"/>
                <w:color w:val="FF0000"/>
                <w:sz w:val="22"/>
                <w:szCs w:val="22"/>
                <w:lang w:val="en-US"/>
              </w:rPr>
              <w:t xml:space="preserve"> </w:t>
            </w:r>
            <w:r w:rsidR="00600000" w:rsidRPr="00D125ED">
              <w:rPr>
                <w:rFonts w:cs="Arial"/>
                <w:color w:val="FF0000"/>
                <w:sz w:val="22"/>
                <w:szCs w:val="22"/>
                <w:lang w:val="en-US"/>
              </w:rPr>
              <w:t xml:space="preserve">and has not had the </w:t>
            </w:r>
            <w:r w:rsidR="00A804B9" w:rsidRPr="00D125ED">
              <w:rPr>
                <w:rFonts w:cs="Arial"/>
                <w:color w:val="FF0000"/>
                <w:sz w:val="22"/>
                <w:szCs w:val="22"/>
                <w:lang w:val="en-US"/>
              </w:rPr>
              <w:t>power switch replaced</w:t>
            </w:r>
            <w:r w:rsidR="006C2FC0" w:rsidRPr="00D125ED">
              <w:rPr>
                <w:rFonts w:cs="Arial"/>
                <w:color w:val="FF0000"/>
                <w:sz w:val="22"/>
                <w:szCs w:val="22"/>
                <w:lang w:val="en-US"/>
              </w:rPr>
              <w:t xml:space="preserve"> following </w:t>
            </w:r>
            <w:r w:rsidR="00526DCE" w:rsidRPr="00D125ED">
              <w:rPr>
                <w:rFonts w:cs="Arial"/>
                <w:color w:val="FF0000"/>
                <w:sz w:val="22"/>
                <w:szCs w:val="22"/>
                <w:lang w:val="en-US"/>
              </w:rPr>
              <w:t xml:space="preserve">the last </w:t>
            </w:r>
            <w:r w:rsidR="0029206D" w:rsidRPr="00D125ED">
              <w:rPr>
                <w:rFonts w:cs="Arial"/>
                <w:color w:val="FF0000"/>
                <w:sz w:val="22"/>
                <w:szCs w:val="22"/>
                <w:lang w:val="en-US"/>
              </w:rPr>
              <w:t>communication</w:t>
            </w:r>
            <w:r w:rsidR="00526DCE" w:rsidRPr="00D125ED">
              <w:rPr>
                <w:rFonts w:cs="Arial"/>
                <w:color w:val="FF0000"/>
                <w:sz w:val="22"/>
                <w:szCs w:val="22"/>
                <w:lang w:val="en-US"/>
              </w:rPr>
              <w:t xml:space="preserve"> </w:t>
            </w:r>
            <w:r w:rsidR="00264640" w:rsidRPr="00D125ED">
              <w:rPr>
                <w:rFonts w:cs="Arial"/>
                <w:color w:val="FF0000"/>
                <w:sz w:val="22"/>
                <w:szCs w:val="22"/>
                <w:lang w:val="en-US"/>
              </w:rPr>
              <w:t xml:space="preserve">(5761-2) </w:t>
            </w:r>
            <w:r w:rsidR="00526DCE" w:rsidRPr="00D125ED">
              <w:rPr>
                <w:rFonts w:cs="Arial"/>
                <w:color w:val="FF0000"/>
                <w:sz w:val="22"/>
                <w:szCs w:val="22"/>
                <w:lang w:val="en-US"/>
              </w:rPr>
              <w:t>of this FSCA</w:t>
            </w:r>
            <w:r w:rsidRPr="00D125ED">
              <w:rPr>
                <w:rFonts w:cs="Arial"/>
                <w:color w:val="FF0000"/>
                <w:sz w:val="22"/>
                <w:szCs w:val="22"/>
                <w:lang w:val="en-US"/>
              </w:rPr>
              <w:t xml:space="preserve">, the </w:t>
            </w:r>
            <w:r w:rsidR="006627E4" w:rsidRPr="00D125ED">
              <w:rPr>
                <w:rFonts w:cs="Arial"/>
                <w:color w:val="FF0000"/>
                <w:sz w:val="22"/>
                <w:szCs w:val="22"/>
                <w:lang w:val="en-US"/>
              </w:rPr>
              <w:t xml:space="preserve">BIOFIRE </w:t>
            </w:r>
            <w:r w:rsidR="009813F3" w:rsidRPr="00D125ED">
              <w:rPr>
                <w:rFonts w:cs="Arial"/>
                <w:color w:val="FF0000"/>
                <w:sz w:val="22"/>
                <w:szCs w:val="22"/>
                <w:lang w:val="en-US"/>
              </w:rPr>
              <w:t>TORCH</w:t>
            </w:r>
            <w:r w:rsidRPr="00D125ED">
              <w:rPr>
                <w:rFonts w:cs="Arial"/>
                <w:color w:val="FF0000"/>
                <w:sz w:val="22"/>
                <w:szCs w:val="22"/>
                <w:lang w:val="en-US"/>
              </w:rPr>
              <w:t xml:space="preserve"> System power switch is </w:t>
            </w:r>
            <w:r w:rsidRPr="00D125ED">
              <w:rPr>
                <w:rFonts w:cs="Arial"/>
                <w:color w:val="FF0000"/>
                <w:sz w:val="22"/>
                <w:szCs w:val="22"/>
                <w:u w:val="single"/>
                <w:lang w:val="en-US"/>
              </w:rPr>
              <w:t>required</w:t>
            </w:r>
            <w:r w:rsidRPr="00D125ED">
              <w:rPr>
                <w:rFonts w:cs="Arial"/>
                <w:color w:val="FF0000"/>
                <w:sz w:val="22"/>
                <w:szCs w:val="22"/>
                <w:lang w:val="en-US"/>
              </w:rPr>
              <w:t xml:space="preserve"> to be replaced. </w:t>
            </w:r>
            <w:r w:rsidR="00652F86" w:rsidRPr="00D125ED">
              <w:rPr>
                <w:rFonts w:cs="Arial"/>
                <w:color w:val="FF0000"/>
                <w:sz w:val="22"/>
                <w:szCs w:val="22"/>
                <w:lang w:val="en-US"/>
              </w:rPr>
              <w:t>Contact</w:t>
            </w:r>
            <w:r w:rsidR="00ED6C94" w:rsidRPr="00D125ED">
              <w:rPr>
                <w:rFonts w:cs="Arial"/>
                <w:color w:val="FF0000"/>
                <w:sz w:val="22"/>
                <w:szCs w:val="22"/>
                <w:lang w:val="en-US"/>
              </w:rPr>
              <w:t xml:space="preserve"> the BIOFIRE </w:t>
            </w:r>
            <w:r w:rsidR="00FE438B" w:rsidRPr="00D125ED">
              <w:rPr>
                <w:rFonts w:cs="Arial"/>
                <w:color w:val="FF0000"/>
                <w:sz w:val="22"/>
                <w:szCs w:val="22"/>
                <w:lang w:val="en-US"/>
              </w:rPr>
              <w:t>bioMérieux</w:t>
            </w:r>
            <w:r w:rsidR="00ED6C94" w:rsidRPr="00D125ED">
              <w:rPr>
                <w:rFonts w:cs="Arial"/>
                <w:color w:val="FF0000"/>
                <w:sz w:val="22"/>
                <w:szCs w:val="22"/>
                <w:lang w:val="en-US"/>
              </w:rPr>
              <w:t xml:space="preserve"> support team (see contact information below) to send a field application specialist to install the replacement switch for you.</w:t>
            </w:r>
          </w:p>
          <w:p w14:paraId="316A6D4A" w14:textId="2BB48F88" w:rsidR="00C15570" w:rsidRPr="00364A2D" w:rsidRDefault="00177ED6" w:rsidP="00364A2D">
            <w:pPr>
              <w:pStyle w:val="BIOMERIEUX"/>
              <w:numPr>
                <w:ilvl w:val="0"/>
                <w:numId w:val="24"/>
              </w:numPr>
              <w:rPr>
                <w:rFonts w:cs="Arial"/>
                <w:sz w:val="22"/>
                <w:szCs w:val="22"/>
                <w:lang w:val="en-US"/>
              </w:rPr>
            </w:pPr>
            <w:r w:rsidRPr="00D479F6">
              <w:rPr>
                <w:rFonts w:cs="Arial"/>
                <w:sz w:val="22"/>
                <w:szCs w:val="22"/>
                <w:lang w:val="en-US"/>
              </w:rPr>
              <w:lastRenderedPageBreak/>
              <w:t>Please complete all fields of the accompanying Acknowledgment of Receipt Form and return it to bioMérieux so that bioMérieux may acknowledge your receipt of this notification.</w:t>
            </w:r>
            <w:bookmarkEnd w:id="6"/>
          </w:p>
        </w:tc>
      </w:tr>
    </w:tbl>
    <w:p w14:paraId="0F64D067" w14:textId="77777777" w:rsidR="00D41379" w:rsidRPr="00D479F6" w:rsidRDefault="00D41379" w:rsidP="00545F3D">
      <w:pPr>
        <w:pStyle w:val="To"/>
        <w:tabs>
          <w:tab w:val="clear" w:pos="1260"/>
          <w:tab w:val="clear" w:pos="1800"/>
        </w:tabs>
        <w:spacing w:before="0" w:after="120" w:line="288" w:lineRule="auto"/>
        <w:jc w:val="both"/>
        <w:rPr>
          <w:rFonts w:ascii="Arial" w:hAnsi="Arial" w:cs="Arial"/>
          <w:b/>
          <w:bCs/>
          <w:sz w:val="22"/>
          <w:szCs w:val="22"/>
          <w:u w:val="single"/>
        </w:rPr>
      </w:pPr>
    </w:p>
    <w:tbl>
      <w:tblPr>
        <w:tblW w:w="9705" w:type="dxa"/>
        <w:tblInd w:w="-2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9705"/>
      </w:tblGrid>
      <w:tr w:rsidR="00905676" w:rsidRPr="00D141D5" w14:paraId="5C178E76" w14:textId="77777777" w:rsidTr="00D125ED">
        <w:trPr>
          <w:trHeight w:val="665"/>
        </w:trPr>
        <w:tc>
          <w:tcPr>
            <w:tcW w:w="9705" w:type="dxa"/>
          </w:tcPr>
          <w:p w14:paraId="671CEF5C" w14:textId="46F327D4" w:rsidR="00A777CC" w:rsidRPr="00D479F6" w:rsidRDefault="005B36DA" w:rsidP="00D125ED">
            <w:pPr>
              <w:pStyle w:val="To"/>
              <w:tabs>
                <w:tab w:val="clear" w:pos="1260"/>
                <w:tab w:val="clear" w:pos="1800"/>
              </w:tabs>
              <w:spacing w:before="0" w:after="120" w:line="288" w:lineRule="auto"/>
              <w:ind w:left="360"/>
              <w:rPr>
                <w:rFonts w:ascii="Arial" w:hAnsi="Arial" w:cs="Arial"/>
                <w:b/>
                <w:bCs/>
                <w:sz w:val="22"/>
                <w:szCs w:val="22"/>
                <w:u w:val="single"/>
              </w:rPr>
            </w:pPr>
            <w:r w:rsidRPr="00D125ED">
              <w:rPr>
                <w:rFonts w:ascii="Arial" w:eastAsia="Cambria" w:hAnsi="Arial" w:cs="Arial"/>
                <w:i/>
                <w:iCs/>
                <w:sz w:val="22"/>
                <w:szCs w:val="22"/>
                <w:lang w:val="en-GB" w:eastAsia="zh-CN"/>
              </w:rPr>
              <w:t xml:space="preserve">Local legal mentions to be added if </w:t>
            </w:r>
            <w:proofErr w:type="gramStart"/>
            <w:r w:rsidRPr="00D125ED">
              <w:rPr>
                <w:rFonts w:ascii="Arial" w:eastAsia="Cambria" w:hAnsi="Arial" w:cs="Arial"/>
                <w:i/>
                <w:iCs/>
                <w:sz w:val="22"/>
                <w:szCs w:val="22"/>
                <w:lang w:val="en-GB" w:eastAsia="zh-CN"/>
              </w:rPr>
              <w:t>necessary</w:t>
            </w:r>
            <w:proofErr w:type="gramEnd"/>
            <w:r w:rsidRPr="00D125ED">
              <w:rPr>
                <w:rFonts w:ascii="Arial" w:eastAsia="Cambria" w:hAnsi="Arial" w:cs="Arial"/>
                <w:i/>
                <w:iCs/>
                <w:sz w:val="22"/>
                <w:szCs w:val="22"/>
                <w:lang w:val="en-GB" w:eastAsia="zh-CN"/>
              </w:rPr>
              <w:t xml:space="preserve"> at local level (e.g. in case of recall, reporting to NCA, recall methods).</w:t>
            </w:r>
          </w:p>
        </w:tc>
      </w:tr>
    </w:tbl>
    <w:p w14:paraId="696EF84D" w14:textId="77777777" w:rsidR="00A777CC" w:rsidRPr="00D479F6" w:rsidRDefault="00A777CC" w:rsidP="00545F3D">
      <w:pPr>
        <w:pStyle w:val="To"/>
        <w:tabs>
          <w:tab w:val="clear" w:pos="1260"/>
          <w:tab w:val="clear" w:pos="1800"/>
        </w:tabs>
        <w:spacing w:before="0" w:after="120" w:line="288" w:lineRule="auto"/>
        <w:jc w:val="both"/>
        <w:rPr>
          <w:rFonts w:ascii="Arial" w:hAnsi="Arial" w:cs="Arial"/>
          <w:b/>
          <w:bCs/>
          <w:sz w:val="22"/>
          <w:szCs w:val="22"/>
          <w:u w:val="single"/>
        </w:rPr>
      </w:pPr>
    </w:p>
    <w:p w14:paraId="5DE66C01" w14:textId="5924763A" w:rsidR="005B36DA" w:rsidRPr="005B36DA" w:rsidRDefault="005B36DA" w:rsidP="005B36DA">
      <w:pPr>
        <w:pStyle w:val="BIOMERIEUX"/>
        <w:rPr>
          <w:rFonts w:eastAsia="Times New Roman" w:cs="Arial"/>
          <w:sz w:val="22"/>
          <w:szCs w:val="22"/>
          <w:lang w:val="en-US" w:eastAsia="zh-CN"/>
        </w:rPr>
      </w:pPr>
      <w:bookmarkStart w:id="7" w:name="_Hlk160790746"/>
      <w:r w:rsidRPr="005B36DA">
        <w:rPr>
          <w:rFonts w:eastAsia="Times New Roman" w:cs="Arial"/>
          <w:sz w:val="22"/>
          <w:szCs w:val="22"/>
          <w:lang w:val="en-US" w:eastAsia="zh-CN"/>
        </w:rPr>
        <w:t xml:space="preserve">bioMérieux is committed to providing our customers with the highest quality product possible. </w:t>
      </w:r>
    </w:p>
    <w:p w14:paraId="6BCA4737" w14:textId="77777777" w:rsidR="005B36DA" w:rsidRPr="005B36DA" w:rsidRDefault="005B36DA" w:rsidP="005B36DA">
      <w:pPr>
        <w:pStyle w:val="BIOMERIEUX"/>
        <w:rPr>
          <w:rFonts w:eastAsia="Times New Roman" w:cs="Arial"/>
          <w:sz w:val="22"/>
          <w:szCs w:val="22"/>
          <w:lang w:val="en-US" w:eastAsia="zh-CN"/>
        </w:rPr>
      </w:pPr>
      <w:r w:rsidRPr="005B36DA">
        <w:rPr>
          <w:rFonts w:eastAsia="Times New Roman" w:cs="Arial"/>
          <w:sz w:val="22"/>
          <w:szCs w:val="22"/>
          <w:lang w:val="en-US" w:eastAsia="zh-CN"/>
        </w:rPr>
        <w:t xml:space="preserve">We sincerely apologize for any inconvenience that this may have caused you. If you require additional assistance or have any questions, please don’t hesitate to contact your local </w:t>
      </w:r>
      <w:proofErr w:type="spellStart"/>
      <w:r w:rsidRPr="005B36DA">
        <w:rPr>
          <w:rFonts w:eastAsia="Times New Roman" w:cs="Arial"/>
          <w:sz w:val="22"/>
          <w:szCs w:val="22"/>
          <w:lang w:val="en-US" w:eastAsia="zh-CN"/>
        </w:rPr>
        <w:t>bioMerieux</w:t>
      </w:r>
      <w:proofErr w:type="spellEnd"/>
      <w:r w:rsidRPr="005B36DA">
        <w:rPr>
          <w:rFonts w:eastAsia="Times New Roman" w:cs="Arial"/>
          <w:sz w:val="22"/>
          <w:szCs w:val="22"/>
          <w:lang w:val="en-US" w:eastAsia="zh-CN"/>
        </w:rPr>
        <w:t xml:space="preserve"> Customer Service Representative (to be adapted at local level).</w:t>
      </w:r>
    </w:p>
    <w:p w14:paraId="0E1C13CD" w14:textId="77777777" w:rsidR="00A4123C" w:rsidRPr="00D479F6" w:rsidRDefault="00A4123C" w:rsidP="00A4123C">
      <w:pPr>
        <w:pStyle w:val="BIOMERIEUX"/>
        <w:jc w:val="left"/>
        <w:rPr>
          <w:rFonts w:eastAsia="Times New Roman" w:cs="Arial"/>
          <w:sz w:val="22"/>
          <w:szCs w:val="22"/>
          <w:lang w:val="en-US" w:eastAsia="zh-CN"/>
        </w:rPr>
      </w:pPr>
    </w:p>
    <w:p w14:paraId="663056C5" w14:textId="77777777" w:rsidR="00A4123C" w:rsidRPr="00D479F6" w:rsidRDefault="00A4123C" w:rsidP="00A4123C">
      <w:pPr>
        <w:pStyle w:val="To"/>
        <w:tabs>
          <w:tab w:val="clear" w:pos="1260"/>
          <w:tab w:val="clear" w:pos="1800"/>
        </w:tabs>
        <w:snapToGrid w:val="0"/>
        <w:spacing w:before="0" w:after="120" w:line="288" w:lineRule="auto"/>
        <w:rPr>
          <w:rFonts w:ascii="Arial" w:hAnsi="Arial" w:cs="Arial"/>
          <w:sz w:val="23"/>
          <w:szCs w:val="23"/>
          <w:lang w:eastAsia="zh-CN"/>
        </w:rPr>
      </w:pPr>
      <w:r w:rsidRPr="00D479F6">
        <w:rPr>
          <w:rFonts w:ascii="Arial" w:hAnsi="Arial" w:cs="Arial"/>
          <w:sz w:val="23"/>
          <w:szCs w:val="23"/>
          <w:lang w:eastAsia="zh-CN"/>
        </w:rPr>
        <w:t>Sincerely,</w:t>
      </w:r>
    </w:p>
    <w:p w14:paraId="0069ACB1" w14:textId="7BF47B14" w:rsidR="00A4123C" w:rsidRPr="00F81EB4" w:rsidRDefault="00003EA1" w:rsidP="00A4123C">
      <w:pPr>
        <w:pStyle w:val="To"/>
        <w:tabs>
          <w:tab w:val="clear" w:pos="1260"/>
          <w:tab w:val="clear" w:pos="1800"/>
        </w:tabs>
        <w:snapToGrid w:val="0"/>
        <w:spacing w:before="0" w:after="120"/>
        <w:contextualSpacing/>
        <w:jc w:val="both"/>
        <w:rPr>
          <w:rFonts w:ascii="Arial" w:hAnsi="Arial" w:cs="Arial"/>
          <w:sz w:val="23"/>
          <w:szCs w:val="23"/>
        </w:rPr>
      </w:pPr>
      <w:r>
        <w:rPr>
          <w:rFonts w:ascii="Arial" w:hAnsi="Arial" w:cs="Arial"/>
          <w:sz w:val="23"/>
          <w:szCs w:val="23"/>
        </w:rPr>
        <w:t>Customer Service</w:t>
      </w:r>
    </w:p>
    <w:p w14:paraId="44968BC8" w14:textId="77777777" w:rsidR="00811399" w:rsidRPr="00651693" w:rsidRDefault="00D45C0D" w:rsidP="00811399">
      <w:pPr>
        <w:pStyle w:val="Header"/>
        <w:snapToGrid w:val="0"/>
        <w:spacing w:before="120" w:after="120"/>
        <w:rPr>
          <w:rFonts w:ascii="Arial" w:hAnsi="Arial" w:cs="Arial"/>
          <w:b/>
          <w:bCs/>
          <w:sz w:val="22"/>
          <w:szCs w:val="22"/>
          <w:lang w:val="en-US"/>
        </w:rPr>
      </w:pPr>
      <w:r>
        <w:rPr>
          <w:rFonts w:ascii="Arial" w:hAnsi="Arial"/>
          <w:b/>
          <w:bCs/>
          <w:color w:val="000000"/>
          <w:lang w:val="en-US"/>
        </w:rPr>
        <w:br w:type="page"/>
      </w:r>
      <w:bookmarkEnd w:id="7"/>
      <w:r w:rsidR="00811399" w:rsidRPr="00651693">
        <w:rPr>
          <w:rFonts w:ascii="Arial" w:hAnsi="Arial" w:cs="Arial"/>
          <w:b/>
          <w:bCs/>
          <w:color w:val="000000"/>
          <w:sz w:val="22"/>
          <w:szCs w:val="22"/>
          <w:lang w:val="en-US"/>
        </w:rPr>
        <w:lastRenderedPageBreak/>
        <w:t>Attachment A: Acknowledgement Form.</w:t>
      </w:r>
    </w:p>
    <w:p w14:paraId="5E7D5205" w14:textId="77777777" w:rsidR="00811399" w:rsidRPr="00651693" w:rsidRDefault="00811399" w:rsidP="00811399">
      <w:pPr>
        <w:tabs>
          <w:tab w:val="left" w:pos="900"/>
        </w:tabs>
        <w:rPr>
          <w:rFonts w:ascii="Arial" w:hAnsi="Arial" w:cs="Arial"/>
          <w:b/>
          <w:bCs/>
          <w:color w:val="000000"/>
          <w:sz w:val="22"/>
          <w:szCs w:val="22"/>
          <w:lang w:val="en-US"/>
        </w:rPr>
      </w:pPr>
    </w:p>
    <w:p w14:paraId="08C065E8" w14:textId="5F988018" w:rsidR="00811399" w:rsidRPr="00651693" w:rsidRDefault="00811399" w:rsidP="00D125ED">
      <w:pPr>
        <w:tabs>
          <w:tab w:val="left" w:pos="900"/>
        </w:tabs>
        <w:jc w:val="center"/>
        <w:rPr>
          <w:rFonts w:ascii="Arial" w:hAnsi="Arial" w:cs="Arial"/>
          <w:b/>
          <w:bCs/>
          <w:color w:val="000000"/>
          <w:sz w:val="28"/>
          <w:szCs w:val="28"/>
          <w:lang w:val="en-US"/>
        </w:rPr>
      </w:pPr>
      <w:r w:rsidRPr="00651693">
        <w:rPr>
          <w:rFonts w:ascii="Arial" w:hAnsi="Arial" w:cs="Arial"/>
          <w:b/>
          <w:bCs/>
          <w:color w:val="000000"/>
          <w:sz w:val="28"/>
          <w:szCs w:val="28"/>
          <w:lang w:val="en-US"/>
        </w:rPr>
        <w:t xml:space="preserve">URGENT </w:t>
      </w:r>
      <w:r w:rsidR="005B36DA">
        <w:rPr>
          <w:rFonts w:ascii="Arial" w:hAnsi="Arial" w:cs="Arial"/>
          <w:b/>
          <w:bCs/>
          <w:color w:val="000000"/>
          <w:sz w:val="28"/>
          <w:szCs w:val="28"/>
          <w:lang w:val="en-US"/>
        </w:rPr>
        <w:t>FIELD SAFETY NOTICE</w:t>
      </w:r>
    </w:p>
    <w:p w14:paraId="581231D2" w14:textId="77777777" w:rsidR="00811399" w:rsidRPr="00651693" w:rsidRDefault="00811399" w:rsidP="00811399">
      <w:pPr>
        <w:tabs>
          <w:tab w:val="left" w:pos="900"/>
        </w:tabs>
        <w:rPr>
          <w:rFonts w:ascii="Arial" w:hAnsi="Arial" w:cs="Arial"/>
          <w:b/>
          <w:bCs/>
          <w:color w:val="000000"/>
          <w:sz w:val="28"/>
          <w:szCs w:val="28"/>
          <w:lang w:val="en-US"/>
        </w:rPr>
      </w:pPr>
    </w:p>
    <w:p w14:paraId="0F2CFB35" w14:textId="7876F04F" w:rsidR="00A3618E" w:rsidRPr="00D479F6" w:rsidRDefault="00811399" w:rsidP="00A3618E">
      <w:pPr>
        <w:pBdr>
          <w:top w:val="single" w:sz="4" w:space="3" w:color="auto"/>
          <w:left w:val="single" w:sz="4" w:space="0" w:color="auto"/>
          <w:bottom w:val="single" w:sz="4" w:space="9" w:color="auto"/>
          <w:right w:val="single" w:sz="4" w:space="0" w:color="auto"/>
        </w:pBdr>
        <w:shd w:val="clear" w:color="auto" w:fill="F3F3F3"/>
        <w:tabs>
          <w:tab w:val="left" w:pos="9214"/>
        </w:tabs>
        <w:spacing w:before="120" w:after="120"/>
        <w:ind w:right="-284"/>
        <w:jc w:val="center"/>
        <w:rPr>
          <w:rFonts w:ascii="Arial" w:hAnsi="Arial" w:cs="Arial"/>
          <w:b/>
          <w:bCs/>
          <w:lang w:val="en-US"/>
        </w:rPr>
      </w:pPr>
      <w:r w:rsidRPr="00651693">
        <w:rPr>
          <w:rFonts w:ascii="Arial" w:hAnsi="Arial" w:cs="Arial"/>
          <w:b/>
          <w:bCs/>
          <w:sz w:val="28"/>
          <w:szCs w:val="28"/>
          <w:lang w:val="en-US"/>
        </w:rPr>
        <w:t>FSCA 5</w:t>
      </w:r>
      <w:r w:rsidR="00A3618E">
        <w:rPr>
          <w:rFonts w:ascii="Arial" w:hAnsi="Arial" w:cs="Arial"/>
          <w:b/>
          <w:bCs/>
          <w:sz w:val="28"/>
          <w:szCs w:val="28"/>
          <w:lang w:val="en-US"/>
        </w:rPr>
        <w:t>761</w:t>
      </w:r>
      <w:r w:rsidR="00364A2D">
        <w:rPr>
          <w:rFonts w:ascii="Arial" w:hAnsi="Arial" w:cs="Arial"/>
          <w:b/>
          <w:bCs/>
          <w:sz w:val="28"/>
          <w:szCs w:val="28"/>
          <w:lang w:val="en-US"/>
        </w:rPr>
        <w:t>-</w:t>
      </w:r>
      <w:r w:rsidR="00652BCA">
        <w:rPr>
          <w:rFonts w:ascii="Arial" w:hAnsi="Arial" w:cs="Arial"/>
          <w:b/>
          <w:bCs/>
          <w:sz w:val="28"/>
          <w:szCs w:val="28"/>
          <w:lang w:val="en-US"/>
        </w:rPr>
        <w:t>3</w:t>
      </w:r>
      <w:r w:rsidRPr="00651693">
        <w:rPr>
          <w:rFonts w:ascii="Arial" w:hAnsi="Arial" w:cs="Arial"/>
          <w:b/>
          <w:bCs/>
          <w:sz w:val="28"/>
          <w:szCs w:val="28"/>
          <w:lang w:val="en-US"/>
        </w:rPr>
        <w:t xml:space="preserve"> – </w:t>
      </w:r>
      <w:bookmarkStart w:id="8" w:name="_Hlk160790783"/>
      <w:r w:rsidR="00A3618E" w:rsidRPr="00A3618E">
        <w:rPr>
          <w:rFonts w:ascii="Arial" w:hAnsi="Arial" w:cs="Arial"/>
          <w:b/>
          <w:bCs/>
          <w:sz w:val="28"/>
          <w:szCs w:val="28"/>
          <w:lang w:val="en-US"/>
        </w:rPr>
        <w:t xml:space="preserve">Increased Risk of Power Short with </w:t>
      </w:r>
      <w:r w:rsidR="00A3618E" w:rsidRPr="00A3618E">
        <w:rPr>
          <w:rFonts w:ascii="Arial" w:hAnsi="Arial" w:cs="Arial"/>
          <w:b/>
          <w:bCs/>
          <w:color w:val="000000" w:themeColor="text1"/>
          <w:sz w:val="28"/>
          <w:szCs w:val="28"/>
          <w:lang w:val="en-US"/>
        </w:rPr>
        <w:t xml:space="preserve">the </w:t>
      </w:r>
      <w:r w:rsidR="00A3618E" w:rsidRPr="00A3618E">
        <w:rPr>
          <w:rFonts w:ascii="Arial" w:hAnsi="Arial" w:cs="Arial"/>
          <w:b/>
          <w:bCs/>
          <w:sz w:val="28"/>
          <w:szCs w:val="28"/>
          <w:lang w:val="en-US"/>
        </w:rPr>
        <w:t>BIOFIRE</w:t>
      </w:r>
      <w:r w:rsidR="00A3618E" w:rsidRPr="00A3618E">
        <w:rPr>
          <w:rFonts w:ascii="Arial" w:hAnsi="Arial" w:cs="Arial"/>
          <w:b/>
          <w:bCs/>
          <w:sz w:val="28"/>
          <w:szCs w:val="28"/>
          <w:vertAlign w:val="superscript"/>
          <w:lang w:val="en-US"/>
        </w:rPr>
        <w:t>®</w:t>
      </w:r>
      <w:r w:rsidR="00A3618E" w:rsidRPr="00A3618E">
        <w:rPr>
          <w:rFonts w:ascii="Arial" w:hAnsi="Arial" w:cs="Arial"/>
          <w:b/>
          <w:bCs/>
          <w:sz w:val="28"/>
          <w:szCs w:val="28"/>
          <w:lang w:val="en-US"/>
        </w:rPr>
        <w:t xml:space="preserve"> FILMARRAY</w:t>
      </w:r>
      <w:r w:rsidR="00A3618E" w:rsidRPr="00A3618E">
        <w:rPr>
          <w:rFonts w:ascii="Arial" w:hAnsi="Arial" w:cs="Arial"/>
          <w:b/>
          <w:bCs/>
          <w:sz w:val="28"/>
          <w:szCs w:val="28"/>
          <w:vertAlign w:val="superscript"/>
          <w:lang w:val="en-US"/>
        </w:rPr>
        <w:t>®</w:t>
      </w:r>
      <w:r w:rsidR="00A3618E" w:rsidRPr="00A3618E">
        <w:rPr>
          <w:rFonts w:ascii="Arial" w:hAnsi="Arial" w:cs="Arial"/>
          <w:b/>
          <w:bCs/>
          <w:sz w:val="28"/>
          <w:szCs w:val="28"/>
          <w:lang w:val="en-US"/>
        </w:rPr>
        <w:t xml:space="preserve"> TORCH System</w:t>
      </w:r>
      <w:bookmarkEnd w:id="8"/>
    </w:p>
    <w:p w14:paraId="4D0E3C80" w14:textId="4BADC904" w:rsidR="00811399" w:rsidRPr="00651693" w:rsidRDefault="00811399" w:rsidP="00811399">
      <w:pPr>
        <w:tabs>
          <w:tab w:val="left" w:pos="0"/>
          <w:tab w:val="left" w:pos="851"/>
          <w:tab w:val="left" w:pos="1134"/>
          <w:tab w:val="left" w:pos="1843"/>
          <w:tab w:val="left" w:pos="5245"/>
        </w:tabs>
        <w:rPr>
          <w:rFonts w:ascii="Arial" w:hAnsi="Arial" w:cs="Arial"/>
          <w:b/>
          <w:bCs/>
          <w:sz w:val="28"/>
          <w:szCs w:val="28"/>
          <w:lang w:val="en-US"/>
        </w:rPr>
      </w:pPr>
    </w:p>
    <w:p w14:paraId="0516F0E4" w14:textId="77777777" w:rsidR="00EE36C1" w:rsidRPr="00FA6A78" w:rsidRDefault="00EE36C1" w:rsidP="00EE36C1">
      <w:pPr>
        <w:keepNext/>
        <w:jc w:val="center"/>
        <w:outlineLvl w:val="4"/>
        <w:rPr>
          <w:rFonts w:ascii="Arial" w:hAnsi="Arial" w:cs="Arial"/>
          <w:b/>
          <w:bCs/>
          <w:smallCaps/>
          <w:sz w:val="22"/>
          <w:szCs w:val="22"/>
          <w:lang w:val="en-GB"/>
        </w:rPr>
      </w:pPr>
      <w:r w:rsidRPr="000E60C2">
        <w:rPr>
          <w:rFonts w:ascii="Arial" w:hAnsi="Arial" w:cs="Arial"/>
          <w:b/>
          <w:bCs/>
          <w:smallCaps/>
          <w:sz w:val="22"/>
          <w:szCs w:val="22"/>
          <w:lang w:val="en-GB"/>
        </w:rPr>
        <w:t xml:space="preserve">To be returned to </w:t>
      </w:r>
      <w:r w:rsidRPr="000E60C2">
        <w:rPr>
          <w:rFonts w:ascii="Arial" w:hAnsi="Arial" w:cs="Arial"/>
          <w:b/>
          <w:bCs/>
          <w:i/>
          <w:iCs/>
          <w:smallCaps/>
          <w:sz w:val="22"/>
          <w:szCs w:val="22"/>
          <w:lang w:val="en-GB"/>
        </w:rPr>
        <w:t xml:space="preserve">your </w:t>
      </w:r>
      <w:proofErr w:type="spellStart"/>
      <w:r w:rsidRPr="000E60C2">
        <w:rPr>
          <w:rFonts w:ascii="Arial" w:hAnsi="Arial" w:cs="Arial"/>
          <w:b/>
          <w:bCs/>
          <w:i/>
          <w:iCs/>
          <w:smallCaps/>
          <w:sz w:val="22"/>
          <w:szCs w:val="22"/>
          <w:lang w:val="en-GB"/>
        </w:rPr>
        <w:t>bioMerieux</w:t>
      </w:r>
      <w:proofErr w:type="spellEnd"/>
      <w:r w:rsidRPr="000E60C2">
        <w:rPr>
          <w:rFonts w:ascii="Arial" w:hAnsi="Arial" w:cs="Arial"/>
          <w:b/>
          <w:bCs/>
          <w:i/>
          <w:iCs/>
          <w:smallCaps/>
          <w:sz w:val="22"/>
          <w:szCs w:val="22"/>
          <w:lang w:val="en-GB"/>
        </w:rPr>
        <w:t xml:space="preserve"> </w:t>
      </w:r>
      <w:r w:rsidRPr="00FA6A78">
        <w:rPr>
          <w:rFonts w:ascii="Arial" w:hAnsi="Arial" w:cs="Arial"/>
          <w:b/>
          <w:bCs/>
          <w:i/>
          <w:iCs/>
          <w:smallCaps/>
          <w:sz w:val="22"/>
          <w:szCs w:val="22"/>
          <w:lang w:val="en-GB"/>
        </w:rPr>
        <w:t xml:space="preserve">customer service </w:t>
      </w:r>
      <w:r w:rsidRPr="00FA6A78">
        <w:rPr>
          <w:rFonts w:ascii="Arial" w:hAnsi="Arial" w:cs="Arial"/>
          <w:b/>
          <w:bCs/>
          <w:smallCaps/>
          <w:sz w:val="22"/>
          <w:szCs w:val="22"/>
          <w:lang w:val="en-GB"/>
        </w:rPr>
        <w:t>at the following</w:t>
      </w:r>
    </w:p>
    <w:p w14:paraId="7ECCEE9C" w14:textId="77777777" w:rsidR="005B36DA" w:rsidRPr="00FA6A78" w:rsidRDefault="005B36DA" w:rsidP="005B36DA">
      <w:pPr>
        <w:keepNext/>
        <w:jc w:val="center"/>
        <w:outlineLvl w:val="4"/>
        <w:rPr>
          <w:rFonts w:ascii="Arial" w:hAnsi="Arial" w:cs="Arial"/>
          <w:sz w:val="22"/>
          <w:szCs w:val="22"/>
          <w:lang w:val="en-GB"/>
        </w:rPr>
      </w:pPr>
      <w:r w:rsidRPr="00FA6A78">
        <w:rPr>
          <w:rFonts w:ascii="Arial" w:hAnsi="Arial" w:cs="Arial"/>
          <w:b/>
          <w:bCs/>
          <w:smallCaps/>
          <w:sz w:val="22"/>
          <w:szCs w:val="22"/>
          <w:lang w:val="en-GB"/>
        </w:rPr>
        <w:t>FAX number: XXXXXXXX OR EMAIL ADDRESS: XXXXXXX</w:t>
      </w:r>
    </w:p>
    <w:p w14:paraId="6F902922" w14:textId="77777777" w:rsidR="00EE36C1" w:rsidRPr="00FA6A78" w:rsidRDefault="00EE36C1" w:rsidP="00EE36C1">
      <w:pPr>
        <w:jc w:val="both"/>
        <w:rPr>
          <w:rFonts w:ascii="Arial" w:hAnsi="Arial" w:cs="Arial"/>
          <w:sz w:val="22"/>
          <w:szCs w:val="22"/>
          <w:lang w:val="en-GB"/>
        </w:rPr>
      </w:pPr>
    </w:p>
    <w:p w14:paraId="0886EF8C" w14:textId="77777777" w:rsidR="00EE36C1" w:rsidRPr="00FA6A78" w:rsidRDefault="00EE36C1" w:rsidP="00EE36C1">
      <w:pPr>
        <w:jc w:val="both"/>
        <w:rPr>
          <w:rFonts w:ascii="Arial" w:hAnsi="Arial" w:cs="Arial"/>
          <w:sz w:val="22"/>
          <w:szCs w:val="22"/>
          <w:lang w:val="en-US"/>
        </w:rPr>
      </w:pPr>
    </w:p>
    <w:tbl>
      <w:tblPr>
        <w:tblpPr w:leftFromText="141" w:rightFromText="141" w:vertAnchor="text" w:horzAnchor="margin" w:tblpXSpec="center" w:tblpY="-63"/>
        <w:tblW w:w="9067" w:type="dxa"/>
        <w:tblLayout w:type="fixed"/>
        <w:tblLook w:val="04A0" w:firstRow="1" w:lastRow="0" w:firstColumn="1" w:lastColumn="0" w:noHBand="0" w:noVBand="1"/>
      </w:tblPr>
      <w:tblGrid>
        <w:gridCol w:w="2830"/>
        <w:gridCol w:w="6237"/>
      </w:tblGrid>
      <w:tr w:rsidR="00EE36C1" w:rsidRPr="004B5B86" w14:paraId="32328975" w14:textId="77777777" w:rsidTr="0073302A">
        <w:trPr>
          <w:trHeight w:val="477"/>
        </w:trPr>
        <w:tc>
          <w:tcPr>
            <w:tcW w:w="2830" w:type="dxa"/>
            <w:tcBorders>
              <w:top w:val="single" w:sz="4" w:space="0" w:color="auto"/>
              <w:left w:val="single" w:sz="4" w:space="0" w:color="auto"/>
              <w:bottom w:val="single" w:sz="4" w:space="0" w:color="auto"/>
              <w:right w:val="single" w:sz="4" w:space="0" w:color="auto"/>
            </w:tcBorders>
            <w:vAlign w:val="center"/>
          </w:tcPr>
          <w:p w14:paraId="3BA07A71" w14:textId="77777777" w:rsidR="00EE36C1" w:rsidRPr="00FA6A78" w:rsidRDefault="00EE36C1" w:rsidP="0073302A">
            <w:pPr>
              <w:pStyle w:val="Header"/>
              <w:rPr>
                <w:rFonts w:ascii="Arial" w:hAnsi="Arial" w:cs="Arial"/>
                <w:b/>
                <w:bCs/>
                <w:lang w:val="en-GB"/>
              </w:rPr>
            </w:pPr>
            <w:r w:rsidRPr="00FA6A78">
              <w:rPr>
                <w:rFonts w:ascii="Arial" w:hAnsi="Arial" w:cs="Arial"/>
                <w:b/>
                <w:bCs/>
                <w:lang w:val="en-US"/>
              </w:rPr>
              <w:t>Name and Address of the laboratory</w:t>
            </w:r>
          </w:p>
        </w:tc>
        <w:tc>
          <w:tcPr>
            <w:tcW w:w="6237" w:type="dxa"/>
            <w:tcBorders>
              <w:top w:val="single" w:sz="4" w:space="0" w:color="auto"/>
              <w:left w:val="single" w:sz="4" w:space="0" w:color="auto"/>
              <w:bottom w:val="single" w:sz="4" w:space="0" w:color="auto"/>
              <w:right w:val="single" w:sz="4" w:space="0" w:color="auto"/>
            </w:tcBorders>
            <w:vAlign w:val="center"/>
          </w:tcPr>
          <w:p w14:paraId="16861DD1" w14:textId="77777777" w:rsidR="00EE36C1" w:rsidRPr="00FA6A78" w:rsidRDefault="00EE36C1" w:rsidP="0073302A">
            <w:pPr>
              <w:pStyle w:val="Header"/>
              <w:jc w:val="center"/>
              <w:rPr>
                <w:rFonts w:ascii="Arial" w:hAnsi="Arial" w:cs="Arial"/>
                <w:b/>
                <w:bCs/>
                <w:lang w:val="en-GB"/>
              </w:rPr>
            </w:pPr>
          </w:p>
        </w:tc>
      </w:tr>
      <w:tr w:rsidR="00EE36C1" w:rsidRPr="00FA6A78" w14:paraId="29A2CE3B" w14:textId="77777777" w:rsidTr="0073302A">
        <w:trPr>
          <w:trHeight w:val="477"/>
        </w:trPr>
        <w:tc>
          <w:tcPr>
            <w:tcW w:w="2830" w:type="dxa"/>
            <w:tcBorders>
              <w:top w:val="single" w:sz="4" w:space="0" w:color="auto"/>
              <w:left w:val="single" w:sz="4" w:space="0" w:color="auto"/>
              <w:bottom w:val="single" w:sz="4" w:space="0" w:color="auto"/>
              <w:right w:val="single" w:sz="4" w:space="0" w:color="auto"/>
            </w:tcBorders>
            <w:shd w:val="clear" w:color="auto" w:fill="FFFFFF"/>
            <w:vAlign w:val="center"/>
          </w:tcPr>
          <w:p w14:paraId="57D01FA0" w14:textId="77777777" w:rsidR="00EE36C1" w:rsidRPr="00FA6A78" w:rsidRDefault="00EE36C1" w:rsidP="0073302A">
            <w:pPr>
              <w:pStyle w:val="Header"/>
              <w:rPr>
                <w:rFonts w:ascii="Arial" w:hAnsi="Arial" w:cs="Arial"/>
                <w:b/>
                <w:bCs/>
              </w:rPr>
            </w:pPr>
            <w:r w:rsidRPr="00FA6A78">
              <w:rPr>
                <w:rFonts w:ascii="Arial" w:hAnsi="Arial" w:cs="Arial"/>
                <w:b/>
                <w:bCs/>
              </w:rPr>
              <w:t xml:space="preserve">Contact information </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14:paraId="665A19F6" w14:textId="77777777" w:rsidR="00EE36C1" w:rsidRPr="00FA6A78" w:rsidRDefault="00EE36C1" w:rsidP="0073302A">
            <w:pPr>
              <w:pStyle w:val="Header"/>
              <w:jc w:val="center"/>
              <w:rPr>
                <w:rFonts w:ascii="Arial" w:hAnsi="Arial" w:cs="Arial"/>
              </w:rPr>
            </w:pPr>
          </w:p>
        </w:tc>
      </w:tr>
      <w:tr w:rsidR="00EE36C1" w:rsidRPr="00FA6A78" w14:paraId="7AA0161B" w14:textId="77777777" w:rsidTr="0073302A">
        <w:trPr>
          <w:trHeight w:val="477"/>
        </w:trPr>
        <w:tc>
          <w:tcPr>
            <w:tcW w:w="2830" w:type="dxa"/>
            <w:tcBorders>
              <w:top w:val="single" w:sz="4" w:space="0" w:color="auto"/>
              <w:left w:val="single" w:sz="4" w:space="0" w:color="auto"/>
              <w:bottom w:val="single" w:sz="4" w:space="0" w:color="auto"/>
              <w:right w:val="single" w:sz="4" w:space="0" w:color="auto"/>
            </w:tcBorders>
            <w:shd w:val="clear" w:color="auto" w:fill="FFFFFF"/>
            <w:vAlign w:val="center"/>
          </w:tcPr>
          <w:p w14:paraId="65CE7B6F" w14:textId="77777777" w:rsidR="00EE36C1" w:rsidRPr="00FA6A78" w:rsidRDefault="00EE36C1" w:rsidP="0073302A">
            <w:pPr>
              <w:pStyle w:val="Header"/>
              <w:rPr>
                <w:rFonts w:ascii="Arial" w:hAnsi="Arial" w:cs="Arial"/>
                <w:b/>
                <w:bCs/>
              </w:rPr>
            </w:pPr>
            <w:r w:rsidRPr="00FA6A78">
              <w:rPr>
                <w:rFonts w:ascii="Arial" w:hAnsi="Arial" w:cs="Arial"/>
                <w:b/>
                <w:bCs/>
              </w:rPr>
              <w:t xml:space="preserve">Customer </w:t>
            </w:r>
            <w:proofErr w:type="spellStart"/>
            <w:r w:rsidRPr="00FA6A78">
              <w:rPr>
                <w:rFonts w:ascii="Arial" w:hAnsi="Arial" w:cs="Arial"/>
                <w:b/>
                <w:bCs/>
              </w:rPr>
              <w:t>Account</w:t>
            </w:r>
            <w:proofErr w:type="spellEnd"/>
            <w:r w:rsidRPr="00FA6A78">
              <w:rPr>
                <w:rFonts w:ascii="Arial" w:hAnsi="Arial" w:cs="Arial"/>
                <w:b/>
                <w:bCs/>
              </w:rPr>
              <w:t xml:space="preserve"> </w:t>
            </w:r>
            <w:proofErr w:type="spellStart"/>
            <w:r w:rsidRPr="00FA6A78">
              <w:rPr>
                <w:rFonts w:ascii="Arial" w:hAnsi="Arial" w:cs="Arial"/>
                <w:b/>
                <w:bCs/>
              </w:rPr>
              <w:t>Number</w:t>
            </w:r>
            <w:proofErr w:type="spellEnd"/>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14:paraId="3D622E89" w14:textId="77777777" w:rsidR="00EE36C1" w:rsidRPr="00FA6A78" w:rsidRDefault="00EE36C1" w:rsidP="0073302A">
            <w:pPr>
              <w:pStyle w:val="Header"/>
              <w:jc w:val="center"/>
              <w:rPr>
                <w:rFonts w:ascii="Arial" w:hAnsi="Arial" w:cs="Arial"/>
              </w:rPr>
            </w:pPr>
          </w:p>
        </w:tc>
      </w:tr>
    </w:tbl>
    <w:p w14:paraId="0A102C8D" w14:textId="5D9DD6A1" w:rsidR="0021096A" w:rsidRDefault="0021096A">
      <w:pPr>
        <w:pBdr>
          <w:top w:val="single" w:sz="4" w:space="3" w:color="auto"/>
          <w:left w:val="single" w:sz="4" w:space="0" w:color="auto"/>
          <w:bottom w:val="single" w:sz="4" w:space="9" w:color="auto"/>
          <w:right w:val="single" w:sz="4" w:space="0" w:color="auto"/>
        </w:pBdr>
        <w:shd w:val="clear" w:color="auto" w:fill="F3F3F3"/>
        <w:tabs>
          <w:tab w:val="left" w:pos="9214"/>
        </w:tabs>
        <w:spacing w:before="120" w:after="120"/>
        <w:ind w:right="-284"/>
        <w:rPr>
          <w:rFonts w:ascii="Arial" w:hAnsi="Arial" w:cs="Arial"/>
          <w:lang w:val="en-US"/>
        </w:rPr>
      </w:pPr>
      <w:r>
        <w:rPr>
          <w:rFonts w:ascii="Arial" w:hAnsi="Arial" w:cs="Arial"/>
          <w:lang w:val="en-US"/>
        </w:rPr>
        <w:t xml:space="preserve">Select </w:t>
      </w:r>
      <w:r w:rsidRPr="00D125ED">
        <w:rPr>
          <w:rFonts w:ascii="Arial" w:hAnsi="Arial" w:cs="Arial"/>
          <w:u w:val="single"/>
          <w:lang w:val="en-US"/>
        </w:rPr>
        <w:t>all</w:t>
      </w:r>
      <w:r>
        <w:rPr>
          <w:rFonts w:ascii="Arial" w:hAnsi="Arial" w:cs="Arial"/>
          <w:lang w:val="en-US"/>
        </w:rPr>
        <w:t xml:space="preserve"> that apply</w:t>
      </w:r>
    </w:p>
    <w:p w14:paraId="6E0583EB" w14:textId="717F5B1D" w:rsidR="00A3618E" w:rsidRDefault="00000000">
      <w:pPr>
        <w:pBdr>
          <w:top w:val="single" w:sz="4" w:space="3" w:color="auto"/>
          <w:left w:val="single" w:sz="4" w:space="0" w:color="auto"/>
          <w:bottom w:val="single" w:sz="4" w:space="9" w:color="auto"/>
          <w:right w:val="single" w:sz="4" w:space="0" w:color="auto"/>
        </w:pBdr>
        <w:shd w:val="clear" w:color="auto" w:fill="F3F3F3"/>
        <w:tabs>
          <w:tab w:val="left" w:pos="9214"/>
        </w:tabs>
        <w:spacing w:before="120" w:after="120"/>
        <w:ind w:right="-284"/>
        <w:rPr>
          <w:rFonts w:ascii="Arial" w:hAnsi="Arial" w:cs="Arial"/>
          <w:lang w:val="en-US"/>
        </w:rPr>
      </w:pPr>
      <w:sdt>
        <w:sdtPr>
          <w:rPr>
            <w:rFonts w:ascii="Arial" w:hAnsi="Arial" w:cs="Arial"/>
            <w:lang w:val="en-US"/>
          </w:rPr>
          <w:id w:val="771443556"/>
          <w14:checkbox>
            <w14:checked w14:val="0"/>
            <w14:checkedState w14:val="2612" w14:font="MS Gothic"/>
            <w14:uncheckedState w14:val="2610" w14:font="MS Gothic"/>
          </w14:checkbox>
        </w:sdtPr>
        <w:sdtContent>
          <w:r w:rsidR="00811399" w:rsidRPr="00A96A8B">
            <w:rPr>
              <w:rFonts w:ascii="Segoe UI Symbol" w:hAnsi="Segoe UI Symbol" w:cs="Segoe UI Symbol"/>
              <w:lang w:val="en-US"/>
            </w:rPr>
            <w:t>☐</w:t>
          </w:r>
        </w:sdtContent>
      </w:sdt>
      <w:r w:rsidR="00811399" w:rsidRPr="00A96A8B">
        <w:rPr>
          <w:rFonts w:ascii="Arial" w:hAnsi="Arial" w:cs="Arial"/>
          <w:lang w:val="en-US"/>
        </w:rPr>
        <w:t xml:space="preserve"> </w:t>
      </w:r>
      <w:bookmarkStart w:id="9" w:name="_Hlk160791674"/>
      <w:r w:rsidR="00811399" w:rsidRPr="00A96A8B">
        <w:rPr>
          <w:rFonts w:ascii="Arial" w:hAnsi="Arial" w:cs="Arial"/>
          <w:lang w:val="en-US"/>
        </w:rPr>
        <w:t>I have read and acknowledge the receipt of FSCA 5</w:t>
      </w:r>
      <w:r w:rsidR="00A3618E" w:rsidRPr="00A96A8B">
        <w:rPr>
          <w:rFonts w:ascii="Arial" w:hAnsi="Arial" w:cs="Arial"/>
          <w:lang w:val="en-US"/>
        </w:rPr>
        <w:t>761</w:t>
      </w:r>
      <w:r w:rsidR="00364A2D" w:rsidRPr="00A96A8B">
        <w:rPr>
          <w:rFonts w:ascii="Arial" w:hAnsi="Arial" w:cs="Arial"/>
          <w:lang w:val="en-US"/>
        </w:rPr>
        <w:t>-</w:t>
      </w:r>
      <w:r w:rsidR="00F73105">
        <w:rPr>
          <w:rFonts w:ascii="Arial" w:hAnsi="Arial" w:cs="Arial"/>
          <w:lang w:val="en-US"/>
        </w:rPr>
        <w:t>3</w:t>
      </w:r>
      <w:r w:rsidR="00811399" w:rsidRPr="00A96A8B">
        <w:rPr>
          <w:rFonts w:ascii="Arial" w:hAnsi="Arial" w:cs="Arial"/>
          <w:lang w:val="en-US"/>
        </w:rPr>
        <w:t xml:space="preserve">, regarding the </w:t>
      </w:r>
      <w:r w:rsidR="00977C8E" w:rsidRPr="00A96A8B">
        <w:rPr>
          <w:rFonts w:ascii="Arial" w:hAnsi="Arial" w:cs="Arial"/>
          <w:lang w:val="en-US"/>
        </w:rPr>
        <w:t>I</w:t>
      </w:r>
      <w:r w:rsidR="00A3618E" w:rsidRPr="00A96A8B">
        <w:rPr>
          <w:rFonts w:ascii="Arial" w:hAnsi="Arial" w:cs="Arial"/>
          <w:lang w:val="en-US"/>
        </w:rPr>
        <w:t>ncreased Risk of Power Short with the BIOFIRE</w:t>
      </w:r>
      <w:r w:rsidR="00A3618E" w:rsidRPr="001E74FA">
        <w:rPr>
          <w:rFonts w:ascii="Arial" w:hAnsi="Arial" w:cs="Arial"/>
          <w:vertAlign w:val="superscript"/>
          <w:lang w:val="en-US"/>
        </w:rPr>
        <w:t>®</w:t>
      </w:r>
      <w:r w:rsidR="00A3618E" w:rsidRPr="00A96A8B">
        <w:rPr>
          <w:rFonts w:ascii="Arial" w:hAnsi="Arial" w:cs="Arial"/>
          <w:lang w:val="en-US"/>
        </w:rPr>
        <w:t xml:space="preserve"> FILMARRAY</w:t>
      </w:r>
      <w:r w:rsidR="00A3618E" w:rsidRPr="001E74FA">
        <w:rPr>
          <w:rFonts w:ascii="Arial" w:hAnsi="Arial" w:cs="Arial"/>
          <w:vertAlign w:val="superscript"/>
          <w:lang w:val="en-US"/>
        </w:rPr>
        <w:t>®</w:t>
      </w:r>
      <w:r w:rsidR="00A3618E" w:rsidRPr="00A96A8B">
        <w:rPr>
          <w:rFonts w:ascii="Arial" w:hAnsi="Arial" w:cs="Arial"/>
          <w:lang w:val="en-US"/>
        </w:rPr>
        <w:t xml:space="preserve"> TORCH System</w:t>
      </w:r>
      <w:bookmarkEnd w:id="9"/>
      <w:r w:rsidR="001E74FA">
        <w:rPr>
          <w:rFonts w:ascii="Arial" w:hAnsi="Arial" w:cs="Arial"/>
          <w:lang w:val="en-US"/>
        </w:rPr>
        <w:t>.</w:t>
      </w:r>
    </w:p>
    <w:p w14:paraId="589970C3" w14:textId="0F4CD43B" w:rsidR="006C4329" w:rsidRDefault="00000000" w:rsidP="00D125ED">
      <w:pPr>
        <w:pBdr>
          <w:top w:val="single" w:sz="4" w:space="3" w:color="auto"/>
          <w:left w:val="single" w:sz="4" w:space="0" w:color="auto"/>
          <w:bottom w:val="single" w:sz="4" w:space="9" w:color="auto"/>
          <w:right w:val="single" w:sz="4" w:space="0" w:color="auto"/>
        </w:pBdr>
        <w:shd w:val="clear" w:color="auto" w:fill="F3F3F3"/>
        <w:tabs>
          <w:tab w:val="left" w:pos="9214"/>
        </w:tabs>
        <w:spacing w:before="120" w:after="120"/>
        <w:ind w:right="-284"/>
        <w:rPr>
          <w:rFonts w:ascii="Arial" w:hAnsi="Arial" w:cs="Arial"/>
          <w:lang w:val="en-US"/>
        </w:rPr>
      </w:pPr>
      <w:sdt>
        <w:sdtPr>
          <w:rPr>
            <w:rFonts w:ascii="Arial" w:hAnsi="Arial" w:cs="Arial"/>
            <w:lang w:val="en-US"/>
          </w:rPr>
          <w:id w:val="1178619422"/>
          <w14:checkbox>
            <w14:checked w14:val="0"/>
            <w14:checkedState w14:val="2612" w14:font="MS Gothic"/>
            <w14:uncheckedState w14:val="2610" w14:font="MS Gothic"/>
          </w14:checkbox>
        </w:sdtPr>
        <w:sdtContent>
          <w:r w:rsidR="006C4329" w:rsidRPr="00A96A8B">
            <w:rPr>
              <w:rFonts w:ascii="Segoe UI Symbol" w:hAnsi="Segoe UI Symbol" w:cs="Segoe UI Symbol"/>
              <w:lang w:val="en-US"/>
            </w:rPr>
            <w:t>☐</w:t>
          </w:r>
        </w:sdtContent>
      </w:sdt>
      <w:r w:rsidR="006C4329" w:rsidRPr="00A96A8B">
        <w:rPr>
          <w:rFonts w:ascii="Arial" w:hAnsi="Arial" w:cs="Arial"/>
          <w:lang w:val="en-US"/>
        </w:rPr>
        <w:t xml:space="preserve"> I </w:t>
      </w:r>
      <w:r w:rsidR="006C4329">
        <w:rPr>
          <w:rFonts w:ascii="Arial" w:hAnsi="Arial" w:cs="Arial"/>
          <w:lang w:val="en-US"/>
        </w:rPr>
        <w:t xml:space="preserve">have a </w:t>
      </w:r>
      <w:r w:rsidR="006627E4">
        <w:rPr>
          <w:rFonts w:ascii="Arial" w:hAnsi="Arial" w:cs="Arial"/>
          <w:lang w:val="en-US"/>
        </w:rPr>
        <w:t xml:space="preserve">BIOFIRE </w:t>
      </w:r>
      <w:r w:rsidR="006C4329">
        <w:rPr>
          <w:rFonts w:ascii="Arial" w:hAnsi="Arial" w:cs="Arial"/>
          <w:lang w:val="en-US"/>
        </w:rPr>
        <w:t>TORCH System and</w:t>
      </w:r>
      <w:r w:rsidR="00C6011D">
        <w:rPr>
          <w:rFonts w:ascii="Arial" w:hAnsi="Arial" w:cs="Arial"/>
          <w:lang w:val="en-US"/>
        </w:rPr>
        <w:t xml:space="preserve"> already</w:t>
      </w:r>
      <w:r w:rsidR="006C4329" w:rsidRPr="00E409E8">
        <w:rPr>
          <w:rFonts w:ascii="Arial" w:hAnsi="Arial" w:cs="Arial"/>
          <w:lang w:val="en-US"/>
        </w:rPr>
        <w:t xml:space="preserve"> </w:t>
      </w:r>
      <w:r w:rsidR="006C4329">
        <w:rPr>
          <w:rFonts w:ascii="Arial" w:hAnsi="Arial" w:cs="Arial"/>
          <w:lang w:val="en-US"/>
        </w:rPr>
        <w:t>requested replacement of the power switch per</w:t>
      </w:r>
      <w:r w:rsidR="006C4329" w:rsidRPr="00E409E8">
        <w:rPr>
          <w:rFonts w:ascii="Arial" w:hAnsi="Arial" w:cs="Arial"/>
          <w:lang w:val="en-US"/>
        </w:rPr>
        <w:t xml:space="preserve"> </w:t>
      </w:r>
      <w:r w:rsidR="006C4329" w:rsidRPr="00D125ED">
        <w:rPr>
          <w:rFonts w:ascii="Arial" w:hAnsi="Arial" w:cs="Arial"/>
          <w:b/>
          <w:lang w:val="en-US"/>
        </w:rPr>
        <w:t>5761-2 letter</w:t>
      </w:r>
      <w:r w:rsidR="009F2233">
        <w:rPr>
          <w:rFonts w:ascii="Arial" w:hAnsi="Arial" w:cs="Arial"/>
          <w:lang w:val="en-US"/>
        </w:rPr>
        <w:t xml:space="preserve"> and do not need</w:t>
      </w:r>
      <w:r w:rsidR="00077617">
        <w:rPr>
          <w:rFonts w:ascii="Arial" w:hAnsi="Arial" w:cs="Arial"/>
          <w:lang w:val="en-US"/>
        </w:rPr>
        <w:t xml:space="preserve"> a replacement power switch.</w:t>
      </w:r>
    </w:p>
    <w:p w14:paraId="1F8579E1" w14:textId="35769B1B" w:rsidR="008A75FC" w:rsidRPr="00A96A8B" w:rsidRDefault="00000000">
      <w:pPr>
        <w:pBdr>
          <w:top w:val="single" w:sz="4" w:space="3" w:color="auto"/>
          <w:left w:val="single" w:sz="4" w:space="0" w:color="auto"/>
          <w:bottom w:val="single" w:sz="4" w:space="9" w:color="auto"/>
          <w:right w:val="single" w:sz="4" w:space="0" w:color="auto"/>
        </w:pBdr>
        <w:shd w:val="clear" w:color="auto" w:fill="F3F3F3"/>
        <w:tabs>
          <w:tab w:val="left" w:pos="9214"/>
        </w:tabs>
        <w:spacing w:before="120" w:after="120"/>
        <w:ind w:right="-284"/>
        <w:rPr>
          <w:rFonts w:ascii="Arial" w:hAnsi="Arial" w:cs="Arial"/>
          <w:lang w:val="en-US"/>
        </w:rPr>
      </w:pPr>
      <w:sdt>
        <w:sdtPr>
          <w:rPr>
            <w:rFonts w:ascii="Arial" w:hAnsi="Arial" w:cs="Arial"/>
            <w:lang w:val="en-US"/>
          </w:rPr>
          <w:id w:val="-960262710"/>
          <w14:checkbox>
            <w14:checked w14:val="0"/>
            <w14:checkedState w14:val="2612" w14:font="MS Gothic"/>
            <w14:uncheckedState w14:val="2610" w14:font="MS Gothic"/>
          </w14:checkbox>
        </w:sdtPr>
        <w:sdtContent>
          <w:r w:rsidR="008A75FC" w:rsidRPr="00A96A8B">
            <w:rPr>
              <w:rFonts w:ascii="Segoe UI Symbol" w:hAnsi="Segoe UI Symbol" w:cs="Segoe UI Symbol"/>
              <w:lang w:val="en-US"/>
            </w:rPr>
            <w:t>☐</w:t>
          </w:r>
        </w:sdtContent>
      </w:sdt>
      <w:r w:rsidR="008A75FC" w:rsidRPr="00A96A8B">
        <w:rPr>
          <w:rFonts w:ascii="Arial" w:hAnsi="Arial" w:cs="Arial"/>
          <w:lang w:val="en-US"/>
        </w:rPr>
        <w:t xml:space="preserve"> I </w:t>
      </w:r>
      <w:r w:rsidR="00E409E8">
        <w:rPr>
          <w:rFonts w:ascii="Arial" w:hAnsi="Arial" w:cs="Arial"/>
          <w:lang w:val="en-US"/>
        </w:rPr>
        <w:t xml:space="preserve">have a </w:t>
      </w:r>
      <w:r w:rsidR="00E409E8" w:rsidRPr="00D125ED">
        <w:rPr>
          <w:rFonts w:ascii="Arial" w:hAnsi="Arial" w:cs="Arial"/>
          <w:b/>
          <w:lang w:val="en-US"/>
        </w:rPr>
        <w:t>12 module</w:t>
      </w:r>
      <w:r w:rsidR="0055504B">
        <w:rPr>
          <w:rFonts w:ascii="Arial" w:hAnsi="Arial" w:cs="Arial"/>
          <w:b/>
          <w:lang w:val="en-US"/>
        </w:rPr>
        <w:t>s</w:t>
      </w:r>
      <w:r w:rsidR="00E409E8">
        <w:rPr>
          <w:rFonts w:ascii="Arial" w:hAnsi="Arial" w:cs="Arial"/>
          <w:lang w:val="en-US"/>
        </w:rPr>
        <w:t xml:space="preserve"> </w:t>
      </w:r>
      <w:r w:rsidR="006627E4">
        <w:rPr>
          <w:rFonts w:ascii="Arial" w:hAnsi="Arial" w:cs="Arial"/>
          <w:lang w:val="en-US"/>
        </w:rPr>
        <w:t xml:space="preserve">BIOFIRE </w:t>
      </w:r>
      <w:r w:rsidR="00E409E8">
        <w:rPr>
          <w:rFonts w:ascii="Arial" w:hAnsi="Arial" w:cs="Arial"/>
          <w:lang w:val="en-US"/>
        </w:rPr>
        <w:t xml:space="preserve">TORCH </w:t>
      </w:r>
      <w:r w:rsidR="002E10E3">
        <w:rPr>
          <w:rFonts w:ascii="Arial" w:hAnsi="Arial" w:cs="Arial"/>
          <w:lang w:val="en-US"/>
        </w:rPr>
        <w:t>S</w:t>
      </w:r>
      <w:r w:rsidR="00E409E8">
        <w:rPr>
          <w:rFonts w:ascii="Arial" w:hAnsi="Arial" w:cs="Arial"/>
          <w:lang w:val="en-US"/>
        </w:rPr>
        <w:t>ystem and will</w:t>
      </w:r>
      <w:r w:rsidR="00E409E8" w:rsidRPr="00E409E8">
        <w:rPr>
          <w:rFonts w:ascii="Arial" w:hAnsi="Arial" w:cs="Arial"/>
          <w:lang w:val="en-US"/>
        </w:rPr>
        <w:t xml:space="preserve"> </w:t>
      </w:r>
      <w:r w:rsidR="00E409E8">
        <w:rPr>
          <w:rFonts w:ascii="Arial" w:hAnsi="Arial" w:cs="Arial"/>
          <w:lang w:val="en-US"/>
        </w:rPr>
        <w:t>request replacement of the power switch per</w:t>
      </w:r>
      <w:r w:rsidR="00E409E8" w:rsidRPr="00E409E8">
        <w:rPr>
          <w:rFonts w:ascii="Arial" w:hAnsi="Arial" w:cs="Arial"/>
          <w:lang w:val="en-US"/>
        </w:rPr>
        <w:t xml:space="preserve"> the required actions in </w:t>
      </w:r>
      <w:r w:rsidR="007852BC">
        <w:rPr>
          <w:rFonts w:ascii="Arial" w:hAnsi="Arial" w:cs="Arial"/>
          <w:lang w:val="en-US"/>
        </w:rPr>
        <w:t>this</w:t>
      </w:r>
      <w:r w:rsidR="00E409E8" w:rsidRPr="00E409E8">
        <w:rPr>
          <w:rFonts w:ascii="Arial" w:hAnsi="Arial" w:cs="Arial"/>
          <w:lang w:val="en-US"/>
        </w:rPr>
        <w:t xml:space="preserve"> </w:t>
      </w:r>
      <w:r w:rsidR="00C25EAF">
        <w:rPr>
          <w:rFonts w:ascii="Arial" w:hAnsi="Arial" w:cs="Arial"/>
          <w:lang w:val="en-US"/>
        </w:rPr>
        <w:t>l</w:t>
      </w:r>
      <w:r w:rsidR="006C60FC">
        <w:rPr>
          <w:rFonts w:ascii="Arial" w:hAnsi="Arial" w:cs="Arial"/>
          <w:lang w:val="en-US"/>
        </w:rPr>
        <w:t>etter</w:t>
      </w:r>
      <w:r w:rsidR="00E409E8" w:rsidRPr="00E409E8">
        <w:rPr>
          <w:rFonts w:ascii="Arial" w:hAnsi="Arial" w:cs="Arial"/>
          <w:lang w:val="en-US"/>
        </w:rPr>
        <w:t>.</w:t>
      </w:r>
    </w:p>
    <w:p w14:paraId="7E715398" w14:textId="6D805076" w:rsidR="001C14DE" w:rsidRPr="00A96A8B" w:rsidRDefault="00000000" w:rsidP="001C14DE">
      <w:pPr>
        <w:pBdr>
          <w:top w:val="single" w:sz="4" w:space="3" w:color="auto"/>
          <w:left w:val="single" w:sz="4" w:space="0" w:color="auto"/>
          <w:bottom w:val="single" w:sz="4" w:space="9" w:color="auto"/>
          <w:right w:val="single" w:sz="4" w:space="0" w:color="auto"/>
        </w:pBdr>
        <w:shd w:val="clear" w:color="auto" w:fill="F3F3F3"/>
        <w:tabs>
          <w:tab w:val="left" w:pos="9214"/>
        </w:tabs>
        <w:spacing w:before="120" w:after="120"/>
        <w:ind w:right="-284"/>
        <w:rPr>
          <w:rFonts w:ascii="Arial" w:hAnsi="Arial" w:cs="Arial"/>
          <w:lang w:val="en-US"/>
        </w:rPr>
      </w:pPr>
      <w:sdt>
        <w:sdtPr>
          <w:rPr>
            <w:rFonts w:ascii="Arial" w:hAnsi="Arial" w:cs="Arial"/>
            <w:lang w:val="en-US"/>
          </w:rPr>
          <w:id w:val="1701116141"/>
          <w14:checkbox>
            <w14:checked w14:val="0"/>
            <w14:checkedState w14:val="2612" w14:font="MS Gothic"/>
            <w14:uncheckedState w14:val="2610" w14:font="MS Gothic"/>
          </w14:checkbox>
        </w:sdtPr>
        <w:sdtContent>
          <w:r w:rsidR="002A0318">
            <w:rPr>
              <w:rFonts w:ascii="MS Gothic" w:eastAsia="MS Gothic" w:hAnsi="MS Gothic" w:cs="Arial" w:hint="eastAsia"/>
              <w:lang w:val="en-US"/>
            </w:rPr>
            <w:t>☐</w:t>
          </w:r>
        </w:sdtContent>
      </w:sdt>
      <w:r w:rsidR="001C14DE" w:rsidRPr="00A96A8B">
        <w:rPr>
          <w:rFonts w:ascii="Arial" w:hAnsi="Arial" w:cs="Arial"/>
          <w:lang w:val="en-US"/>
        </w:rPr>
        <w:t xml:space="preserve"> I </w:t>
      </w:r>
      <w:r w:rsidR="001C14DE">
        <w:rPr>
          <w:rFonts w:ascii="Arial" w:hAnsi="Arial" w:cs="Arial"/>
          <w:lang w:val="en-US"/>
        </w:rPr>
        <w:t xml:space="preserve">have a </w:t>
      </w:r>
      <w:r w:rsidR="001C14DE" w:rsidRPr="00D125ED">
        <w:rPr>
          <w:rFonts w:ascii="Arial" w:hAnsi="Arial" w:cs="Arial"/>
          <w:b/>
          <w:bCs/>
          <w:lang w:val="en-US"/>
        </w:rPr>
        <w:t>6-11 module</w:t>
      </w:r>
      <w:r w:rsidR="0055504B">
        <w:rPr>
          <w:rFonts w:ascii="Arial" w:hAnsi="Arial" w:cs="Arial"/>
          <w:b/>
          <w:bCs/>
          <w:lang w:val="en-US"/>
        </w:rPr>
        <w:t>s</w:t>
      </w:r>
      <w:r w:rsidR="001C14DE">
        <w:rPr>
          <w:rFonts w:ascii="Arial" w:hAnsi="Arial" w:cs="Arial"/>
          <w:lang w:val="en-US"/>
        </w:rPr>
        <w:t xml:space="preserve"> </w:t>
      </w:r>
      <w:r w:rsidR="00B77DAD">
        <w:rPr>
          <w:rFonts w:ascii="Arial" w:hAnsi="Arial" w:cs="Arial"/>
          <w:lang w:val="en-US"/>
        </w:rPr>
        <w:t xml:space="preserve">BIOFIRE </w:t>
      </w:r>
      <w:r w:rsidR="001C14DE">
        <w:rPr>
          <w:rFonts w:ascii="Arial" w:hAnsi="Arial" w:cs="Arial"/>
          <w:lang w:val="en-US"/>
        </w:rPr>
        <w:t>TORCH System a</w:t>
      </w:r>
      <w:r w:rsidR="002A0318">
        <w:rPr>
          <w:rFonts w:ascii="Arial" w:hAnsi="Arial" w:cs="Arial"/>
          <w:lang w:val="en-US"/>
        </w:rPr>
        <w:t xml:space="preserve">nd </w:t>
      </w:r>
      <w:r w:rsidR="00C12244">
        <w:rPr>
          <w:rFonts w:ascii="Arial" w:hAnsi="Arial" w:cs="Arial"/>
          <w:lang w:val="en-US"/>
        </w:rPr>
        <w:t>(</w:t>
      </w:r>
      <w:r w:rsidR="002A0318">
        <w:rPr>
          <w:rFonts w:ascii="Arial" w:hAnsi="Arial" w:cs="Arial"/>
          <w:lang w:val="en-US"/>
        </w:rPr>
        <w:t xml:space="preserve">I </w:t>
      </w:r>
      <w:r w:rsidR="002A0318" w:rsidRPr="00155CEB">
        <w:rPr>
          <w:rFonts w:ascii="Arial" w:hAnsi="Arial" w:cs="Arial"/>
          <w:lang w:val="en-US"/>
        </w:rPr>
        <w:t>have decided</w:t>
      </w:r>
      <w:r w:rsidR="00B279C2" w:rsidRPr="00155CEB">
        <w:rPr>
          <w:rFonts w:ascii="Arial" w:hAnsi="Arial" w:cs="Arial"/>
          <w:lang w:val="en-US"/>
        </w:rPr>
        <w:t xml:space="preserve"> </w:t>
      </w:r>
      <w:sdt>
        <w:sdtPr>
          <w:rPr>
            <w:rFonts w:ascii="Arial" w:hAnsi="Arial" w:cs="Arial"/>
            <w:lang w:val="en-US"/>
          </w:rPr>
          <w:id w:val="-1691299172"/>
          <w14:checkbox>
            <w14:checked w14:val="0"/>
            <w14:checkedState w14:val="2612" w14:font="MS Gothic"/>
            <w14:uncheckedState w14:val="2610" w14:font="MS Gothic"/>
          </w14:checkbox>
        </w:sdtPr>
        <w:sdtContent>
          <w:r w:rsidR="00B279C2" w:rsidRPr="0037048F">
            <w:rPr>
              <w:rFonts w:ascii="MS Gothic" w:eastAsia="MS Gothic" w:hAnsi="MS Gothic" w:cs="Arial" w:hint="eastAsia"/>
              <w:lang w:val="en-US"/>
            </w:rPr>
            <w:t>☐</w:t>
          </w:r>
        </w:sdtContent>
      </w:sdt>
      <w:r w:rsidR="00C12244">
        <w:rPr>
          <w:rFonts w:ascii="Arial" w:hAnsi="Arial" w:cs="Arial"/>
          <w:lang w:val="en-US"/>
        </w:rPr>
        <w:t>)</w:t>
      </w:r>
      <w:r w:rsidR="00B279C2" w:rsidRPr="00155CEB">
        <w:rPr>
          <w:rFonts w:ascii="Arial" w:hAnsi="Arial" w:cs="Arial"/>
          <w:lang w:val="en-US"/>
        </w:rPr>
        <w:t xml:space="preserve"> </w:t>
      </w:r>
      <w:r w:rsidR="002A0318" w:rsidRPr="00155CEB">
        <w:rPr>
          <w:rFonts w:ascii="Arial" w:hAnsi="Arial" w:cs="Arial"/>
          <w:lang w:val="en-US"/>
        </w:rPr>
        <w:t xml:space="preserve">/ </w:t>
      </w:r>
      <w:r w:rsidR="00C12244" w:rsidRPr="00D125ED">
        <w:rPr>
          <w:rFonts w:ascii="Arial" w:hAnsi="Arial" w:cs="Arial"/>
          <w:lang w:val="en-US"/>
        </w:rPr>
        <w:t>(</w:t>
      </w:r>
      <w:r w:rsidR="002A0318" w:rsidRPr="00155CEB">
        <w:rPr>
          <w:rFonts w:ascii="Arial" w:hAnsi="Arial" w:cs="Arial"/>
          <w:lang w:val="en-US"/>
        </w:rPr>
        <w:t>I have dec</w:t>
      </w:r>
      <w:r w:rsidR="00B279C2" w:rsidRPr="00155CEB">
        <w:rPr>
          <w:rFonts w:ascii="Arial" w:hAnsi="Arial" w:cs="Arial"/>
          <w:lang w:val="en-US"/>
        </w:rPr>
        <w:t>ided</w:t>
      </w:r>
      <w:r w:rsidR="00B279C2" w:rsidRPr="00D125ED">
        <w:rPr>
          <w:rFonts w:ascii="Arial" w:hAnsi="Arial" w:cs="Arial"/>
          <w:lang w:val="en-US"/>
        </w:rPr>
        <w:t xml:space="preserve"> </w:t>
      </w:r>
      <w:r w:rsidR="00555DF9" w:rsidRPr="00D125ED">
        <w:rPr>
          <w:rFonts w:ascii="Arial" w:hAnsi="Arial" w:cs="Arial"/>
          <w:lang w:val="en-US"/>
        </w:rPr>
        <w:t>not</w:t>
      </w:r>
      <w:r w:rsidR="00DF2E7B" w:rsidRPr="00D125ED">
        <w:rPr>
          <w:rFonts w:ascii="Arial" w:hAnsi="Arial" w:cs="Arial"/>
          <w:lang w:val="en-US"/>
        </w:rPr>
        <w:t xml:space="preserve"> </w:t>
      </w:r>
      <w:sdt>
        <w:sdtPr>
          <w:rPr>
            <w:rFonts w:ascii="Arial" w:hAnsi="Arial" w:cs="Arial"/>
            <w:lang w:val="en-US"/>
          </w:rPr>
          <w:id w:val="1357079375"/>
          <w14:checkbox>
            <w14:checked w14:val="0"/>
            <w14:checkedState w14:val="2612" w14:font="MS Gothic"/>
            <w14:uncheckedState w14:val="2610" w14:font="MS Gothic"/>
          </w14:checkbox>
        </w:sdtPr>
        <w:sdtContent>
          <w:r w:rsidR="00B279C2" w:rsidRPr="0037048F">
            <w:rPr>
              <w:rFonts w:ascii="MS Gothic" w:eastAsia="MS Gothic" w:hAnsi="MS Gothic" w:cs="Arial" w:hint="eastAsia"/>
              <w:lang w:val="en-US"/>
            </w:rPr>
            <w:t>☐</w:t>
          </w:r>
        </w:sdtContent>
      </w:sdt>
      <w:r w:rsidR="00C12244">
        <w:rPr>
          <w:rFonts w:ascii="Arial" w:hAnsi="Arial" w:cs="Arial"/>
          <w:lang w:val="en-US"/>
        </w:rPr>
        <w:t>)</w:t>
      </w:r>
      <w:r w:rsidR="00B279C2" w:rsidRPr="00155CEB">
        <w:rPr>
          <w:rFonts w:ascii="Arial" w:hAnsi="Arial" w:cs="Arial"/>
          <w:lang w:val="en-US"/>
        </w:rPr>
        <w:t xml:space="preserve"> </w:t>
      </w:r>
      <w:r w:rsidR="002A0318" w:rsidRPr="00155CEB">
        <w:rPr>
          <w:rFonts w:ascii="Arial" w:hAnsi="Arial" w:cs="Arial"/>
          <w:lang w:val="en-US"/>
        </w:rPr>
        <w:t>to</w:t>
      </w:r>
      <w:r w:rsidR="00B279C2" w:rsidRPr="00155CEB">
        <w:rPr>
          <w:rFonts w:ascii="Arial" w:hAnsi="Arial" w:cs="Arial"/>
          <w:lang w:val="en-US"/>
        </w:rPr>
        <w:t xml:space="preserve"> contact</w:t>
      </w:r>
      <w:r w:rsidR="00B279C2">
        <w:rPr>
          <w:rFonts w:ascii="Arial" w:hAnsi="Arial" w:cs="Arial"/>
          <w:lang w:val="en-US"/>
        </w:rPr>
        <w:t xml:space="preserve"> </w:t>
      </w:r>
      <w:r w:rsidR="00810193" w:rsidRPr="00D125ED">
        <w:rPr>
          <w:rFonts w:ascii="Arial" w:hAnsi="Arial" w:cs="Arial"/>
          <w:lang w:val="en-US"/>
        </w:rPr>
        <w:t>bioMérieux</w:t>
      </w:r>
      <w:r w:rsidR="00810193">
        <w:rPr>
          <w:rFonts w:ascii="Arial" w:hAnsi="Arial" w:cs="Arial"/>
          <w:lang w:val="en-US"/>
        </w:rPr>
        <w:t xml:space="preserve"> </w:t>
      </w:r>
      <w:r w:rsidR="00B279C2">
        <w:rPr>
          <w:rFonts w:ascii="Arial" w:hAnsi="Arial" w:cs="Arial"/>
          <w:lang w:val="en-US"/>
        </w:rPr>
        <w:t>to</w:t>
      </w:r>
      <w:r w:rsidR="002A0318">
        <w:rPr>
          <w:rFonts w:ascii="Arial" w:hAnsi="Arial" w:cs="Arial"/>
          <w:lang w:val="en-US"/>
        </w:rPr>
        <w:t xml:space="preserve"> replace the power switch.</w:t>
      </w:r>
    </w:p>
    <w:p w14:paraId="34A8457B" w14:textId="4413AD5B" w:rsidR="001C14DE" w:rsidRPr="00A96A8B" w:rsidRDefault="00000000" w:rsidP="00D125ED">
      <w:pPr>
        <w:pBdr>
          <w:top w:val="single" w:sz="4" w:space="3" w:color="auto"/>
          <w:left w:val="single" w:sz="4" w:space="0" w:color="auto"/>
          <w:bottom w:val="single" w:sz="4" w:space="9" w:color="auto"/>
          <w:right w:val="single" w:sz="4" w:space="0" w:color="auto"/>
        </w:pBdr>
        <w:shd w:val="clear" w:color="auto" w:fill="F3F3F3"/>
        <w:tabs>
          <w:tab w:val="left" w:pos="9214"/>
        </w:tabs>
        <w:spacing w:before="120" w:after="120"/>
        <w:ind w:right="-284"/>
        <w:rPr>
          <w:rFonts w:ascii="Arial" w:hAnsi="Arial" w:cs="Arial"/>
          <w:lang w:val="en-US"/>
        </w:rPr>
      </w:pPr>
      <w:sdt>
        <w:sdtPr>
          <w:rPr>
            <w:rFonts w:ascii="Arial" w:hAnsi="Arial" w:cs="Arial"/>
            <w:lang w:val="en-US"/>
          </w:rPr>
          <w:id w:val="284244422"/>
          <w14:checkbox>
            <w14:checked w14:val="0"/>
            <w14:checkedState w14:val="2612" w14:font="MS Gothic"/>
            <w14:uncheckedState w14:val="2610" w14:font="MS Gothic"/>
          </w14:checkbox>
        </w:sdtPr>
        <w:sdtContent>
          <w:r w:rsidR="001C14DE" w:rsidRPr="00A96A8B">
            <w:rPr>
              <w:rFonts w:ascii="Segoe UI Symbol" w:hAnsi="Segoe UI Symbol" w:cs="Segoe UI Symbol"/>
              <w:lang w:val="en-US"/>
            </w:rPr>
            <w:t>☐</w:t>
          </w:r>
        </w:sdtContent>
      </w:sdt>
      <w:r w:rsidR="001C14DE" w:rsidRPr="00A96A8B">
        <w:rPr>
          <w:rFonts w:ascii="Arial" w:hAnsi="Arial" w:cs="Arial"/>
          <w:lang w:val="en-US"/>
        </w:rPr>
        <w:t xml:space="preserve"> I </w:t>
      </w:r>
      <w:r w:rsidR="001C14DE">
        <w:rPr>
          <w:rFonts w:ascii="Arial" w:hAnsi="Arial" w:cs="Arial"/>
          <w:lang w:val="en-US"/>
        </w:rPr>
        <w:t xml:space="preserve">have a </w:t>
      </w:r>
      <w:r w:rsidR="001C14DE" w:rsidRPr="00D125ED">
        <w:rPr>
          <w:rFonts w:ascii="Arial" w:hAnsi="Arial" w:cs="Arial"/>
          <w:b/>
          <w:lang w:val="en-US"/>
        </w:rPr>
        <w:t>1-6 module</w:t>
      </w:r>
      <w:r w:rsidR="0055504B">
        <w:rPr>
          <w:rFonts w:ascii="Arial" w:hAnsi="Arial" w:cs="Arial"/>
          <w:b/>
          <w:lang w:val="en-US"/>
        </w:rPr>
        <w:t>s</w:t>
      </w:r>
      <w:r w:rsidR="001C14DE">
        <w:rPr>
          <w:rFonts w:ascii="Arial" w:hAnsi="Arial" w:cs="Arial"/>
          <w:lang w:val="en-US"/>
        </w:rPr>
        <w:t xml:space="preserve"> </w:t>
      </w:r>
      <w:r w:rsidR="00B77DAD">
        <w:rPr>
          <w:rFonts w:ascii="Arial" w:hAnsi="Arial" w:cs="Arial"/>
          <w:lang w:val="en-US"/>
        </w:rPr>
        <w:t xml:space="preserve">BIOFIRE </w:t>
      </w:r>
      <w:r w:rsidR="001C14DE">
        <w:rPr>
          <w:rFonts w:ascii="Arial" w:hAnsi="Arial" w:cs="Arial"/>
          <w:lang w:val="en-US"/>
        </w:rPr>
        <w:t>TORCH System and</w:t>
      </w:r>
      <w:r w:rsidR="001C14DE" w:rsidRPr="00E409E8">
        <w:rPr>
          <w:rFonts w:ascii="Arial" w:hAnsi="Arial" w:cs="Arial"/>
          <w:lang w:val="en-US"/>
        </w:rPr>
        <w:t xml:space="preserve"> </w:t>
      </w:r>
      <w:r w:rsidR="001C14DE">
        <w:rPr>
          <w:rFonts w:ascii="Arial" w:hAnsi="Arial" w:cs="Arial"/>
          <w:lang w:val="en-US"/>
        </w:rPr>
        <w:t>do not require a replacement of the power switch</w:t>
      </w:r>
      <w:r w:rsidR="001C14DE" w:rsidRPr="00E409E8">
        <w:rPr>
          <w:rFonts w:ascii="Arial" w:hAnsi="Arial" w:cs="Arial"/>
          <w:lang w:val="en-US"/>
        </w:rPr>
        <w:t>.</w:t>
      </w:r>
    </w:p>
    <w:p w14:paraId="32E61B6E" w14:textId="77777777" w:rsidR="00765F69" w:rsidRDefault="00765F69" w:rsidP="009276BE">
      <w:pPr>
        <w:overflowPunct/>
        <w:textAlignment w:val="auto"/>
        <w:rPr>
          <w:i/>
          <w:sz w:val="22"/>
          <w:szCs w:val="22"/>
          <w:highlight w:val="yellow"/>
        </w:rPr>
      </w:pPr>
    </w:p>
    <w:p w14:paraId="6DF6FED3" w14:textId="55A20CD9" w:rsidR="009276BE" w:rsidRPr="009276BE" w:rsidRDefault="009276BE" w:rsidP="009276BE">
      <w:pPr>
        <w:overflowPunct/>
        <w:textAlignment w:val="auto"/>
        <w:rPr>
          <w:rFonts w:ascii="Arial" w:hAnsi="Arial" w:cs="Arial"/>
          <w:color w:val="000000"/>
          <w:lang w:val="en-US" w:eastAsia="zh-TW"/>
        </w:rPr>
      </w:pPr>
    </w:p>
    <w:p w14:paraId="6C4B0909" w14:textId="77777777" w:rsidR="00811399" w:rsidRPr="00651693" w:rsidRDefault="00811399" w:rsidP="00811399">
      <w:pPr>
        <w:tabs>
          <w:tab w:val="left" w:leader="dot" w:pos="3402"/>
          <w:tab w:val="left" w:pos="4536"/>
          <w:tab w:val="left" w:leader="dot" w:pos="9072"/>
        </w:tabs>
        <w:rPr>
          <w:rFonts w:ascii="Arial" w:hAnsi="Arial" w:cs="Arial"/>
          <w:b/>
          <w:bCs/>
          <w:smallCaps/>
          <w:sz w:val="22"/>
          <w:szCs w:val="22"/>
          <w:lang w:val="en-US"/>
        </w:rPr>
      </w:pPr>
      <w:r w:rsidRPr="00651693">
        <w:rPr>
          <w:rFonts w:ascii="Arial" w:hAnsi="Arial" w:cs="Arial"/>
          <w:b/>
          <w:bCs/>
          <w:smallCaps/>
          <w:sz w:val="22"/>
          <w:szCs w:val="22"/>
          <w:lang w:val="en-US"/>
        </w:rPr>
        <w:t>date………………</w:t>
      </w:r>
      <w:r w:rsidRPr="00651693">
        <w:rPr>
          <w:rFonts w:ascii="Arial" w:hAnsi="Arial" w:cs="Arial"/>
          <w:b/>
          <w:bCs/>
          <w:smallCaps/>
          <w:sz w:val="22"/>
          <w:szCs w:val="22"/>
          <w:lang w:val="en-US"/>
        </w:rPr>
        <w:tab/>
        <w:t>signature……………………………………………</w:t>
      </w:r>
    </w:p>
    <w:p w14:paraId="15A68A3E" w14:textId="77777777" w:rsidR="00811399" w:rsidRPr="00651693" w:rsidRDefault="00811399" w:rsidP="00811399">
      <w:pPr>
        <w:tabs>
          <w:tab w:val="left" w:leader="dot" w:pos="3402"/>
          <w:tab w:val="left" w:pos="4536"/>
          <w:tab w:val="left" w:leader="dot" w:pos="9072"/>
        </w:tabs>
        <w:rPr>
          <w:rFonts w:ascii="Arial" w:hAnsi="Arial" w:cs="Arial"/>
          <w:b/>
          <w:bCs/>
          <w:smallCaps/>
          <w:sz w:val="22"/>
          <w:szCs w:val="22"/>
          <w:lang w:val="en-US"/>
        </w:rPr>
      </w:pPr>
    </w:p>
    <w:p w14:paraId="31123C9F" w14:textId="77777777" w:rsidR="00811399" w:rsidRPr="00651693" w:rsidRDefault="00811399" w:rsidP="00811399">
      <w:pPr>
        <w:tabs>
          <w:tab w:val="left" w:leader="dot" w:pos="3402"/>
          <w:tab w:val="left" w:pos="4536"/>
          <w:tab w:val="left" w:leader="dot" w:pos="9072"/>
        </w:tabs>
        <w:rPr>
          <w:rFonts w:ascii="Arial" w:hAnsi="Arial" w:cs="Arial"/>
          <w:lang w:val="en-US"/>
        </w:rPr>
      </w:pPr>
    </w:p>
    <w:p w14:paraId="2957CC0D" w14:textId="44D3CEE7" w:rsidR="00BD357B" w:rsidRPr="000E60C2" w:rsidRDefault="00811399" w:rsidP="00D125ED">
      <w:pPr>
        <w:tabs>
          <w:tab w:val="left" w:leader="dot" w:pos="3402"/>
          <w:tab w:val="left" w:pos="4536"/>
          <w:tab w:val="left" w:leader="dot" w:pos="9072"/>
        </w:tabs>
        <w:rPr>
          <w:lang w:val="en-GB"/>
        </w:rPr>
      </w:pPr>
      <w:r w:rsidRPr="00651693">
        <w:rPr>
          <w:rFonts w:ascii="Arial" w:hAnsi="Arial" w:cs="Arial"/>
          <w:lang w:val="en-US"/>
        </w:rPr>
        <w:t>It is important that you complete this Acknowledgement Form and return it to bioMérieux</w:t>
      </w:r>
      <w:r>
        <w:rPr>
          <w:rFonts w:ascii="Arial" w:hAnsi="Arial" w:cs="Arial"/>
          <w:lang w:val="en-US"/>
        </w:rPr>
        <w:t>.</w:t>
      </w:r>
    </w:p>
    <w:sectPr w:rsidR="00BD357B" w:rsidRPr="000E60C2" w:rsidSect="00A96A8B">
      <w:headerReference w:type="default" r:id="rId12"/>
      <w:footerReference w:type="default" r:id="rId13"/>
      <w:headerReference w:type="first" r:id="rId14"/>
      <w:footerReference w:type="first" r:id="rId15"/>
      <w:pgSz w:w="11906" w:h="16838"/>
      <w:pgMar w:top="1411" w:right="1296" w:bottom="1296" w:left="1296" w:header="72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FF860" w14:textId="77777777" w:rsidR="00E44A68" w:rsidRDefault="00E44A68" w:rsidP="00B06054">
      <w:r>
        <w:separator/>
      </w:r>
    </w:p>
  </w:endnote>
  <w:endnote w:type="continuationSeparator" w:id="0">
    <w:p w14:paraId="73D0AD4A" w14:textId="77777777" w:rsidR="00E44A68" w:rsidRDefault="00E44A68" w:rsidP="00B06054">
      <w:r>
        <w:continuationSeparator/>
      </w:r>
    </w:p>
  </w:endnote>
  <w:endnote w:type="continuationNotice" w:id="1">
    <w:p w14:paraId="1458D55F" w14:textId="77777777" w:rsidR="00E44A68" w:rsidRDefault="00E44A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ADEF" w14:textId="77777777" w:rsidR="005B36DA" w:rsidRPr="00650BB6" w:rsidRDefault="00F44CCC" w:rsidP="005B36DA">
    <w:pPr>
      <w:spacing w:after="340"/>
      <w:jc w:val="center"/>
      <w:rPr>
        <w:rFonts w:ascii="Arial" w:hAnsi="Arial"/>
        <w:sz w:val="18"/>
        <w:szCs w:val="18"/>
      </w:rPr>
    </w:pPr>
    <w:r>
      <w:rPr>
        <w:rFonts w:ascii="Arial" w:hAnsi="Arial"/>
        <w:sz w:val="16"/>
        <w:szCs w:val="28"/>
        <w:lang w:val="en-US"/>
      </w:rPr>
      <w:tab/>
    </w:r>
    <w:bookmarkStart w:id="10" w:name="_Hlk160790947"/>
    <w:proofErr w:type="spellStart"/>
    <w:r w:rsidR="005B36DA" w:rsidRPr="00650BB6">
      <w:rPr>
        <w:rFonts w:ascii="Arial" w:hAnsi="Arial"/>
        <w:b/>
        <w:color w:val="595959"/>
        <w:sz w:val="18"/>
        <w:szCs w:val="18"/>
      </w:rPr>
      <w:t>Subsidiary</w:t>
    </w:r>
    <w:proofErr w:type="spellEnd"/>
    <w:r w:rsidR="005B36DA">
      <w:rPr>
        <w:rFonts w:ascii="Arial" w:hAnsi="Arial"/>
        <w:b/>
        <w:color w:val="595959"/>
        <w:sz w:val="18"/>
        <w:szCs w:val="18"/>
      </w:rPr>
      <w:t xml:space="preserve"> </w:t>
    </w:r>
    <w:proofErr w:type="spellStart"/>
    <w:r w:rsidR="005B36DA" w:rsidRPr="00650BB6">
      <w:rPr>
        <w:rFonts w:ascii="Arial" w:hAnsi="Arial"/>
        <w:b/>
        <w:color w:val="595959"/>
        <w:sz w:val="18"/>
        <w:szCs w:val="18"/>
      </w:rPr>
      <w:t>name</w:t>
    </w:r>
    <w:proofErr w:type="spellEnd"/>
    <w:r w:rsidR="005B36DA" w:rsidRPr="00650BB6">
      <w:rPr>
        <w:rFonts w:ascii="Arial" w:hAnsi="Arial"/>
        <w:sz w:val="18"/>
        <w:szCs w:val="18"/>
      </w:rPr>
      <w:t xml:space="preserve"> (if applicable)</w:t>
    </w:r>
    <w:r w:rsidR="005B36DA">
      <w:rPr>
        <w:rFonts w:ascii="Arial" w:hAnsi="Arial"/>
        <w:sz w:val="18"/>
        <w:szCs w:val="18"/>
      </w:rPr>
      <w:t xml:space="preserve"> / </w:t>
    </w:r>
    <w:r w:rsidR="005B36DA" w:rsidRPr="00650BB6">
      <w:rPr>
        <w:rFonts w:ascii="Arial" w:hAnsi="Arial"/>
        <w:b/>
        <w:color w:val="595959"/>
        <w:sz w:val="18"/>
        <w:szCs w:val="18"/>
      </w:rPr>
      <w:t xml:space="preserve">Nom de la filiale </w:t>
    </w:r>
    <w:r w:rsidR="005B36DA" w:rsidRPr="00650BB6">
      <w:rPr>
        <w:rFonts w:ascii="Arial" w:hAnsi="Arial"/>
        <w:sz w:val="18"/>
        <w:szCs w:val="18"/>
      </w:rPr>
      <w:t>(si approprié)</w:t>
    </w:r>
  </w:p>
  <w:p w14:paraId="397B92B9" w14:textId="77777777" w:rsidR="005B36DA" w:rsidRPr="00845D16" w:rsidRDefault="005B36DA" w:rsidP="005B36DA">
    <w:pPr>
      <w:jc w:val="center"/>
      <w:rPr>
        <w:rFonts w:ascii="Arial" w:hAnsi="Arial"/>
        <w:sz w:val="14"/>
      </w:rPr>
    </w:pPr>
    <w:proofErr w:type="spellStart"/>
    <w:r w:rsidRPr="00845D16">
      <w:rPr>
        <w:rFonts w:ascii="Arial" w:hAnsi="Arial"/>
        <w:sz w:val="14"/>
      </w:rPr>
      <w:t>Company</w:t>
    </w:r>
    <w:proofErr w:type="spellEnd"/>
    <w:r w:rsidRPr="00845D16">
      <w:rPr>
        <w:rFonts w:ascii="Arial" w:hAnsi="Arial"/>
        <w:sz w:val="14"/>
      </w:rPr>
      <w:t xml:space="preserve"> </w:t>
    </w:r>
    <w:proofErr w:type="spellStart"/>
    <w:r w:rsidRPr="00845D16">
      <w:rPr>
        <w:rFonts w:ascii="Arial" w:hAnsi="Arial"/>
        <w:sz w:val="14"/>
      </w:rPr>
      <w:t>address</w:t>
    </w:r>
    <w:proofErr w:type="spellEnd"/>
    <w:r w:rsidRPr="00845D16">
      <w:rPr>
        <w:rFonts w:ascii="Arial" w:hAnsi="Arial"/>
        <w:sz w:val="14"/>
      </w:rPr>
      <w:t xml:space="preserve"> / Adresse de la société émettrice - Zip Code City / Code postal Ville - Country / Pays </w:t>
    </w:r>
  </w:p>
  <w:p w14:paraId="54B8A86F" w14:textId="77777777" w:rsidR="005B36DA" w:rsidRPr="00845D16" w:rsidRDefault="005B36DA" w:rsidP="005B36DA">
    <w:pPr>
      <w:jc w:val="center"/>
      <w:rPr>
        <w:rFonts w:ascii="Arial" w:hAnsi="Arial"/>
        <w:sz w:val="14"/>
      </w:rPr>
    </w:pPr>
    <w:r w:rsidRPr="00845D16">
      <w:rPr>
        <w:rFonts w:ascii="Arial" w:hAnsi="Arial"/>
        <w:sz w:val="14"/>
      </w:rPr>
      <w:t xml:space="preserve">Phone / </w:t>
    </w:r>
    <w:proofErr w:type="gramStart"/>
    <w:r w:rsidRPr="00845D16">
      <w:rPr>
        <w:rFonts w:ascii="Arial" w:hAnsi="Arial"/>
        <w:sz w:val="14"/>
      </w:rPr>
      <w:t>Tél.:</w:t>
    </w:r>
    <w:proofErr w:type="gramEnd"/>
    <w:r w:rsidRPr="00845D16">
      <w:rPr>
        <w:rFonts w:ascii="Arial" w:hAnsi="Arial"/>
        <w:sz w:val="14"/>
      </w:rPr>
      <w:t xml:space="preserve"> + 33 (0)0 00 00 00 00 - </w:t>
    </w:r>
    <w:proofErr w:type="gramStart"/>
    <w:r w:rsidRPr="00845D16">
      <w:rPr>
        <w:rFonts w:ascii="Arial" w:hAnsi="Arial"/>
        <w:sz w:val="14"/>
      </w:rPr>
      <w:t>Fax:</w:t>
    </w:r>
    <w:proofErr w:type="gramEnd"/>
    <w:r w:rsidRPr="00845D16">
      <w:rPr>
        <w:rFonts w:ascii="Arial" w:hAnsi="Arial"/>
        <w:sz w:val="14"/>
      </w:rPr>
      <w:t xml:space="preserve"> + 33 (0)0 00 00 00 00 - www.biomerieux.com</w:t>
    </w:r>
  </w:p>
  <w:p w14:paraId="4B229360" w14:textId="77777777" w:rsidR="005B36DA" w:rsidRDefault="005B36DA" w:rsidP="005B36DA">
    <w:pPr>
      <w:jc w:val="center"/>
      <w:rPr>
        <w:rFonts w:ascii="Arial" w:hAnsi="Arial"/>
        <w:sz w:val="14"/>
      </w:rPr>
    </w:pPr>
    <w:r w:rsidRPr="00845D16">
      <w:rPr>
        <w:rFonts w:ascii="Arial" w:hAnsi="Arial"/>
        <w:sz w:val="14"/>
      </w:rPr>
      <w:t>Legal notice / Mentions légales de la société émettrice</w:t>
    </w:r>
  </w:p>
  <w:p w14:paraId="4C3E978D" w14:textId="77777777" w:rsidR="005B36DA" w:rsidRDefault="005B36DA" w:rsidP="005B36DA">
    <w:pPr>
      <w:jc w:val="center"/>
      <w:rPr>
        <w:rFonts w:ascii="Arial" w:hAnsi="Arial"/>
        <w:sz w:val="14"/>
      </w:rPr>
    </w:pPr>
  </w:p>
  <w:p w14:paraId="6D62445E" w14:textId="77777777" w:rsidR="005B36DA" w:rsidRPr="00B76534" w:rsidRDefault="00000000" w:rsidP="005B36DA">
    <w:pPr>
      <w:pStyle w:val="Footer"/>
      <w:ind w:left="-720"/>
      <w:rPr>
        <w:rFonts w:asciiTheme="minorHAnsi" w:hAnsiTheme="minorHAnsi" w:cstheme="minorHAnsi"/>
        <w:lang w:val="en-US"/>
      </w:rPr>
    </w:pPr>
    <w:sdt>
      <w:sdtPr>
        <w:rPr>
          <w:rFonts w:asciiTheme="minorHAnsi" w:hAnsiTheme="minorHAnsi" w:cstheme="minorHAnsi"/>
        </w:rPr>
        <w:id w:val="-1315177928"/>
        <w:docPartObj>
          <w:docPartGallery w:val="Page Numbers (Top of Page)"/>
          <w:docPartUnique/>
        </w:docPartObj>
      </w:sdtPr>
      <w:sdtContent>
        <w:r w:rsidR="005B36DA" w:rsidRPr="00707D72">
          <w:rPr>
            <w:rFonts w:asciiTheme="minorHAnsi" w:hAnsiTheme="minorHAnsi" w:cstheme="minorHAnsi"/>
            <w:lang w:val="en-US"/>
          </w:rPr>
          <w:t xml:space="preserve">Attachment 7 of LLDC 004045 - Rev </w:t>
        </w:r>
        <w:proofErr w:type="gramStart"/>
        <w:r w:rsidR="005B36DA" w:rsidRPr="00707D72">
          <w:rPr>
            <w:rFonts w:asciiTheme="minorHAnsi" w:hAnsiTheme="minorHAnsi" w:cstheme="minorHAnsi"/>
            <w:lang w:val="en-US"/>
          </w:rPr>
          <w:t>1</w:t>
        </w:r>
        <w:r w:rsidR="005B36DA">
          <w:rPr>
            <w:rFonts w:asciiTheme="minorHAnsi" w:hAnsiTheme="minorHAnsi" w:cstheme="minorHAnsi"/>
            <w:lang w:val="en-US"/>
          </w:rPr>
          <w:t>3</w:t>
        </w:r>
        <w:r w:rsidR="005B36DA" w:rsidRPr="00707D72">
          <w:rPr>
            <w:rFonts w:asciiTheme="minorHAnsi" w:hAnsiTheme="minorHAnsi" w:cstheme="minorHAnsi"/>
            <w:lang w:val="en-US"/>
          </w:rPr>
          <w:t>.A</w:t>
        </w:r>
        <w:proofErr w:type="gramEnd"/>
        <w:r w:rsidR="005B36DA" w:rsidRPr="00707D72">
          <w:rPr>
            <w:rFonts w:asciiTheme="minorHAnsi" w:hAnsiTheme="minorHAnsi" w:cstheme="minorHAnsi"/>
            <w:lang w:val="en-US"/>
          </w:rPr>
          <w:tab/>
        </w:r>
        <w:r w:rsidR="005B36DA" w:rsidRPr="00707D72">
          <w:rPr>
            <w:rFonts w:asciiTheme="minorHAnsi" w:hAnsiTheme="minorHAnsi" w:cstheme="minorHAnsi"/>
            <w:lang w:val="en-US"/>
          </w:rPr>
          <w:tab/>
          <w:t xml:space="preserve">Page </w:t>
        </w:r>
        <w:r w:rsidR="005B36DA" w:rsidRPr="00C02017">
          <w:rPr>
            <w:rFonts w:asciiTheme="minorHAnsi" w:hAnsiTheme="minorHAnsi" w:cstheme="minorHAnsi"/>
            <w:b/>
            <w:bCs/>
            <w:sz w:val="24"/>
            <w:szCs w:val="24"/>
          </w:rPr>
          <w:fldChar w:fldCharType="begin"/>
        </w:r>
        <w:r w:rsidR="005B36DA" w:rsidRPr="00707D72">
          <w:rPr>
            <w:rFonts w:asciiTheme="minorHAnsi" w:hAnsiTheme="minorHAnsi" w:cstheme="minorHAnsi"/>
            <w:b/>
            <w:bCs/>
            <w:lang w:val="en-US"/>
          </w:rPr>
          <w:instrText xml:space="preserve"> PAGE </w:instrText>
        </w:r>
        <w:r w:rsidR="005B36DA" w:rsidRPr="00C02017">
          <w:rPr>
            <w:rFonts w:asciiTheme="minorHAnsi" w:hAnsiTheme="minorHAnsi" w:cstheme="minorHAnsi"/>
            <w:b/>
            <w:bCs/>
            <w:sz w:val="24"/>
            <w:szCs w:val="24"/>
          </w:rPr>
          <w:fldChar w:fldCharType="separate"/>
        </w:r>
        <w:r w:rsidR="005B36DA">
          <w:rPr>
            <w:rFonts w:asciiTheme="minorHAnsi" w:hAnsiTheme="minorHAnsi" w:cstheme="minorHAnsi"/>
            <w:b/>
            <w:bCs/>
            <w:sz w:val="24"/>
            <w:szCs w:val="24"/>
          </w:rPr>
          <w:t>2</w:t>
        </w:r>
        <w:r w:rsidR="005B36DA" w:rsidRPr="00C02017">
          <w:rPr>
            <w:rFonts w:asciiTheme="minorHAnsi" w:hAnsiTheme="minorHAnsi" w:cstheme="minorHAnsi"/>
            <w:b/>
            <w:bCs/>
            <w:sz w:val="24"/>
            <w:szCs w:val="24"/>
          </w:rPr>
          <w:fldChar w:fldCharType="end"/>
        </w:r>
        <w:r w:rsidR="005B36DA" w:rsidRPr="00707D72">
          <w:rPr>
            <w:rFonts w:asciiTheme="minorHAnsi" w:hAnsiTheme="minorHAnsi" w:cstheme="minorHAnsi"/>
            <w:lang w:val="en-US"/>
          </w:rPr>
          <w:t xml:space="preserve"> of </w:t>
        </w:r>
        <w:r w:rsidR="005B36DA" w:rsidRPr="00C02017">
          <w:rPr>
            <w:rFonts w:asciiTheme="minorHAnsi" w:hAnsiTheme="minorHAnsi" w:cstheme="minorHAnsi"/>
            <w:b/>
            <w:bCs/>
            <w:sz w:val="24"/>
            <w:szCs w:val="24"/>
          </w:rPr>
          <w:fldChar w:fldCharType="begin"/>
        </w:r>
        <w:r w:rsidR="005B36DA" w:rsidRPr="00707D72">
          <w:rPr>
            <w:rFonts w:asciiTheme="minorHAnsi" w:hAnsiTheme="minorHAnsi" w:cstheme="minorHAnsi"/>
            <w:b/>
            <w:bCs/>
            <w:lang w:val="en-US"/>
          </w:rPr>
          <w:instrText xml:space="preserve"> NUMPAGES  </w:instrText>
        </w:r>
        <w:r w:rsidR="005B36DA" w:rsidRPr="00C02017">
          <w:rPr>
            <w:rFonts w:asciiTheme="minorHAnsi" w:hAnsiTheme="minorHAnsi" w:cstheme="minorHAnsi"/>
            <w:b/>
            <w:bCs/>
            <w:sz w:val="24"/>
            <w:szCs w:val="24"/>
          </w:rPr>
          <w:fldChar w:fldCharType="separate"/>
        </w:r>
        <w:r w:rsidR="005B36DA">
          <w:rPr>
            <w:rFonts w:asciiTheme="minorHAnsi" w:hAnsiTheme="minorHAnsi" w:cstheme="minorHAnsi"/>
            <w:b/>
            <w:bCs/>
            <w:sz w:val="24"/>
            <w:szCs w:val="24"/>
          </w:rPr>
          <w:t>4</w:t>
        </w:r>
        <w:r w:rsidR="005B36DA" w:rsidRPr="00C02017">
          <w:rPr>
            <w:rFonts w:asciiTheme="minorHAnsi" w:hAnsiTheme="minorHAnsi" w:cstheme="minorHAnsi"/>
            <w:b/>
            <w:bCs/>
            <w:sz w:val="24"/>
            <w:szCs w:val="24"/>
          </w:rPr>
          <w:fldChar w:fldCharType="end"/>
        </w:r>
      </w:sdtContent>
    </w:sdt>
  </w:p>
  <w:p w14:paraId="6C07CC86" w14:textId="77777777" w:rsidR="005B36DA" w:rsidRPr="00822619" w:rsidRDefault="005B36DA" w:rsidP="005B36DA">
    <w:pPr>
      <w:jc w:val="center"/>
      <w:rPr>
        <w:sz w:val="16"/>
      </w:rPr>
    </w:pPr>
  </w:p>
  <w:bookmarkEnd w:id="10"/>
  <w:p w14:paraId="0AACC209" w14:textId="77777777" w:rsidR="00CB3996" w:rsidRPr="00D125ED" w:rsidRDefault="00CB3996" w:rsidP="005B36DA">
    <w:pPr>
      <w:tabs>
        <w:tab w:val="center" w:pos="4292"/>
        <w:tab w:val="right" w:pos="8585"/>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5EB7" w14:textId="77777777" w:rsidR="005B36DA" w:rsidRPr="00650BB6" w:rsidRDefault="005B36DA" w:rsidP="005B36DA">
    <w:pPr>
      <w:spacing w:after="340"/>
      <w:jc w:val="center"/>
      <w:rPr>
        <w:rFonts w:ascii="Arial" w:hAnsi="Arial"/>
        <w:sz w:val="18"/>
        <w:szCs w:val="18"/>
      </w:rPr>
    </w:pPr>
    <w:proofErr w:type="spellStart"/>
    <w:r w:rsidRPr="00650BB6">
      <w:rPr>
        <w:rFonts w:ascii="Arial" w:hAnsi="Arial"/>
        <w:b/>
        <w:color w:val="595959"/>
        <w:sz w:val="18"/>
        <w:szCs w:val="18"/>
      </w:rPr>
      <w:t>Subsidiary</w:t>
    </w:r>
    <w:proofErr w:type="spellEnd"/>
    <w:r>
      <w:rPr>
        <w:rFonts w:ascii="Arial" w:hAnsi="Arial"/>
        <w:b/>
        <w:color w:val="595959"/>
        <w:sz w:val="18"/>
        <w:szCs w:val="18"/>
      </w:rPr>
      <w:t xml:space="preserve"> </w:t>
    </w:r>
    <w:proofErr w:type="spellStart"/>
    <w:r w:rsidRPr="00650BB6">
      <w:rPr>
        <w:rFonts w:ascii="Arial" w:hAnsi="Arial"/>
        <w:b/>
        <w:color w:val="595959"/>
        <w:sz w:val="18"/>
        <w:szCs w:val="18"/>
      </w:rPr>
      <w:t>name</w:t>
    </w:r>
    <w:proofErr w:type="spellEnd"/>
    <w:r w:rsidRPr="00650BB6">
      <w:rPr>
        <w:rFonts w:ascii="Arial" w:hAnsi="Arial"/>
        <w:sz w:val="18"/>
        <w:szCs w:val="18"/>
      </w:rPr>
      <w:t xml:space="preserve"> (if applicable)</w:t>
    </w:r>
    <w:r>
      <w:rPr>
        <w:rFonts w:ascii="Arial" w:hAnsi="Arial"/>
        <w:sz w:val="18"/>
        <w:szCs w:val="18"/>
      </w:rPr>
      <w:t xml:space="preserve"> / </w:t>
    </w:r>
    <w:r w:rsidRPr="00650BB6">
      <w:rPr>
        <w:rFonts w:ascii="Arial" w:hAnsi="Arial"/>
        <w:b/>
        <w:color w:val="595959"/>
        <w:sz w:val="18"/>
        <w:szCs w:val="18"/>
      </w:rPr>
      <w:t xml:space="preserve">Nom de la filiale </w:t>
    </w:r>
    <w:r w:rsidRPr="00650BB6">
      <w:rPr>
        <w:rFonts w:ascii="Arial" w:hAnsi="Arial"/>
        <w:sz w:val="18"/>
        <w:szCs w:val="18"/>
      </w:rPr>
      <w:t>(si approprié)</w:t>
    </w:r>
  </w:p>
  <w:p w14:paraId="19C8722B" w14:textId="77777777" w:rsidR="005B36DA" w:rsidRPr="00845D16" w:rsidRDefault="005B36DA" w:rsidP="005B36DA">
    <w:pPr>
      <w:jc w:val="center"/>
      <w:rPr>
        <w:rFonts w:ascii="Arial" w:hAnsi="Arial"/>
        <w:sz w:val="14"/>
      </w:rPr>
    </w:pPr>
    <w:proofErr w:type="spellStart"/>
    <w:r w:rsidRPr="00845D16">
      <w:rPr>
        <w:rFonts w:ascii="Arial" w:hAnsi="Arial"/>
        <w:sz w:val="14"/>
      </w:rPr>
      <w:t>Company</w:t>
    </w:r>
    <w:proofErr w:type="spellEnd"/>
    <w:r w:rsidRPr="00845D16">
      <w:rPr>
        <w:rFonts w:ascii="Arial" w:hAnsi="Arial"/>
        <w:sz w:val="14"/>
      </w:rPr>
      <w:t xml:space="preserve"> </w:t>
    </w:r>
    <w:proofErr w:type="spellStart"/>
    <w:r w:rsidRPr="00845D16">
      <w:rPr>
        <w:rFonts w:ascii="Arial" w:hAnsi="Arial"/>
        <w:sz w:val="14"/>
      </w:rPr>
      <w:t>address</w:t>
    </w:r>
    <w:proofErr w:type="spellEnd"/>
    <w:r w:rsidRPr="00845D16">
      <w:rPr>
        <w:rFonts w:ascii="Arial" w:hAnsi="Arial"/>
        <w:sz w:val="14"/>
      </w:rPr>
      <w:t xml:space="preserve"> / Adresse de la société émettrice - Zip Code City / Code postal Ville - Country / Pays </w:t>
    </w:r>
  </w:p>
  <w:p w14:paraId="39D08D60" w14:textId="77777777" w:rsidR="005B36DA" w:rsidRPr="00845D16" w:rsidRDefault="005B36DA" w:rsidP="005B36DA">
    <w:pPr>
      <w:jc w:val="center"/>
      <w:rPr>
        <w:rFonts w:ascii="Arial" w:hAnsi="Arial"/>
        <w:sz w:val="14"/>
      </w:rPr>
    </w:pPr>
    <w:r w:rsidRPr="00845D16">
      <w:rPr>
        <w:rFonts w:ascii="Arial" w:hAnsi="Arial"/>
        <w:sz w:val="14"/>
      </w:rPr>
      <w:t xml:space="preserve">Phone / </w:t>
    </w:r>
    <w:proofErr w:type="gramStart"/>
    <w:r w:rsidRPr="00845D16">
      <w:rPr>
        <w:rFonts w:ascii="Arial" w:hAnsi="Arial"/>
        <w:sz w:val="14"/>
      </w:rPr>
      <w:t>Tél.:</w:t>
    </w:r>
    <w:proofErr w:type="gramEnd"/>
    <w:r w:rsidRPr="00845D16">
      <w:rPr>
        <w:rFonts w:ascii="Arial" w:hAnsi="Arial"/>
        <w:sz w:val="14"/>
      </w:rPr>
      <w:t xml:space="preserve"> + 33 (0)0 00 00 00 00 - </w:t>
    </w:r>
    <w:proofErr w:type="gramStart"/>
    <w:r w:rsidRPr="00845D16">
      <w:rPr>
        <w:rFonts w:ascii="Arial" w:hAnsi="Arial"/>
        <w:sz w:val="14"/>
      </w:rPr>
      <w:t>Fax:</w:t>
    </w:r>
    <w:proofErr w:type="gramEnd"/>
    <w:r w:rsidRPr="00845D16">
      <w:rPr>
        <w:rFonts w:ascii="Arial" w:hAnsi="Arial"/>
        <w:sz w:val="14"/>
      </w:rPr>
      <w:t xml:space="preserve"> + 33 (0)0 00 00 00 00 - www.biomerieux.com</w:t>
    </w:r>
  </w:p>
  <w:p w14:paraId="10CC66BB" w14:textId="77777777" w:rsidR="005B36DA" w:rsidRPr="00822619" w:rsidRDefault="005B36DA" w:rsidP="005B36DA">
    <w:pPr>
      <w:jc w:val="center"/>
      <w:rPr>
        <w:sz w:val="16"/>
      </w:rPr>
    </w:pPr>
    <w:r w:rsidRPr="00845D16">
      <w:rPr>
        <w:rFonts w:ascii="Arial" w:hAnsi="Arial"/>
        <w:sz w:val="14"/>
      </w:rPr>
      <w:t>Legal notice / Mentions légales de la société émettrice</w:t>
    </w:r>
  </w:p>
  <w:p w14:paraId="308C4A6F" w14:textId="11105181" w:rsidR="00C02017" w:rsidRPr="00D125ED" w:rsidRDefault="00C02017" w:rsidP="00822619">
    <w:pPr>
      <w:jc w:val="center"/>
      <w:rPr>
        <w:rFonts w:ascii="Arial" w:hAnsi="Arial"/>
        <w:sz w:val="14"/>
        <w:lang w:val="en-US"/>
      </w:rPr>
    </w:pPr>
  </w:p>
  <w:p w14:paraId="180D9655" w14:textId="643A9065" w:rsidR="00C02017" w:rsidRPr="00D125ED" w:rsidRDefault="00000000" w:rsidP="00C02017">
    <w:pPr>
      <w:pStyle w:val="Footer"/>
      <w:ind w:left="-720"/>
      <w:rPr>
        <w:rFonts w:asciiTheme="minorHAnsi" w:hAnsiTheme="minorHAnsi" w:cstheme="minorHAnsi"/>
        <w:lang w:val="en-US"/>
      </w:rPr>
    </w:pPr>
    <w:sdt>
      <w:sdtPr>
        <w:rPr>
          <w:rFonts w:asciiTheme="minorHAnsi" w:hAnsiTheme="minorHAnsi" w:cstheme="minorHAnsi"/>
        </w:rPr>
        <w:id w:val="860082579"/>
        <w:docPartObj>
          <w:docPartGallery w:val="Page Numbers (Top of Page)"/>
          <w:docPartUnique/>
        </w:docPartObj>
      </w:sdtPr>
      <w:sdtContent>
        <w:r w:rsidR="005B36DA" w:rsidRPr="00707D72">
          <w:rPr>
            <w:rFonts w:asciiTheme="minorHAnsi" w:hAnsiTheme="minorHAnsi" w:cstheme="minorHAnsi"/>
            <w:lang w:val="en-US"/>
          </w:rPr>
          <w:t xml:space="preserve">Attachment 7 of LLDC 004045 - Rev </w:t>
        </w:r>
        <w:proofErr w:type="gramStart"/>
        <w:r w:rsidR="005B36DA" w:rsidRPr="00707D72">
          <w:rPr>
            <w:rFonts w:asciiTheme="minorHAnsi" w:hAnsiTheme="minorHAnsi" w:cstheme="minorHAnsi"/>
            <w:lang w:val="en-US"/>
          </w:rPr>
          <w:t>1</w:t>
        </w:r>
        <w:r w:rsidR="005B36DA">
          <w:rPr>
            <w:rFonts w:asciiTheme="minorHAnsi" w:hAnsiTheme="minorHAnsi" w:cstheme="minorHAnsi"/>
            <w:lang w:val="en-US"/>
          </w:rPr>
          <w:t>3</w:t>
        </w:r>
        <w:r w:rsidR="005B36DA" w:rsidRPr="00707D72">
          <w:rPr>
            <w:rFonts w:asciiTheme="minorHAnsi" w:hAnsiTheme="minorHAnsi" w:cstheme="minorHAnsi"/>
            <w:lang w:val="en-US"/>
          </w:rPr>
          <w:t>.A</w:t>
        </w:r>
        <w:proofErr w:type="gramEnd"/>
        <w:r w:rsidR="00C02017" w:rsidRPr="00D125ED">
          <w:rPr>
            <w:rFonts w:asciiTheme="minorHAnsi" w:hAnsiTheme="minorHAnsi" w:cstheme="minorHAnsi"/>
            <w:lang w:val="en-US"/>
          </w:rPr>
          <w:tab/>
        </w:r>
        <w:r w:rsidR="00C02017" w:rsidRPr="00D125ED">
          <w:rPr>
            <w:rFonts w:asciiTheme="minorHAnsi" w:hAnsiTheme="minorHAnsi" w:cstheme="minorHAnsi"/>
            <w:lang w:val="en-US"/>
          </w:rPr>
          <w:tab/>
          <w:t xml:space="preserve">Page </w:t>
        </w:r>
        <w:r w:rsidR="00C02017" w:rsidRPr="00C02017">
          <w:rPr>
            <w:rFonts w:asciiTheme="minorHAnsi" w:hAnsiTheme="minorHAnsi" w:cstheme="minorHAnsi"/>
            <w:b/>
            <w:bCs/>
            <w:sz w:val="24"/>
            <w:szCs w:val="24"/>
          </w:rPr>
          <w:fldChar w:fldCharType="begin"/>
        </w:r>
        <w:r w:rsidR="00C02017" w:rsidRPr="00D125ED">
          <w:rPr>
            <w:rFonts w:asciiTheme="minorHAnsi" w:hAnsiTheme="minorHAnsi" w:cstheme="minorHAnsi"/>
            <w:b/>
            <w:lang w:val="en-US"/>
          </w:rPr>
          <w:instrText xml:space="preserve"> PAGE </w:instrText>
        </w:r>
        <w:r w:rsidR="00C02017" w:rsidRPr="00C02017">
          <w:rPr>
            <w:rFonts w:asciiTheme="minorHAnsi" w:hAnsiTheme="minorHAnsi" w:cstheme="minorHAnsi"/>
            <w:b/>
            <w:bCs/>
            <w:sz w:val="24"/>
            <w:szCs w:val="24"/>
          </w:rPr>
          <w:fldChar w:fldCharType="separate"/>
        </w:r>
        <w:r w:rsidR="00C02017" w:rsidRPr="00D125ED">
          <w:rPr>
            <w:rFonts w:asciiTheme="minorHAnsi" w:hAnsiTheme="minorHAnsi" w:cstheme="minorHAnsi"/>
            <w:b/>
            <w:sz w:val="24"/>
            <w:szCs w:val="24"/>
            <w:lang w:val="en-US"/>
          </w:rPr>
          <w:t>1</w:t>
        </w:r>
        <w:r w:rsidR="00C02017" w:rsidRPr="00C02017">
          <w:rPr>
            <w:rFonts w:asciiTheme="minorHAnsi" w:hAnsiTheme="minorHAnsi" w:cstheme="minorHAnsi"/>
            <w:b/>
            <w:bCs/>
            <w:sz w:val="24"/>
            <w:szCs w:val="24"/>
          </w:rPr>
          <w:fldChar w:fldCharType="end"/>
        </w:r>
        <w:r w:rsidR="00C02017" w:rsidRPr="00D125ED">
          <w:rPr>
            <w:rFonts w:asciiTheme="minorHAnsi" w:hAnsiTheme="minorHAnsi" w:cstheme="minorHAnsi"/>
            <w:lang w:val="en-US"/>
          </w:rPr>
          <w:t xml:space="preserve"> of </w:t>
        </w:r>
        <w:r w:rsidR="00C02017" w:rsidRPr="00C02017">
          <w:rPr>
            <w:rFonts w:asciiTheme="minorHAnsi" w:hAnsiTheme="minorHAnsi" w:cstheme="minorHAnsi"/>
            <w:b/>
            <w:bCs/>
            <w:sz w:val="24"/>
            <w:szCs w:val="24"/>
          </w:rPr>
          <w:fldChar w:fldCharType="begin"/>
        </w:r>
        <w:r w:rsidR="00C02017" w:rsidRPr="00D125ED">
          <w:rPr>
            <w:rFonts w:asciiTheme="minorHAnsi" w:hAnsiTheme="minorHAnsi" w:cstheme="minorHAnsi"/>
            <w:b/>
            <w:lang w:val="en-US"/>
          </w:rPr>
          <w:instrText xml:space="preserve"> NUMPAGES  </w:instrText>
        </w:r>
        <w:r w:rsidR="00C02017" w:rsidRPr="00C02017">
          <w:rPr>
            <w:rFonts w:asciiTheme="minorHAnsi" w:hAnsiTheme="minorHAnsi" w:cstheme="minorHAnsi"/>
            <w:b/>
            <w:bCs/>
            <w:sz w:val="24"/>
            <w:szCs w:val="24"/>
          </w:rPr>
          <w:fldChar w:fldCharType="separate"/>
        </w:r>
        <w:r w:rsidR="00C02017" w:rsidRPr="00D125ED">
          <w:rPr>
            <w:rFonts w:asciiTheme="minorHAnsi" w:hAnsiTheme="minorHAnsi" w:cstheme="minorHAnsi"/>
            <w:b/>
            <w:sz w:val="24"/>
            <w:szCs w:val="24"/>
            <w:lang w:val="en-US"/>
          </w:rPr>
          <w:t>2</w:t>
        </w:r>
        <w:r w:rsidR="00C02017" w:rsidRPr="00C02017">
          <w:rPr>
            <w:rFonts w:asciiTheme="minorHAnsi" w:hAnsiTheme="minorHAnsi" w:cstheme="minorHAnsi"/>
            <w:b/>
            <w:bCs/>
            <w:sz w:val="24"/>
            <w:szCs w:val="24"/>
          </w:rPr>
          <w:fldChar w:fldCharType="end"/>
        </w:r>
      </w:sdtContent>
    </w:sdt>
  </w:p>
  <w:p w14:paraId="3A1378C9" w14:textId="77777777" w:rsidR="00C02017" w:rsidRPr="00D125ED" w:rsidRDefault="00C02017" w:rsidP="00822619">
    <w:pPr>
      <w:jc w:val="center"/>
      <w:rPr>
        <w:rFonts w:asciiTheme="minorHAnsi" w:hAnsiTheme="minorHAnsi" w:cstheme="minorHAnsi"/>
        <w:sz w:val="14"/>
        <w:lang w:val="en-US"/>
      </w:rPr>
    </w:pPr>
  </w:p>
  <w:p w14:paraId="7B2DC6D0" w14:textId="77777777" w:rsidR="0036707B" w:rsidRPr="00D125ED" w:rsidRDefault="0036707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1AB54" w14:textId="77777777" w:rsidR="00E44A68" w:rsidRDefault="00E44A68" w:rsidP="00B06054">
      <w:r>
        <w:separator/>
      </w:r>
    </w:p>
  </w:footnote>
  <w:footnote w:type="continuationSeparator" w:id="0">
    <w:p w14:paraId="7E6FB561" w14:textId="77777777" w:rsidR="00E44A68" w:rsidRDefault="00E44A68" w:rsidP="00B06054">
      <w:r>
        <w:continuationSeparator/>
      </w:r>
    </w:p>
  </w:footnote>
  <w:footnote w:type="continuationNotice" w:id="1">
    <w:p w14:paraId="534668BF" w14:textId="77777777" w:rsidR="00E44A68" w:rsidRDefault="00E44A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9F097" w14:textId="77777777" w:rsidR="00690585" w:rsidRDefault="00690585" w:rsidP="00BA01D5">
    <w:pPr>
      <w:pStyle w:val="Header"/>
      <w:jc w:val="center"/>
    </w:pPr>
  </w:p>
  <w:p w14:paraId="04B5228B" w14:textId="77777777" w:rsidR="00690585" w:rsidRDefault="00690585" w:rsidP="00BA01D5">
    <w:pPr>
      <w:pStyle w:val="Header"/>
      <w:jc w:val="center"/>
    </w:pPr>
  </w:p>
  <w:p w14:paraId="3A2385FC" w14:textId="77777777" w:rsidR="00690585" w:rsidRDefault="00690585" w:rsidP="00BA01D5">
    <w:pPr>
      <w:pStyle w:val="Header"/>
      <w:jc w:val="center"/>
    </w:pPr>
  </w:p>
  <w:p w14:paraId="180C92B8" w14:textId="77777777" w:rsidR="00690585" w:rsidRDefault="00690585" w:rsidP="00BA01D5">
    <w:pPr>
      <w:pStyle w:val="Header"/>
      <w:jc w:val="center"/>
    </w:pPr>
  </w:p>
  <w:p w14:paraId="0DA70A5B" w14:textId="77777777" w:rsidR="00690585" w:rsidRDefault="00690585" w:rsidP="00BA01D5">
    <w:pPr>
      <w:pStyle w:val="Header"/>
      <w:jc w:val="center"/>
    </w:pPr>
  </w:p>
  <w:p w14:paraId="0D8B4189" w14:textId="35656381" w:rsidR="00CB3996" w:rsidRDefault="0036707B" w:rsidP="00BA01D5">
    <w:pPr>
      <w:pStyle w:val="Header"/>
      <w:jc w:val="center"/>
    </w:pPr>
    <w:r w:rsidRPr="006A33B4">
      <w:rPr>
        <w:rFonts w:ascii="Cambria" w:eastAsia="Cambria" w:hAnsi="Cambria"/>
        <w:noProof/>
        <w:lang w:eastAsia="zh-CN" w:bidi="th-TH"/>
      </w:rPr>
      <w:drawing>
        <wp:anchor distT="0" distB="0" distL="114300" distR="114300" simplePos="0" relativeHeight="251672579" behindDoc="1" locked="1" layoutInCell="1" allowOverlap="1" wp14:anchorId="672B257A" wp14:editId="7D499D7F">
          <wp:simplePos x="0" y="0"/>
          <wp:positionH relativeFrom="page">
            <wp:posOffset>6196965</wp:posOffset>
          </wp:positionH>
          <wp:positionV relativeFrom="page">
            <wp:posOffset>440690</wp:posOffset>
          </wp:positionV>
          <wp:extent cx="719455" cy="719455"/>
          <wp:effectExtent l="0" t="0" r="4445" b="444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LOGO_RGB.png"/>
                  <pic:cNvPicPr/>
                </pic:nvPicPr>
                <pic:blipFill>
                  <a:blip r:embed="rId1">
                    <a:extLst>
                      <a:ext uri="{28A0092B-C50C-407E-A947-70E740481C1C}">
                        <a14:useLocalDpi xmlns:a14="http://schemas.microsoft.com/office/drawing/2010/main" val="0"/>
                      </a:ext>
                    </a:extLst>
                  </a:blip>
                  <a:stretch>
                    <a:fillRect/>
                  </a:stretch>
                </pic:blipFill>
                <pic:spPr>
                  <a:xfrm>
                    <a:off x="0" y="0"/>
                    <a:ext cx="719455" cy="719455"/>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240B" w14:textId="6FCF76D5" w:rsidR="00741B4A" w:rsidRDefault="00741B4A" w:rsidP="00B5335A">
    <w:pPr>
      <w:pStyle w:val="Header"/>
      <w:ind w:left="-993"/>
    </w:pPr>
  </w:p>
  <w:p w14:paraId="68A80C39" w14:textId="77777777" w:rsidR="00741B4A" w:rsidRDefault="00741B4A" w:rsidP="00B5335A">
    <w:pPr>
      <w:pStyle w:val="Header"/>
      <w:ind w:left="-993"/>
    </w:pPr>
  </w:p>
  <w:p w14:paraId="3048FACB" w14:textId="449F84E1" w:rsidR="0036707B" w:rsidRDefault="0036707B" w:rsidP="00B5335A">
    <w:pPr>
      <w:pStyle w:val="Header"/>
      <w:ind w:left="-993"/>
    </w:pPr>
    <w:r>
      <w:rPr>
        <w:noProof/>
        <w:lang w:eastAsia="zh-CN" w:bidi="th-TH"/>
      </w:rPr>
      <w:drawing>
        <wp:anchor distT="0" distB="0" distL="114300" distR="114300" simplePos="0" relativeHeight="251674627" behindDoc="1" locked="1" layoutInCell="1" allowOverlap="1" wp14:anchorId="0C2C0BB9" wp14:editId="03600957">
          <wp:simplePos x="0" y="0"/>
          <wp:positionH relativeFrom="page">
            <wp:posOffset>5825490</wp:posOffset>
          </wp:positionH>
          <wp:positionV relativeFrom="page">
            <wp:posOffset>363220</wp:posOffset>
          </wp:positionV>
          <wp:extent cx="1126490" cy="112649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LOGO_RGB.png"/>
                  <pic:cNvPicPr/>
                </pic:nvPicPr>
                <pic:blipFill>
                  <a:blip r:embed="rId1">
                    <a:extLst>
                      <a:ext uri="{28A0092B-C50C-407E-A947-70E740481C1C}">
                        <a14:useLocalDpi xmlns:a14="http://schemas.microsoft.com/office/drawing/2010/main" val="0"/>
                      </a:ext>
                    </a:extLst>
                  </a:blip>
                  <a:stretch>
                    <a:fillRect/>
                  </a:stretch>
                </pic:blipFill>
                <pic:spPr>
                  <a:xfrm>
                    <a:off x="0" y="0"/>
                    <a:ext cx="1126490" cy="1126490"/>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804"/>
    <w:multiLevelType w:val="hybridMultilevel"/>
    <w:tmpl w:val="616CF8C2"/>
    <w:lvl w:ilvl="0" w:tplc="C3FA0058">
      <w:start w:val="1"/>
      <w:numFmt w:val="bullet"/>
      <w:pStyle w:val="00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C3F65"/>
    <w:multiLevelType w:val="hybridMultilevel"/>
    <w:tmpl w:val="C21E7D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B154AA"/>
    <w:multiLevelType w:val="hybridMultilevel"/>
    <w:tmpl w:val="E1ECC27C"/>
    <w:lvl w:ilvl="0" w:tplc="A6E88A5E">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4725F"/>
    <w:multiLevelType w:val="hybridMultilevel"/>
    <w:tmpl w:val="CE4849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927261C"/>
    <w:multiLevelType w:val="hybridMultilevel"/>
    <w:tmpl w:val="94786994"/>
    <w:lvl w:ilvl="0" w:tplc="6F6C2338">
      <w:start w:val="2"/>
      <w:numFmt w:val="bullet"/>
      <w:lvlText w:val=""/>
      <w:lvlJc w:val="left"/>
      <w:pPr>
        <w:ind w:left="720" w:hanging="360"/>
      </w:pPr>
      <w:rPr>
        <w:rFonts w:ascii="Wingdings" w:eastAsia="PMingLiU" w:hAnsi="Wingdings" w:cs="Cordia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6C4D4C"/>
    <w:multiLevelType w:val="hybridMultilevel"/>
    <w:tmpl w:val="2DA808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6A4D7A"/>
    <w:multiLevelType w:val="hybridMultilevel"/>
    <w:tmpl w:val="A2DC8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832571"/>
    <w:multiLevelType w:val="hybridMultilevel"/>
    <w:tmpl w:val="4BB4C5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EA0D2E"/>
    <w:multiLevelType w:val="hybridMultilevel"/>
    <w:tmpl w:val="C4847E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756B4D"/>
    <w:multiLevelType w:val="hybridMultilevel"/>
    <w:tmpl w:val="4C20CC4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2A06605A"/>
    <w:multiLevelType w:val="hybridMultilevel"/>
    <w:tmpl w:val="42FC1EF6"/>
    <w:lvl w:ilvl="0" w:tplc="2CDA17E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842647"/>
    <w:multiLevelType w:val="hybridMultilevel"/>
    <w:tmpl w:val="869C9814"/>
    <w:lvl w:ilvl="0" w:tplc="9912E570">
      <w:start w:val="60"/>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D01110"/>
    <w:multiLevelType w:val="hybridMultilevel"/>
    <w:tmpl w:val="7DE2EE94"/>
    <w:lvl w:ilvl="0" w:tplc="A236703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965733"/>
    <w:multiLevelType w:val="hybridMultilevel"/>
    <w:tmpl w:val="13BEA7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6CA0FD1"/>
    <w:multiLevelType w:val="hybridMultilevel"/>
    <w:tmpl w:val="9378DE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423438F"/>
    <w:multiLevelType w:val="hybridMultilevel"/>
    <w:tmpl w:val="6A2800B0"/>
    <w:lvl w:ilvl="0" w:tplc="CA68ACCA">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5F059E3"/>
    <w:multiLevelType w:val="hybridMultilevel"/>
    <w:tmpl w:val="8C3E8F36"/>
    <w:lvl w:ilvl="0" w:tplc="0409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48757706"/>
    <w:multiLevelType w:val="hybridMultilevel"/>
    <w:tmpl w:val="FEE66D74"/>
    <w:lvl w:ilvl="0" w:tplc="6F6C2338">
      <w:start w:val="2"/>
      <w:numFmt w:val="bullet"/>
      <w:lvlText w:val=""/>
      <w:lvlJc w:val="left"/>
      <w:pPr>
        <w:ind w:left="720" w:hanging="360"/>
      </w:pPr>
      <w:rPr>
        <w:rFonts w:ascii="Wingdings" w:eastAsia="PMingLiU" w:hAnsi="Wingdings" w:cs="Cordia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D237A24"/>
    <w:multiLevelType w:val="hybridMultilevel"/>
    <w:tmpl w:val="58007B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75360"/>
    <w:multiLevelType w:val="hybridMultilevel"/>
    <w:tmpl w:val="71CC05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4F0C48A6"/>
    <w:multiLevelType w:val="hybridMultilevel"/>
    <w:tmpl w:val="784671EA"/>
    <w:lvl w:ilvl="0" w:tplc="C604FE40">
      <w:start w:val="900"/>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43945FC"/>
    <w:multiLevelType w:val="hybridMultilevel"/>
    <w:tmpl w:val="41D6FF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8D78F5"/>
    <w:multiLevelType w:val="hybridMultilevel"/>
    <w:tmpl w:val="3CF6F21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9197D91"/>
    <w:multiLevelType w:val="hybridMultilevel"/>
    <w:tmpl w:val="352428C8"/>
    <w:lvl w:ilvl="0" w:tplc="006C92A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949258D"/>
    <w:multiLevelType w:val="hybridMultilevel"/>
    <w:tmpl w:val="8A788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F441F93"/>
    <w:multiLevelType w:val="hybridMultilevel"/>
    <w:tmpl w:val="E3CEF09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1096485658">
    <w:abstractNumId w:val="9"/>
  </w:num>
  <w:num w:numId="2" w16cid:durableId="1598054378">
    <w:abstractNumId w:val="1"/>
  </w:num>
  <w:num w:numId="3" w16cid:durableId="1931154602">
    <w:abstractNumId w:val="24"/>
  </w:num>
  <w:num w:numId="4" w16cid:durableId="63647027">
    <w:abstractNumId w:val="8"/>
  </w:num>
  <w:num w:numId="5" w16cid:durableId="733048067">
    <w:abstractNumId w:val="21"/>
  </w:num>
  <w:num w:numId="6" w16cid:durableId="1751270590">
    <w:abstractNumId w:val="5"/>
  </w:num>
  <w:num w:numId="7" w16cid:durableId="922031043">
    <w:abstractNumId w:val="25"/>
  </w:num>
  <w:num w:numId="8" w16cid:durableId="434904317">
    <w:abstractNumId w:val="3"/>
  </w:num>
  <w:num w:numId="9" w16cid:durableId="288321678">
    <w:abstractNumId w:val="22"/>
  </w:num>
  <w:num w:numId="10" w16cid:durableId="1416590372">
    <w:abstractNumId w:val="23"/>
  </w:num>
  <w:num w:numId="11" w16cid:durableId="2086950343">
    <w:abstractNumId w:val="18"/>
  </w:num>
  <w:num w:numId="12" w16cid:durableId="1643191192">
    <w:abstractNumId w:val="10"/>
  </w:num>
  <w:num w:numId="13" w16cid:durableId="1427580007">
    <w:abstractNumId w:val="14"/>
  </w:num>
  <w:num w:numId="14" w16cid:durableId="310796807">
    <w:abstractNumId w:val="0"/>
  </w:num>
  <w:num w:numId="15" w16cid:durableId="202914052">
    <w:abstractNumId w:val="0"/>
  </w:num>
  <w:num w:numId="16" w16cid:durableId="1652364230">
    <w:abstractNumId w:val="0"/>
  </w:num>
  <w:num w:numId="17" w16cid:durableId="843738527">
    <w:abstractNumId w:val="13"/>
  </w:num>
  <w:num w:numId="18" w16cid:durableId="854926120">
    <w:abstractNumId w:val="19"/>
  </w:num>
  <w:num w:numId="19" w16cid:durableId="1851065996">
    <w:abstractNumId w:val="20"/>
  </w:num>
  <w:num w:numId="20" w16cid:durableId="1226572431">
    <w:abstractNumId w:val="17"/>
  </w:num>
  <w:num w:numId="21" w16cid:durableId="723870991">
    <w:abstractNumId w:val="4"/>
  </w:num>
  <w:num w:numId="22" w16cid:durableId="248973958">
    <w:abstractNumId w:val="11"/>
  </w:num>
  <w:num w:numId="23" w16cid:durableId="533351678">
    <w:abstractNumId w:val="15"/>
  </w:num>
  <w:num w:numId="24" w16cid:durableId="444733613">
    <w:abstractNumId w:val="6"/>
  </w:num>
  <w:num w:numId="25" w16cid:durableId="53357245">
    <w:abstractNumId w:val="7"/>
  </w:num>
  <w:num w:numId="26" w16cid:durableId="844438661">
    <w:abstractNumId w:val="12"/>
  </w:num>
  <w:num w:numId="27" w16cid:durableId="492911551">
    <w:abstractNumId w:val="2"/>
  </w:num>
  <w:num w:numId="28" w16cid:durableId="6016510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B92"/>
    <w:rsid w:val="00002E68"/>
    <w:rsid w:val="00003C92"/>
    <w:rsid w:val="00003EA1"/>
    <w:rsid w:val="00007A72"/>
    <w:rsid w:val="0001041C"/>
    <w:rsid w:val="00012E36"/>
    <w:rsid w:val="00013224"/>
    <w:rsid w:val="00016888"/>
    <w:rsid w:val="00017D3E"/>
    <w:rsid w:val="00023368"/>
    <w:rsid w:val="00023D61"/>
    <w:rsid w:val="00023FE5"/>
    <w:rsid w:val="00024679"/>
    <w:rsid w:val="000246B6"/>
    <w:rsid w:val="00024F82"/>
    <w:rsid w:val="00025D14"/>
    <w:rsid w:val="00026DEF"/>
    <w:rsid w:val="00027287"/>
    <w:rsid w:val="00030DD8"/>
    <w:rsid w:val="000311CC"/>
    <w:rsid w:val="000315AB"/>
    <w:rsid w:val="00031C38"/>
    <w:rsid w:val="00031F25"/>
    <w:rsid w:val="000325F8"/>
    <w:rsid w:val="00032EC4"/>
    <w:rsid w:val="00033829"/>
    <w:rsid w:val="00033F4C"/>
    <w:rsid w:val="0003466B"/>
    <w:rsid w:val="000346B5"/>
    <w:rsid w:val="0003509F"/>
    <w:rsid w:val="00035273"/>
    <w:rsid w:val="00037872"/>
    <w:rsid w:val="00037B01"/>
    <w:rsid w:val="00041E64"/>
    <w:rsid w:val="0004339A"/>
    <w:rsid w:val="00043950"/>
    <w:rsid w:val="000442FF"/>
    <w:rsid w:val="00045A4B"/>
    <w:rsid w:val="00046A4C"/>
    <w:rsid w:val="00050F22"/>
    <w:rsid w:val="00052BEA"/>
    <w:rsid w:val="00055ABD"/>
    <w:rsid w:val="00056168"/>
    <w:rsid w:val="000564E2"/>
    <w:rsid w:val="00060355"/>
    <w:rsid w:val="00060553"/>
    <w:rsid w:val="00060655"/>
    <w:rsid w:val="000620F4"/>
    <w:rsid w:val="000623D9"/>
    <w:rsid w:val="00062C27"/>
    <w:rsid w:val="000646A5"/>
    <w:rsid w:val="00064749"/>
    <w:rsid w:val="00065F43"/>
    <w:rsid w:val="00066E94"/>
    <w:rsid w:val="00070860"/>
    <w:rsid w:val="00071175"/>
    <w:rsid w:val="000722D8"/>
    <w:rsid w:val="000727A5"/>
    <w:rsid w:val="00072FD8"/>
    <w:rsid w:val="000765AD"/>
    <w:rsid w:val="00076AE3"/>
    <w:rsid w:val="00077551"/>
    <w:rsid w:val="00077617"/>
    <w:rsid w:val="00077F10"/>
    <w:rsid w:val="00080907"/>
    <w:rsid w:val="00081471"/>
    <w:rsid w:val="0008611E"/>
    <w:rsid w:val="00086E2A"/>
    <w:rsid w:val="00087A36"/>
    <w:rsid w:val="00092552"/>
    <w:rsid w:val="000934C5"/>
    <w:rsid w:val="00093686"/>
    <w:rsid w:val="00093DB1"/>
    <w:rsid w:val="00094B99"/>
    <w:rsid w:val="00096031"/>
    <w:rsid w:val="00096B90"/>
    <w:rsid w:val="000A0C76"/>
    <w:rsid w:val="000A1C47"/>
    <w:rsid w:val="000A2284"/>
    <w:rsid w:val="000A57B7"/>
    <w:rsid w:val="000A6123"/>
    <w:rsid w:val="000A77CC"/>
    <w:rsid w:val="000A7E55"/>
    <w:rsid w:val="000B1574"/>
    <w:rsid w:val="000B362A"/>
    <w:rsid w:val="000B5935"/>
    <w:rsid w:val="000C01BF"/>
    <w:rsid w:val="000C040C"/>
    <w:rsid w:val="000C1EC1"/>
    <w:rsid w:val="000C221E"/>
    <w:rsid w:val="000C5368"/>
    <w:rsid w:val="000C6E66"/>
    <w:rsid w:val="000D092C"/>
    <w:rsid w:val="000D168B"/>
    <w:rsid w:val="000D28A1"/>
    <w:rsid w:val="000D460E"/>
    <w:rsid w:val="000D532C"/>
    <w:rsid w:val="000E1A9B"/>
    <w:rsid w:val="000E323B"/>
    <w:rsid w:val="000E376E"/>
    <w:rsid w:val="000E3BEB"/>
    <w:rsid w:val="000E5125"/>
    <w:rsid w:val="000E59D6"/>
    <w:rsid w:val="000E60C2"/>
    <w:rsid w:val="000F14E2"/>
    <w:rsid w:val="000F2DCE"/>
    <w:rsid w:val="000F3DD9"/>
    <w:rsid w:val="000F52AE"/>
    <w:rsid w:val="00102A9B"/>
    <w:rsid w:val="001033D2"/>
    <w:rsid w:val="001040E2"/>
    <w:rsid w:val="0010464A"/>
    <w:rsid w:val="00105263"/>
    <w:rsid w:val="00105F87"/>
    <w:rsid w:val="001070C5"/>
    <w:rsid w:val="00107B2D"/>
    <w:rsid w:val="00111277"/>
    <w:rsid w:val="00111A5B"/>
    <w:rsid w:val="00113FBE"/>
    <w:rsid w:val="00114572"/>
    <w:rsid w:val="00114809"/>
    <w:rsid w:val="001152F8"/>
    <w:rsid w:val="001167FC"/>
    <w:rsid w:val="00117758"/>
    <w:rsid w:val="00120878"/>
    <w:rsid w:val="00120B5F"/>
    <w:rsid w:val="0012189E"/>
    <w:rsid w:val="001226A1"/>
    <w:rsid w:val="00122B52"/>
    <w:rsid w:val="00123F72"/>
    <w:rsid w:val="0012403C"/>
    <w:rsid w:val="001240EC"/>
    <w:rsid w:val="00124D57"/>
    <w:rsid w:val="0012727A"/>
    <w:rsid w:val="00127CEB"/>
    <w:rsid w:val="00131E6D"/>
    <w:rsid w:val="00131EAF"/>
    <w:rsid w:val="00135668"/>
    <w:rsid w:val="00136291"/>
    <w:rsid w:val="001366E5"/>
    <w:rsid w:val="001375C6"/>
    <w:rsid w:val="001403EF"/>
    <w:rsid w:val="00140AD2"/>
    <w:rsid w:val="001415B4"/>
    <w:rsid w:val="00141E7D"/>
    <w:rsid w:val="00143F29"/>
    <w:rsid w:val="0014421B"/>
    <w:rsid w:val="00146126"/>
    <w:rsid w:val="0014681A"/>
    <w:rsid w:val="00147553"/>
    <w:rsid w:val="00147F7E"/>
    <w:rsid w:val="00150076"/>
    <w:rsid w:val="00151FBA"/>
    <w:rsid w:val="00152B22"/>
    <w:rsid w:val="001539FF"/>
    <w:rsid w:val="00153FE6"/>
    <w:rsid w:val="001545D5"/>
    <w:rsid w:val="001549BD"/>
    <w:rsid w:val="00154DC8"/>
    <w:rsid w:val="001559D5"/>
    <w:rsid w:val="00155CEB"/>
    <w:rsid w:val="00155FCE"/>
    <w:rsid w:val="001567DC"/>
    <w:rsid w:val="00156A6D"/>
    <w:rsid w:val="00156CE0"/>
    <w:rsid w:val="001576A9"/>
    <w:rsid w:val="00157D7C"/>
    <w:rsid w:val="00160515"/>
    <w:rsid w:val="00160DD8"/>
    <w:rsid w:val="00161F46"/>
    <w:rsid w:val="0016294E"/>
    <w:rsid w:val="00162AD5"/>
    <w:rsid w:val="001634EF"/>
    <w:rsid w:val="00164C0C"/>
    <w:rsid w:val="00165DCA"/>
    <w:rsid w:val="0017034B"/>
    <w:rsid w:val="00173C42"/>
    <w:rsid w:val="00176653"/>
    <w:rsid w:val="00176A50"/>
    <w:rsid w:val="00177833"/>
    <w:rsid w:val="00177ED6"/>
    <w:rsid w:val="001821E9"/>
    <w:rsid w:val="001829A6"/>
    <w:rsid w:val="00183768"/>
    <w:rsid w:val="00187C9B"/>
    <w:rsid w:val="00190DCE"/>
    <w:rsid w:val="00191906"/>
    <w:rsid w:val="00193C74"/>
    <w:rsid w:val="00193EC6"/>
    <w:rsid w:val="0019655E"/>
    <w:rsid w:val="00196CD4"/>
    <w:rsid w:val="00197C18"/>
    <w:rsid w:val="001A0439"/>
    <w:rsid w:val="001A0D97"/>
    <w:rsid w:val="001A1196"/>
    <w:rsid w:val="001A1460"/>
    <w:rsid w:val="001A464D"/>
    <w:rsid w:val="001A4E9B"/>
    <w:rsid w:val="001A54A7"/>
    <w:rsid w:val="001A5ABF"/>
    <w:rsid w:val="001A6D07"/>
    <w:rsid w:val="001A7FBC"/>
    <w:rsid w:val="001B0CDB"/>
    <w:rsid w:val="001B0FB1"/>
    <w:rsid w:val="001B4F64"/>
    <w:rsid w:val="001B7283"/>
    <w:rsid w:val="001C0E4F"/>
    <w:rsid w:val="001C14DE"/>
    <w:rsid w:val="001C2E9D"/>
    <w:rsid w:val="001C49F4"/>
    <w:rsid w:val="001C4D07"/>
    <w:rsid w:val="001D0260"/>
    <w:rsid w:val="001D4BC5"/>
    <w:rsid w:val="001E01B1"/>
    <w:rsid w:val="001E04FC"/>
    <w:rsid w:val="001E3D00"/>
    <w:rsid w:val="001E4655"/>
    <w:rsid w:val="001E466A"/>
    <w:rsid w:val="001E61FC"/>
    <w:rsid w:val="001E6521"/>
    <w:rsid w:val="001E7201"/>
    <w:rsid w:val="001E74FA"/>
    <w:rsid w:val="001E75B8"/>
    <w:rsid w:val="001E7D41"/>
    <w:rsid w:val="001F17A2"/>
    <w:rsid w:val="001F3428"/>
    <w:rsid w:val="001F3F08"/>
    <w:rsid w:val="001F40A4"/>
    <w:rsid w:val="001F5C56"/>
    <w:rsid w:val="001F6DE0"/>
    <w:rsid w:val="001F6FBD"/>
    <w:rsid w:val="001F7761"/>
    <w:rsid w:val="002006AB"/>
    <w:rsid w:val="00201A41"/>
    <w:rsid w:val="00203448"/>
    <w:rsid w:val="002037D1"/>
    <w:rsid w:val="0020772F"/>
    <w:rsid w:val="0021096A"/>
    <w:rsid w:val="00211B68"/>
    <w:rsid w:val="00211EB2"/>
    <w:rsid w:val="00211FC3"/>
    <w:rsid w:val="00212551"/>
    <w:rsid w:val="002125C7"/>
    <w:rsid w:val="00214F55"/>
    <w:rsid w:val="00216E9E"/>
    <w:rsid w:val="00220B58"/>
    <w:rsid w:val="0022367F"/>
    <w:rsid w:val="00223BAB"/>
    <w:rsid w:val="00223C4E"/>
    <w:rsid w:val="002250B2"/>
    <w:rsid w:val="002265F6"/>
    <w:rsid w:val="00230309"/>
    <w:rsid w:val="002310F6"/>
    <w:rsid w:val="00231B9A"/>
    <w:rsid w:val="00232164"/>
    <w:rsid w:val="00233326"/>
    <w:rsid w:val="002344B5"/>
    <w:rsid w:val="002348DA"/>
    <w:rsid w:val="0023560D"/>
    <w:rsid w:val="00241D63"/>
    <w:rsid w:val="00245A92"/>
    <w:rsid w:val="00246264"/>
    <w:rsid w:val="0024726D"/>
    <w:rsid w:val="002472B5"/>
    <w:rsid w:val="002509B1"/>
    <w:rsid w:val="00250E72"/>
    <w:rsid w:val="00251CBE"/>
    <w:rsid w:val="00253C71"/>
    <w:rsid w:val="002571C9"/>
    <w:rsid w:val="002623CB"/>
    <w:rsid w:val="00264640"/>
    <w:rsid w:val="0026525F"/>
    <w:rsid w:val="002677D3"/>
    <w:rsid w:val="002701C0"/>
    <w:rsid w:val="00270B85"/>
    <w:rsid w:val="00270DB8"/>
    <w:rsid w:val="00271EF9"/>
    <w:rsid w:val="00272A9E"/>
    <w:rsid w:val="0028038E"/>
    <w:rsid w:val="00280B7B"/>
    <w:rsid w:val="002840D3"/>
    <w:rsid w:val="002861BF"/>
    <w:rsid w:val="0028681C"/>
    <w:rsid w:val="00286912"/>
    <w:rsid w:val="0029053A"/>
    <w:rsid w:val="00291222"/>
    <w:rsid w:val="00291BBF"/>
    <w:rsid w:val="0029206D"/>
    <w:rsid w:val="002941A9"/>
    <w:rsid w:val="002952A8"/>
    <w:rsid w:val="00296981"/>
    <w:rsid w:val="002A0318"/>
    <w:rsid w:val="002A0768"/>
    <w:rsid w:val="002A096F"/>
    <w:rsid w:val="002A0970"/>
    <w:rsid w:val="002A0C27"/>
    <w:rsid w:val="002A1627"/>
    <w:rsid w:val="002A3D57"/>
    <w:rsid w:val="002A4823"/>
    <w:rsid w:val="002A530D"/>
    <w:rsid w:val="002A6404"/>
    <w:rsid w:val="002A6703"/>
    <w:rsid w:val="002A76A5"/>
    <w:rsid w:val="002B1A8E"/>
    <w:rsid w:val="002B3ED3"/>
    <w:rsid w:val="002B45AF"/>
    <w:rsid w:val="002C03D9"/>
    <w:rsid w:val="002C084D"/>
    <w:rsid w:val="002C0B39"/>
    <w:rsid w:val="002C385D"/>
    <w:rsid w:val="002C4517"/>
    <w:rsid w:val="002C6E01"/>
    <w:rsid w:val="002C77DB"/>
    <w:rsid w:val="002C78F7"/>
    <w:rsid w:val="002D31CE"/>
    <w:rsid w:val="002D41B2"/>
    <w:rsid w:val="002D55D4"/>
    <w:rsid w:val="002D6127"/>
    <w:rsid w:val="002D78C3"/>
    <w:rsid w:val="002D7B5D"/>
    <w:rsid w:val="002E10E3"/>
    <w:rsid w:val="002E1BE3"/>
    <w:rsid w:val="002E1D5C"/>
    <w:rsid w:val="002E2607"/>
    <w:rsid w:val="002E3E85"/>
    <w:rsid w:val="002E5A08"/>
    <w:rsid w:val="002E5C7C"/>
    <w:rsid w:val="002E61FF"/>
    <w:rsid w:val="002E6A7F"/>
    <w:rsid w:val="002F0090"/>
    <w:rsid w:val="002F1217"/>
    <w:rsid w:val="002F170E"/>
    <w:rsid w:val="002F1883"/>
    <w:rsid w:val="002F34F6"/>
    <w:rsid w:val="002F3A08"/>
    <w:rsid w:val="002F3FED"/>
    <w:rsid w:val="002F42F9"/>
    <w:rsid w:val="002F5681"/>
    <w:rsid w:val="002F5E37"/>
    <w:rsid w:val="002F7C9D"/>
    <w:rsid w:val="00304AC0"/>
    <w:rsid w:val="003054B2"/>
    <w:rsid w:val="00311823"/>
    <w:rsid w:val="00312D50"/>
    <w:rsid w:val="00313DCA"/>
    <w:rsid w:val="00314DE1"/>
    <w:rsid w:val="003201A2"/>
    <w:rsid w:val="00320BCD"/>
    <w:rsid w:val="003213CD"/>
    <w:rsid w:val="003231B0"/>
    <w:rsid w:val="00324288"/>
    <w:rsid w:val="003272CA"/>
    <w:rsid w:val="0033107A"/>
    <w:rsid w:val="0033122A"/>
    <w:rsid w:val="003313C1"/>
    <w:rsid w:val="003314CB"/>
    <w:rsid w:val="003318A6"/>
    <w:rsid w:val="00331F50"/>
    <w:rsid w:val="00331FF7"/>
    <w:rsid w:val="00332F6E"/>
    <w:rsid w:val="0033359E"/>
    <w:rsid w:val="00333904"/>
    <w:rsid w:val="003341F0"/>
    <w:rsid w:val="003354FD"/>
    <w:rsid w:val="00336672"/>
    <w:rsid w:val="00337A6C"/>
    <w:rsid w:val="00340215"/>
    <w:rsid w:val="00341415"/>
    <w:rsid w:val="003433EA"/>
    <w:rsid w:val="00345159"/>
    <w:rsid w:val="0034568D"/>
    <w:rsid w:val="00347EF9"/>
    <w:rsid w:val="0035081F"/>
    <w:rsid w:val="00350B35"/>
    <w:rsid w:val="00351ED6"/>
    <w:rsid w:val="00353AB9"/>
    <w:rsid w:val="003561B1"/>
    <w:rsid w:val="00357F71"/>
    <w:rsid w:val="00361ADC"/>
    <w:rsid w:val="00363A55"/>
    <w:rsid w:val="00364A2D"/>
    <w:rsid w:val="0036707B"/>
    <w:rsid w:val="003676B3"/>
    <w:rsid w:val="00367974"/>
    <w:rsid w:val="0037048F"/>
    <w:rsid w:val="003706AF"/>
    <w:rsid w:val="00371224"/>
    <w:rsid w:val="003718FC"/>
    <w:rsid w:val="003745EC"/>
    <w:rsid w:val="00376791"/>
    <w:rsid w:val="00377F73"/>
    <w:rsid w:val="00380469"/>
    <w:rsid w:val="00381715"/>
    <w:rsid w:val="0038380E"/>
    <w:rsid w:val="003839A9"/>
    <w:rsid w:val="00387A49"/>
    <w:rsid w:val="003923DB"/>
    <w:rsid w:val="003924C8"/>
    <w:rsid w:val="00392E01"/>
    <w:rsid w:val="00392F26"/>
    <w:rsid w:val="003938EA"/>
    <w:rsid w:val="00393A95"/>
    <w:rsid w:val="00394E8F"/>
    <w:rsid w:val="00395B3A"/>
    <w:rsid w:val="00397689"/>
    <w:rsid w:val="003A035B"/>
    <w:rsid w:val="003A23E6"/>
    <w:rsid w:val="003A24C5"/>
    <w:rsid w:val="003A26EA"/>
    <w:rsid w:val="003A3393"/>
    <w:rsid w:val="003A3A02"/>
    <w:rsid w:val="003A59C6"/>
    <w:rsid w:val="003A6979"/>
    <w:rsid w:val="003B02E9"/>
    <w:rsid w:val="003B0905"/>
    <w:rsid w:val="003B111B"/>
    <w:rsid w:val="003B2045"/>
    <w:rsid w:val="003B3189"/>
    <w:rsid w:val="003B4096"/>
    <w:rsid w:val="003B49C4"/>
    <w:rsid w:val="003B4F79"/>
    <w:rsid w:val="003C0DA0"/>
    <w:rsid w:val="003C1957"/>
    <w:rsid w:val="003C5A7C"/>
    <w:rsid w:val="003C6185"/>
    <w:rsid w:val="003C644C"/>
    <w:rsid w:val="003C6D72"/>
    <w:rsid w:val="003D014A"/>
    <w:rsid w:val="003D0C04"/>
    <w:rsid w:val="003D49C2"/>
    <w:rsid w:val="003D4EF6"/>
    <w:rsid w:val="003D500A"/>
    <w:rsid w:val="003D67DA"/>
    <w:rsid w:val="003E14D3"/>
    <w:rsid w:val="003E3199"/>
    <w:rsid w:val="003E7579"/>
    <w:rsid w:val="003E7F53"/>
    <w:rsid w:val="003F1450"/>
    <w:rsid w:val="003F21E6"/>
    <w:rsid w:val="003F2743"/>
    <w:rsid w:val="003F30E7"/>
    <w:rsid w:val="003F464E"/>
    <w:rsid w:val="003F48FF"/>
    <w:rsid w:val="003F4E4E"/>
    <w:rsid w:val="003F5225"/>
    <w:rsid w:val="003F59DE"/>
    <w:rsid w:val="003F5E69"/>
    <w:rsid w:val="00400A17"/>
    <w:rsid w:val="00400BBD"/>
    <w:rsid w:val="00400D8B"/>
    <w:rsid w:val="00403C4F"/>
    <w:rsid w:val="004058C8"/>
    <w:rsid w:val="00406301"/>
    <w:rsid w:val="00407719"/>
    <w:rsid w:val="004100CC"/>
    <w:rsid w:val="0041048A"/>
    <w:rsid w:val="004121BE"/>
    <w:rsid w:val="004168D0"/>
    <w:rsid w:val="00416F4B"/>
    <w:rsid w:val="00417110"/>
    <w:rsid w:val="00417DC8"/>
    <w:rsid w:val="0042145C"/>
    <w:rsid w:val="00422B7B"/>
    <w:rsid w:val="004231B8"/>
    <w:rsid w:val="0042336E"/>
    <w:rsid w:val="00423DB8"/>
    <w:rsid w:val="00424DFF"/>
    <w:rsid w:val="004254E0"/>
    <w:rsid w:val="0042605A"/>
    <w:rsid w:val="00426D94"/>
    <w:rsid w:val="00430659"/>
    <w:rsid w:val="00430EBA"/>
    <w:rsid w:val="00431860"/>
    <w:rsid w:val="004332C4"/>
    <w:rsid w:val="004362D9"/>
    <w:rsid w:val="004366BC"/>
    <w:rsid w:val="0043684B"/>
    <w:rsid w:val="0043750E"/>
    <w:rsid w:val="004376E8"/>
    <w:rsid w:val="00437863"/>
    <w:rsid w:val="00442DB6"/>
    <w:rsid w:val="00444681"/>
    <w:rsid w:val="00444F56"/>
    <w:rsid w:val="0044582A"/>
    <w:rsid w:val="00447514"/>
    <w:rsid w:val="00447BAF"/>
    <w:rsid w:val="00450FD4"/>
    <w:rsid w:val="00452433"/>
    <w:rsid w:val="00452632"/>
    <w:rsid w:val="004537EA"/>
    <w:rsid w:val="00454A19"/>
    <w:rsid w:val="004606B3"/>
    <w:rsid w:val="00461E7F"/>
    <w:rsid w:val="00462B6D"/>
    <w:rsid w:val="0046482F"/>
    <w:rsid w:val="004663DF"/>
    <w:rsid w:val="00476385"/>
    <w:rsid w:val="00476FA8"/>
    <w:rsid w:val="004773D9"/>
    <w:rsid w:val="0048054F"/>
    <w:rsid w:val="00480E0E"/>
    <w:rsid w:val="004817C2"/>
    <w:rsid w:val="00481F3B"/>
    <w:rsid w:val="00483EF1"/>
    <w:rsid w:val="00484E1B"/>
    <w:rsid w:val="00487246"/>
    <w:rsid w:val="00487E87"/>
    <w:rsid w:val="00493F6B"/>
    <w:rsid w:val="00495889"/>
    <w:rsid w:val="00495C74"/>
    <w:rsid w:val="00496998"/>
    <w:rsid w:val="00497605"/>
    <w:rsid w:val="004A046C"/>
    <w:rsid w:val="004A0856"/>
    <w:rsid w:val="004A0C6E"/>
    <w:rsid w:val="004A282C"/>
    <w:rsid w:val="004A284C"/>
    <w:rsid w:val="004A3C81"/>
    <w:rsid w:val="004A4F63"/>
    <w:rsid w:val="004A5C47"/>
    <w:rsid w:val="004A759F"/>
    <w:rsid w:val="004B12A5"/>
    <w:rsid w:val="004B2041"/>
    <w:rsid w:val="004B2730"/>
    <w:rsid w:val="004B40B8"/>
    <w:rsid w:val="004B4A77"/>
    <w:rsid w:val="004B6B01"/>
    <w:rsid w:val="004C233C"/>
    <w:rsid w:val="004C4FBD"/>
    <w:rsid w:val="004C5BCC"/>
    <w:rsid w:val="004C6704"/>
    <w:rsid w:val="004D055A"/>
    <w:rsid w:val="004D1E2B"/>
    <w:rsid w:val="004D20B7"/>
    <w:rsid w:val="004E004B"/>
    <w:rsid w:val="004E31A6"/>
    <w:rsid w:val="004E5D09"/>
    <w:rsid w:val="004E6D9A"/>
    <w:rsid w:val="004E7F4C"/>
    <w:rsid w:val="004F2E74"/>
    <w:rsid w:val="004F37DC"/>
    <w:rsid w:val="004F6DC6"/>
    <w:rsid w:val="004F6F4C"/>
    <w:rsid w:val="004F75C3"/>
    <w:rsid w:val="005003A4"/>
    <w:rsid w:val="00500EBB"/>
    <w:rsid w:val="00501DBC"/>
    <w:rsid w:val="00507E51"/>
    <w:rsid w:val="00512667"/>
    <w:rsid w:val="00512E95"/>
    <w:rsid w:val="0051398E"/>
    <w:rsid w:val="00514BB9"/>
    <w:rsid w:val="00515DAE"/>
    <w:rsid w:val="00515E90"/>
    <w:rsid w:val="005174CA"/>
    <w:rsid w:val="0052099E"/>
    <w:rsid w:val="00522F1F"/>
    <w:rsid w:val="005248DC"/>
    <w:rsid w:val="00526DCE"/>
    <w:rsid w:val="005271A2"/>
    <w:rsid w:val="00530C0D"/>
    <w:rsid w:val="00531987"/>
    <w:rsid w:val="00531C4B"/>
    <w:rsid w:val="005333E8"/>
    <w:rsid w:val="0053353A"/>
    <w:rsid w:val="00533EA2"/>
    <w:rsid w:val="005372EF"/>
    <w:rsid w:val="00537A06"/>
    <w:rsid w:val="005408AE"/>
    <w:rsid w:val="0054220F"/>
    <w:rsid w:val="00542BC1"/>
    <w:rsid w:val="00543B9D"/>
    <w:rsid w:val="00543BB9"/>
    <w:rsid w:val="005445A0"/>
    <w:rsid w:val="00544821"/>
    <w:rsid w:val="00545F3D"/>
    <w:rsid w:val="00546E59"/>
    <w:rsid w:val="00547F30"/>
    <w:rsid w:val="00550FCF"/>
    <w:rsid w:val="00551622"/>
    <w:rsid w:val="00552058"/>
    <w:rsid w:val="005535F5"/>
    <w:rsid w:val="00553BFF"/>
    <w:rsid w:val="0055504B"/>
    <w:rsid w:val="00555DF9"/>
    <w:rsid w:val="005565A0"/>
    <w:rsid w:val="005575E8"/>
    <w:rsid w:val="00557CE5"/>
    <w:rsid w:val="00560337"/>
    <w:rsid w:val="00560752"/>
    <w:rsid w:val="005607AC"/>
    <w:rsid w:val="00561BF7"/>
    <w:rsid w:val="00561D37"/>
    <w:rsid w:val="005627D4"/>
    <w:rsid w:val="0056422E"/>
    <w:rsid w:val="00564A2A"/>
    <w:rsid w:val="00566155"/>
    <w:rsid w:val="0057022E"/>
    <w:rsid w:val="00571019"/>
    <w:rsid w:val="00572EEB"/>
    <w:rsid w:val="0057473A"/>
    <w:rsid w:val="00574AB2"/>
    <w:rsid w:val="00576AC4"/>
    <w:rsid w:val="00580752"/>
    <w:rsid w:val="00581DC1"/>
    <w:rsid w:val="005828F4"/>
    <w:rsid w:val="00582DA2"/>
    <w:rsid w:val="00582F9D"/>
    <w:rsid w:val="00584E78"/>
    <w:rsid w:val="00585B36"/>
    <w:rsid w:val="00586935"/>
    <w:rsid w:val="00586A13"/>
    <w:rsid w:val="0059097D"/>
    <w:rsid w:val="00590CAF"/>
    <w:rsid w:val="00593125"/>
    <w:rsid w:val="005945E1"/>
    <w:rsid w:val="00596CCE"/>
    <w:rsid w:val="00597103"/>
    <w:rsid w:val="00597CFE"/>
    <w:rsid w:val="005A0357"/>
    <w:rsid w:val="005A0F51"/>
    <w:rsid w:val="005A295D"/>
    <w:rsid w:val="005A353E"/>
    <w:rsid w:val="005A41B9"/>
    <w:rsid w:val="005A433E"/>
    <w:rsid w:val="005A7741"/>
    <w:rsid w:val="005A7B56"/>
    <w:rsid w:val="005B17A0"/>
    <w:rsid w:val="005B22E0"/>
    <w:rsid w:val="005B2A58"/>
    <w:rsid w:val="005B31CA"/>
    <w:rsid w:val="005B36DA"/>
    <w:rsid w:val="005B58E6"/>
    <w:rsid w:val="005B6BC4"/>
    <w:rsid w:val="005C6BC2"/>
    <w:rsid w:val="005C6E3F"/>
    <w:rsid w:val="005C6F57"/>
    <w:rsid w:val="005C7632"/>
    <w:rsid w:val="005C7963"/>
    <w:rsid w:val="005D027C"/>
    <w:rsid w:val="005D0798"/>
    <w:rsid w:val="005D137A"/>
    <w:rsid w:val="005D1EDB"/>
    <w:rsid w:val="005D26C2"/>
    <w:rsid w:val="005D3965"/>
    <w:rsid w:val="005D4314"/>
    <w:rsid w:val="005D58FB"/>
    <w:rsid w:val="005D735D"/>
    <w:rsid w:val="005E001E"/>
    <w:rsid w:val="005E2331"/>
    <w:rsid w:val="005E37F3"/>
    <w:rsid w:val="005E3FCF"/>
    <w:rsid w:val="005E584B"/>
    <w:rsid w:val="005E5FAB"/>
    <w:rsid w:val="005E7FBA"/>
    <w:rsid w:val="005F0D5F"/>
    <w:rsid w:val="005F2CD9"/>
    <w:rsid w:val="005F4B81"/>
    <w:rsid w:val="005F4D4A"/>
    <w:rsid w:val="005F5EFA"/>
    <w:rsid w:val="005F695F"/>
    <w:rsid w:val="005F7258"/>
    <w:rsid w:val="00600000"/>
    <w:rsid w:val="00607313"/>
    <w:rsid w:val="006112B3"/>
    <w:rsid w:val="006115D5"/>
    <w:rsid w:val="00612897"/>
    <w:rsid w:val="00613D5B"/>
    <w:rsid w:val="00614B9E"/>
    <w:rsid w:val="00615CAE"/>
    <w:rsid w:val="00616BD2"/>
    <w:rsid w:val="00620074"/>
    <w:rsid w:val="00620401"/>
    <w:rsid w:val="00621982"/>
    <w:rsid w:val="00623FCE"/>
    <w:rsid w:val="00624239"/>
    <w:rsid w:val="00626302"/>
    <w:rsid w:val="00630CBE"/>
    <w:rsid w:val="00631502"/>
    <w:rsid w:val="00631591"/>
    <w:rsid w:val="006329BB"/>
    <w:rsid w:val="00632A7E"/>
    <w:rsid w:val="00633020"/>
    <w:rsid w:val="0063384B"/>
    <w:rsid w:val="00634E1B"/>
    <w:rsid w:val="00635469"/>
    <w:rsid w:val="00642F2E"/>
    <w:rsid w:val="00645AC2"/>
    <w:rsid w:val="00646341"/>
    <w:rsid w:val="00646E09"/>
    <w:rsid w:val="006500BA"/>
    <w:rsid w:val="00652BCA"/>
    <w:rsid w:val="00652F86"/>
    <w:rsid w:val="00653F54"/>
    <w:rsid w:val="0065481C"/>
    <w:rsid w:val="00654A00"/>
    <w:rsid w:val="00655B2A"/>
    <w:rsid w:val="006579C9"/>
    <w:rsid w:val="00660E81"/>
    <w:rsid w:val="006627E4"/>
    <w:rsid w:val="00662FE3"/>
    <w:rsid w:val="006652AD"/>
    <w:rsid w:val="00665B72"/>
    <w:rsid w:val="00666ADD"/>
    <w:rsid w:val="00667719"/>
    <w:rsid w:val="006700B3"/>
    <w:rsid w:val="0067073C"/>
    <w:rsid w:val="00670D80"/>
    <w:rsid w:val="00671E59"/>
    <w:rsid w:val="00674B9A"/>
    <w:rsid w:val="00675721"/>
    <w:rsid w:val="00675BD0"/>
    <w:rsid w:val="0067637F"/>
    <w:rsid w:val="0067725E"/>
    <w:rsid w:val="006778B7"/>
    <w:rsid w:val="0067791B"/>
    <w:rsid w:val="0067794D"/>
    <w:rsid w:val="0068079B"/>
    <w:rsid w:val="00680CC1"/>
    <w:rsid w:val="00681176"/>
    <w:rsid w:val="006814DC"/>
    <w:rsid w:val="006818F3"/>
    <w:rsid w:val="00684B6E"/>
    <w:rsid w:val="00684C17"/>
    <w:rsid w:val="0068655C"/>
    <w:rsid w:val="0068693A"/>
    <w:rsid w:val="00687B03"/>
    <w:rsid w:val="006901C1"/>
    <w:rsid w:val="00690585"/>
    <w:rsid w:val="00690AF0"/>
    <w:rsid w:val="006915A2"/>
    <w:rsid w:val="00691933"/>
    <w:rsid w:val="00692706"/>
    <w:rsid w:val="00693EDF"/>
    <w:rsid w:val="006A0888"/>
    <w:rsid w:val="006A29D9"/>
    <w:rsid w:val="006A479D"/>
    <w:rsid w:val="006A61F1"/>
    <w:rsid w:val="006B04D1"/>
    <w:rsid w:val="006B1345"/>
    <w:rsid w:val="006B1410"/>
    <w:rsid w:val="006B5C1C"/>
    <w:rsid w:val="006B5D78"/>
    <w:rsid w:val="006C1D69"/>
    <w:rsid w:val="006C2FC0"/>
    <w:rsid w:val="006C4329"/>
    <w:rsid w:val="006C60FC"/>
    <w:rsid w:val="006C6255"/>
    <w:rsid w:val="006C659C"/>
    <w:rsid w:val="006C7743"/>
    <w:rsid w:val="006C7E56"/>
    <w:rsid w:val="006D0988"/>
    <w:rsid w:val="006D1E65"/>
    <w:rsid w:val="006D2D00"/>
    <w:rsid w:val="006D313F"/>
    <w:rsid w:val="006D36F7"/>
    <w:rsid w:val="006D642E"/>
    <w:rsid w:val="006E10BB"/>
    <w:rsid w:val="006E2D66"/>
    <w:rsid w:val="006E350A"/>
    <w:rsid w:val="006E4A8D"/>
    <w:rsid w:val="006E4C3B"/>
    <w:rsid w:val="006F1467"/>
    <w:rsid w:val="006F32A1"/>
    <w:rsid w:val="006F34F9"/>
    <w:rsid w:val="006F4604"/>
    <w:rsid w:val="006F7A1C"/>
    <w:rsid w:val="00701D8E"/>
    <w:rsid w:val="007039D8"/>
    <w:rsid w:val="00704217"/>
    <w:rsid w:val="0070478F"/>
    <w:rsid w:val="00704D64"/>
    <w:rsid w:val="007054CF"/>
    <w:rsid w:val="00705DB3"/>
    <w:rsid w:val="0071089E"/>
    <w:rsid w:val="00712E1B"/>
    <w:rsid w:val="00713233"/>
    <w:rsid w:val="0071640F"/>
    <w:rsid w:val="00720975"/>
    <w:rsid w:val="0072271F"/>
    <w:rsid w:val="00723B4F"/>
    <w:rsid w:val="00725F99"/>
    <w:rsid w:val="007267FB"/>
    <w:rsid w:val="007269BE"/>
    <w:rsid w:val="00732CF4"/>
    <w:rsid w:val="00734881"/>
    <w:rsid w:val="00734944"/>
    <w:rsid w:val="00734AE6"/>
    <w:rsid w:val="00734C63"/>
    <w:rsid w:val="0073776F"/>
    <w:rsid w:val="00741295"/>
    <w:rsid w:val="00741B4A"/>
    <w:rsid w:val="007479B4"/>
    <w:rsid w:val="00750504"/>
    <w:rsid w:val="00752336"/>
    <w:rsid w:val="00752EA1"/>
    <w:rsid w:val="007531DB"/>
    <w:rsid w:val="00753C2C"/>
    <w:rsid w:val="00754023"/>
    <w:rsid w:val="007565DD"/>
    <w:rsid w:val="00756613"/>
    <w:rsid w:val="00756934"/>
    <w:rsid w:val="00760306"/>
    <w:rsid w:val="007628B1"/>
    <w:rsid w:val="00763908"/>
    <w:rsid w:val="00763E8D"/>
    <w:rsid w:val="0076581A"/>
    <w:rsid w:val="00765F69"/>
    <w:rsid w:val="00766202"/>
    <w:rsid w:val="0076767B"/>
    <w:rsid w:val="007700B7"/>
    <w:rsid w:val="00770340"/>
    <w:rsid w:val="007706ED"/>
    <w:rsid w:val="00771E6A"/>
    <w:rsid w:val="00772E9B"/>
    <w:rsid w:val="007739F1"/>
    <w:rsid w:val="00775CDF"/>
    <w:rsid w:val="007766BE"/>
    <w:rsid w:val="00781A12"/>
    <w:rsid w:val="007821A0"/>
    <w:rsid w:val="00782DCB"/>
    <w:rsid w:val="007852BC"/>
    <w:rsid w:val="00787CBC"/>
    <w:rsid w:val="00787DD1"/>
    <w:rsid w:val="00790D85"/>
    <w:rsid w:val="00791C46"/>
    <w:rsid w:val="00793482"/>
    <w:rsid w:val="00794369"/>
    <w:rsid w:val="00795013"/>
    <w:rsid w:val="007A0A1F"/>
    <w:rsid w:val="007A1B10"/>
    <w:rsid w:val="007A21DE"/>
    <w:rsid w:val="007A2F06"/>
    <w:rsid w:val="007A3112"/>
    <w:rsid w:val="007A396E"/>
    <w:rsid w:val="007A3993"/>
    <w:rsid w:val="007A4FE6"/>
    <w:rsid w:val="007A5883"/>
    <w:rsid w:val="007A5D3B"/>
    <w:rsid w:val="007A7252"/>
    <w:rsid w:val="007A7A51"/>
    <w:rsid w:val="007B0B27"/>
    <w:rsid w:val="007B2D79"/>
    <w:rsid w:val="007B45F1"/>
    <w:rsid w:val="007B53E4"/>
    <w:rsid w:val="007C0334"/>
    <w:rsid w:val="007C0D73"/>
    <w:rsid w:val="007C17B1"/>
    <w:rsid w:val="007C1A5D"/>
    <w:rsid w:val="007C20C4"/>
    <w:rsid w:val="007C232D"/>
    <w:rsid w:val="007C2AAD"/>
    <w:rsid w:val="007C2FC5"/>
    <w:rsid w:val="007C3A2E"/>
    <w:rsid w:val="007C6420"/>
    <w:rsid w:val="007D0059"/>
    <w:rsid w:val="007D347C"/>
    <w:rsid w:val="007D36C5"/>
    <w:rsid w:val="007D4F29"/>
    <w:rsid w:val="007E0E43"/>
    <w:rsid w:val="007E1B67"/>
    <w:rsid w:val="007E2F9D"/>
    <w:rsid w:val="007E3887"/>
    <w:rsid w:val="007E3C4D"/>
    <w:rsid w:val="007E465F"/>
    <w:rsid w:val="007E5480"/>
    <w:rsid w:val="007E5B4A"/>
    <w:rsid w:val="007E5C8D"/>
    <w:rsid w:val="007E79A3"/>
    <w:rsid w:val="007F08FE"/>
    <w:rsid w:val="007F159E"/>
    <w:rsid w:val="007F2253"/>
    <w:rsid w:val="007F2FA8"/>
    <w:rsid w:val="007F4602"/>
    <w:rsid w:val="007F5550"/>
    <w:rsid w:val="007F5B70"/>
    <w:rsid w:val="007F6D6E"/>
    <w:rsid w:val="007F768C"/>
    <w:rsid w:val="007F7986"/>
    <w:rsid w:val="007F79F9"/>
    <w:rsid w:val="00803427"/>
    <w:rsid w:val="0080358D"/>
    <w:rsid w:val="00803785"/>
    <w:rsid w:val="008046A9"/>
    <w:rsid w:val="00804B8F"/>
    <w:rsid w:val="0080650B"/>
    <w:rsid w:val="00806795"/>
    <w:rsid w:val="0080758F"/>
    <w:rsid w:val="008076D9"/>
    <w:rsid w:val="00810193"/>
    <w:rsid w:val="00811399"/>
    <w:rsid w:val="00812A6D"/>
    <w:rsid w:val="00815B7E"/>
    <w:rsid w:val="00816ED3"/>
    <w:rsid w:val="00817E87"/>
    <w:rsid w:val="00820AC5"/>
    <w:rsid w:val="00820C05"/>
    <w:rsid w:val="00822383"/>
    <w:rsid w:val="00822513"/>
    <w:rsid w:val="00822619"/>
    <w:rsid w:val="00822700"/>
    <w:rsid w:val="008227D5"/>
    <w:rsid w:val="00824E08"/>
    <w:rsid w:val="00825D4D"/>
    <w:rsid w:val="00827E6A"/>
    <w:rsid w:val="0083009F"/>
    <w:rsid w:val="00831742"/>
    <w:rsid w:val="00831B23"/>
    <w:rsid w:val="00834CD9"/>
    <w:rsid w:val="00835C32"/>
    <w:rsid w:val="00835F7D"/>
    <w:rsid w:val="00836A4E"/>
    <w:rsid w:val="008370BE"/>
    <w:rsid w:val="00843015"/>
    <w:rsid w:val="008430EB"/>
    <w:rsid w:val="008442A8"/>
    <w:rsid w:val="00844698"/>
    <w:rsid w:val="0084671B"/>
    <w:rsid w:val="00846939"/>
    <w:rsid w:val="00847575"/>
    <w:rsid w:val="00850D4A"/>
    <w:rsid w:val="00852424"/>
    <w:rsid w:val="00852701"/>
    <w:rsid w:val="00852865"/>
    <w:rsid w:val="008535CE"/>
    <w:rsid w:val="00856337"/>
    <w:rsid w:val="0085696A"/>
    <w:rsid w:val="008575BA"/>
    <w:rsid w:val="00857E96"/>
    <w:rsid w:val="008607F3"/>
    <w:rsid w:val="00860B13"/>
    <w:rsid w:val="00861722"/>
    <w:rsid w:val="00862C88"/>
    <w:rsid w:val="00862F2E"/>
    <w:rsid w:val="00864334"/>
    <w:rsid w:val="0086512B"/>
    <w:rsid w:val="0086620D"/>
    <w:rsid w:val="00866761"/>
    <w:rsid w:val="0087114D"/>
    <w:rsid w:val="008722BE"/>
    <w:rsid w:val="008757DF"/>
    <w:rsid w:val="008758DA"/>
    <w:rsid w:val="008769BF"/>
    <w:rsid w:val="00876E87"/>
    <w:rsid w:val="00880952"/>
    <w:rsid w:val="00881B8D"/>
    <w:rsid w:val="008824C5"/>
    <w:rsid w:val="008824E8"/>
    <w:rsid w:val="00882D2B"/>
    <w:rsid w:val="00884A50"/>
    <w:rsid w:val="008855BE"/>
    <w:rsid w:val="00885B4A"/>
    <w:rsid w:val="00887469"/>
    <w:rsid w:val="008874AD"/>
    <w:rsid w:val="008907A6"/>
    <w:rsid w:val="00890AFC"/>
    <w:rsid w:val="00892D1C"/>
    <w:rsid w:val="00894819"/>
    <w:rsid w:val="00896977"/>
    <w:rsid w:val="00896C18"/>
    <w:rsid w:val="00897660"/>
    <w:rsid w:val="008A171A"/>
    <w:rsid w:val="008A4128"/>
    <w:rsid w:val="008A46B9"/>
    <w:rsid w:val="008A5586"/>
    <w:rsid w:val="008A6152"/>
    <w:rsid w:val="008A75FC"/>
    <w:rsid w:val="008A7BDD"/>
    <w:rsid w:val="008A7DE0"/>
    <w:rsid w:val="008B1068"/>
    <w:rsid w:val="008B10BD"/>
    <w:rsid w:val="008B210C"/>
    <w:rsid w:val="008B2B92"/>
    <w:rsid w:val="008B416E"/>
    <w:rsid w:val="008B4321"/>
    <w:rsid w:val="008B4E52"/>
    <w:rsid w:val="008B5528"/>
    <w:rsid w:val="008B55BE"/>
    <w:rsid w:val="008B5CFB"/>
    <w:rsid w:val="008B6403"/>
    <w:rsid w:val="008B798F"/>
    <w:rsid w:val="008B7C47"/>
    <w:rsid w:val="008C2547"/>
    <w:rsid w:val="008C2884"/>
    <w:rsid w:val="008C29CA"/>
    <w:rsid w:val="008C30BE"/>
    <w:rsid w:val="008C5499"/>
    <w:rsid w:val="008C609F"/>
    <w:rsid w:val="008C77A2"/>
    <w:rsid w:val="008C7ABC"/>
    <w:rsid w:val="008D1CA0"/>
    <w:rsid w:val="008D221D"/>
    <w:rsid w:val="008D3314"/>
    <w:rsid w:val="008D4887"/>
    <w:rsid w:val="008D4A6D"/>
    <w:rsid w:val="008D4F14"/>
    <w:rsid w:val="008D65B9"/>
    <w:rsid w:val="008D6E9A"/>
    <w:rsid w:val="008D75E2"/>
    <w:rsid w:val="008D7BCC"/>
    <w:rsid w:val="008E0258"/>
    <w:rsid w:val="008E0C1B"/>
    <w:rsid w:val="008E0D05"/>
    <w:rsid w:val="008E0FD4"/>
    <w:rsid w:val="008E244B"/>
    <w:rsid w:val="008E2EF3"/>
    <w:rsid w:val="008E352B"/>
    <w:rsid w:val="008E4439"/>
    <w:rsid w:val="008E5B31"/>
    <w:rsid w:val="008E6ED0"/>
    <w:rsid w:val="008F2711"/>
    <w:rsid w:val="008F2872"/>
    <w:rsid w:val="008F386B"/>
    <w:rsid w:val="008F5276"/>
    <w:rsid w:val="008F596A"/>
    <w:rsid w:val="008F59AA"/>
    <w:rsid w:val="008F63ED"/>
    <w:rsid w:val="008F6A6F"/>
    <w:rsid w:val="00901A8F"/>
    <w:rsid w:val="00901CF1"/>
    <w:rsid w:val="00905676"/>
    <w:rsid w:val="009101A1"/>
    <w:rsid w:val="00910539"/>
    <w:rsid w:val="00913773"/>
    <w:rsid w:val="00914D25"/>
    <w:rsid w:val="0091762F"/>
    <w:rsid w:val="0091795C"/>
    <w:rsid w:val="00917A18"/>
    <w:rsid w:val="009204B0"/>
    <w:rsid w:val="00921E91"/>
    <w:rsid w:val="00922699"/>
    <w:rsid w:val="00923C2C"/>
    <w:rsid w:val="0092548D"/>
    <w:rsid w:val="00927475"/>
    <w:rsid w:val="009276BE"/>
    <w:rsid w:val="00930473"/>
    <w:rsid w:val="0093212B"/>
    <w:rsid w:val="0093254A"/>
    <w:rsid w:val="00935CDA"/>
    <w:rsid w:val="00940A11"/>
    <w:rsid w:val="00941475"/>
    <w:rsid w:val="00941530"/>
    <w:rsid w:val="00942E6F"/>
    <w:rsid w:val="009433F7"/>
    <w:rsid w:val="00943C51"/>
    <w:rsid w:val="00945A17"/>
    <w:rsid w:val="00946299"/>
    <w:rsid w:val="00946A03"/>
    <w:rsid w:val="00946A21"/>
    <w:rsid w:val="00947A3C"/>
    <w:rsid w:val="00947B21"/>
    <w:rsid w:val="00951360"/>
    <w:rsid w:val="00955814"/>
    <w:rsid w:val="00956CE7"/>
    <w:rsid w:val="0096055C"/>
    <w:rsid w:val="009629C0"/>
    <w:rsid w:val="0096419A"/>
    <w:rsid w:val="00965B7D"/>
    <w:rsid w:val="00966275"/>
    <w:rsid w:val="00970982"/>
    <w:rsid w:val="009709FB"/>
    <w:rsid w:val="00970D95"/>
    <w:rsid w:val="009714B0"/>
    <w:rsid w:val="00971674"/>
    <w:rsid w:val="00972ACA"/>
    <w:rsid w:val="0097417B"/>
    <w:rsid w:val="00974B1B"/>
    <w:rsid w:val="009766F4"/>
    <w:rsid w:val="009767C4"/>
    <w:rsid w:val="00977C8E"/>
    <w:rsid w:val="0098042C"/>
    <w:rsid w:val="009813F3"/>
    <w:rsid w:val="00982B5C"/>
    <w:rsid w:val="0098342F"/>
    <w:rsid w:val="00983477"/>
    <w:rsid w:val="0098369B"/>
    <w:rsid w:val="00984FC2"/>
    <w:rsid w:val="00987363"/>
    <w:rsid w:val="0098792F"/>
    <w:rsid w:val="00987E64"/>
    <w:rsid w:val="00990D4C"/>
    <w:rsid w:val="00992AE1"/>
    <w:rsid w:val="00992E0B"/>
    <w:rsid w:val="00993528"/>
    <w:rsid w:val="00993EFC"/>
    <w:rsid w:val="00996D08"/>
    <w:rsid w:val="009979DA"/>
    <w:rsid w:val="00997CF7"/>
    <w:rsid w:val="009A0805"/>
    <w:rsid w:val="009A1C4F"/>
    <w:rsid w:val="009A213E"/>
    <w:rsid w:val="009A2648"/>
    <w:rsid w:val="009A30B0"/>
    <w:rsid w:val="009A37A2"/>
    <w:rsid w:val="009A45BA"/>
    <w:rsid w:val="009A57BC"/>
    <w:rsid w:val="009A5B9C"/>
    <w:rsid w:val="009A6F77"/>
    <w:rsid w:val="009B1D0F"/>
    <w:rsid w:val="009B2AFF"/>
    <w:rsid w:val="009B7629"/>
    <w:rsid w:val="009B7B8F"/>
    <w:rsid w:val="009C0FE1"/>
    <w:rsid w:val="009C0FEF"/>
    <w:rsid w:val="009C449E"/>
    <w:rsid w:val="009C7C5F"/>
    <w:rsid w:val="009D2181"/>
    <w:rsid w:val="009D2567"/>
    <w:rsid w:val="009D2690"/>
    <w:rsid w:val="009D48B1"/>
    <w:rsid w:val="009D4E2F"/>
    <w:rsid w:val="009D52CB"/>
    <w:rsid w:val="009D561A"/>
    <w:rsid w:val="009E0B29"/>
    <w:rsid w:val="009E17F6"/>
    <w:rsid w:val="009E2F1F"/>
    <w:rsid w:val="009E3161"/>
    <w:rsid w:val="009E362B"/>
    <w:rsid w:val="009E5519"/>
    <w:rsid w:val="009E580B"/>
    <w:rsid w:val="009E5E59"/>
    <w:rsid w:val="009E719B"/>
    <w:rsid w:val="009F051D"/>
    <w:rsid w:val="009F05DD"/>
    <w:rsid w:val="009F16C0"/>
    <w:rsid w:val="009F2233"/>
    <w:rsid w:val="009F2F3E"/>
    <w:rsid w:val="009F5106"/>
    <w:rsid w:val="009F5A88"/>
    <w:rsid w:val="009F6FD6"/>
    <w:rsid w:val="009F7149"/>
    <w:rsid w:val="00A00CB3"/>
    <w:rsid w:val="00A01BB8"/>
    <w:rsid w:val="00A02134"/>
    <w:rsid w:val="00A02405"/>
    <w:rsid w:val="00A0481D"/>
    <w:rsid w:val="00A05A96"/>
    <w:rsid w:val="00A076B7"/>
    <w:rsid w:val="00A079CD"/>
    <w:rsid w:val="00A10CFF"/>
    <w:rsid w:val="00A11A55"/>
    <w:rsid w:val="00A14231"/>
    <w:rsid w:val="00A164DB"/>
    <w:rsid w:val="00A16C84"/>
    <w:rsid w:val="00A17247"/>
    <w:rsid w:val="00A20ABE"/>
    <w:rsid w:val="00A2618F"/>
    <w:rsid w:val="00A261D0"/>
    <w:rsid w:val="00A26245"/>
    <w:rsid w:val="00A26249"/>
    <w:rsid w:val="00A316C1"/>
    <w:rsid w:val="00A325D5"/>
    <w:rsid w:val="00A34779"/>
    <w:rsid w:val="00A3566D"/>
    <w:rsid w:val="00A3601E"/>
    <w:rsid w:val="00A3618E"/>
    <w:rsid w:val="00A3630F"/>
    <w:rsid w:val="00A3748A"/>
    <w:rsid w:val="00A40184"/>
    <w:rsid w:val="00A401D0"/>
    <w:rsid w:val="00A4033C"/>
    <w:rsid w:val="00A4123C"/>
    <w:rsid w:val="00A41610"/>
    <w:rsid w:val="00A41A0A"/>
    <w:rsid w:val="00A41FB9"/>
    <w:rsid w:val="00A4242A"/>
    <w:rsid w:val="00A42D2F"/>
    <w:rsid w:val="00A47D88"/>
    <w:rsid w:val="00A500AA"/>
    <w:rsid w:val="00A5017E"/>
    <w:rsid w:val="00A50718"/>
    <w:rsid w:val="00A50E90"/>
    <w:rsid w:val="00A52295"/>
    <w:rsid w:val="00A530C2"/>
    <w:rsid w:val="00A538E5"/>
    <w:rsid w:val="00A555FD"/>
    <w:rsid w:val="00A57D66"/>
    <w:rsid w:val="00A60861"/>
    <w:rsid w:val="00A619F4"/>
    <w:rsid w:val="00A631E0"/>
    <w:rsid w:val="00A65554"/>
    <w:rsid w:val="00A65DCD"/>
    <w:rsid w:val="00A66F28"/>
    <w:rsid w:val="00A70988"/>
    <w:rsid w:val="00A72899"/>
    <w:rsid w:val="00A777CC"/>
    <w:rsid w:val="00A804B9"/>
    <w:rsid w:val="00A81440"/>
    <w:rsid w:val="00A83080"/>
    <w:rsid w:val="00A83C84"/>
    <w:rsid w:val="00A850AE"/>
    <w:rsid w:val="00A90E96"/>
    <w:rsid w:val="00A9158B"/>
    <w:rsid w:val="00A9266B"/>
    <w:rsid w:val="00A9435A"/>
    <w:rsid w:val="00A95711"/>
    <w:rsid w:val="00A95BC1"/>
    <w:rsid w:val="00A960A1"/>
    <w:rsid w:val="00A96A8B"/>
    <w:rsid w:val="00AA137C"/>
    <w:rsid w:val="00AA211D"/>
    <w:rsid w:val="00AA31AA"/>
    <w:rsid w:val="00AA38F0"/>
    <w:rsid w:val="00AA4DF9"/>
    <w:rsid w:val="00AA53A8"/>
    <w:rsid w:val="00AA6943"/>
    <w:rsid w:val="00AA7051"/>
    <w:rsid w:val="00AB01D3"/>
    <w:rsid w:val="00AB0D03"/>
    <w:rsid w:val="00AB0D90"/>
    <w:rsid w:val="00AB0DE2"/>
    <w:rsid w:val="00AB0E4F"/>
    <w:rsid w:val="00AB0E71"/>
    <w:rsid w:val="00AB1123"/>
    <w:rsid w:val="00AB2833"/>
    <w:rsid w:val="00AB4BDF"/>
    <w:rsid w:val="00AB56E1"/>
    <w:rsid w:val="00AB6C67"/>
    <w:rsid w:val="00AB71ED"/>
    <w:rsid w:val="00AB729D"/>
    <w:rsid w:val="00AC1A90"/>
    <w:rsid w:val="00AC29C5"/>
    <w:rsid w:val="00AC50B2"/>
    <w:rsid w:val="00AC5F07"/>
    <w:rsid w:val="00AD0DAC"/>
    <w:rsid w:val="00AD2117"/>
    <w:rsid w:val="00AD2A16"/>
    <w:rsid w:val="00AD31AA"/>
    <w:rsid w:val="00AD5821"/>
    <w:rsid w:val="00AD6066"/>
    <w:rsid w:val="00AD6668"/>
    <w:rsid w:val="00AD78A2"/>
    <w:rsid w:val="00AE6348"/>
    <w:rsid w:val="00AF0263"/>
    <w:rsid w:val="00AF380A"/>
    <w:rsid w:val="00AF5D66"/>
    <w:rsid w:val="00AF691A"/>
    <w:rsid w:val="00AF6EEB"/>
    <w:rsid w:val="00AF7CA2"/>
    <w:rsid w:val="00B0169A"/>
    <w:rsid w:val="00B03DCE"/>
    <w:rsid w:val="00B046E8"/>
    <w:rsid w:val="00B04B2F"/>
    <w:rsid w:val="00B0524B"/>
    <w:rsid w:val="00B05C42"/>
    <w:rsid w:val="00B06054"/>
    <w:rsid w:val="00B06540"/>
    <w:rsid w:val="00B065D2"/>
    <w:rsid w:val="00B072E6"/>
    <w:rsid w:val="00B12046"/>
    <w:rsid w:val="00B1405F"/>
    <w:rsid w:val="00B14237"/>
    <w:rsid w:val="00B1435A"/>
    <w:rsid w:val="00B157CD"/>
    <w:rsid w:val="00B15AC9"/>
    <w:rsid w:val="00B161B0"/>
    <w:rsid w:val="00B177FF"/>
    <w:rsid w:val="00B1788A"/>
    <w:rsid w:val="00B20B94"/>
    <w:rsid w:val="00B22FB4"/>
    <w:rsid w:val="00B23E2B"/>
    <w:rsid w:val="00B25943"/>
    <w:rsid w:val="00B279C2"/>
    <w:rsid w:val="00B3306B"/>
    <w:rsid w:val="00B33D4E"/>
    <w:rsid w:val="00B347E2"/>
    <w:rsid w:val="00B34BA6"/>
    <w:rsid w:val="00B36307"/>
    <w:rsid w:val="00B36BCA"/>
    <w:rsid w:val="00B42075"/>
    <w:rsid w:val="00B42EB6"/>
    <w:rsid w:val="00B44CA7"/>
    <w:rsid w:val="00B46DA7"/>
    <w:rsid w:val="00B47FD4"/>
    <w:rsid w:val="00B50A20"/>
    <w:rsid w:val="00B50D4B"/>
    <w:rsid w:val="00B527FB"/>
    <w:rsid w:val="00B5335A"/>
    <w:rsid w:val="00B55994"/>
    <w:rsid w:val="00B576A2"/>
    <w:rsid w:val="00B6016C"/>
    <w:rsid w:val="00B60600"/>
    <w:rsid w:val="00B62F5C"/>
    <w:rsid w:val="00B67743"/>
    <w:rsid w:val="00B7057A"/>
    <w:rsid w:val="00B70899"/>
    <w:rsid w:val="00B71906"/>
    <w:rsid w:val="00B727E1"/>
    <w:rsid w:val="00B75763"/>
    <w:rsid w:val="00B76319"/>
    <w:rsid w:val="00B7631B"/>
    <w:rsid w:val="00B763B7"/>
    <w:rsid w:val="00B76644"/>
    <w:rsid w:val="00B77825"/>
    <w:rsid w:val="00B77C44"/>
    <w:rsid w:val="00B77DAD"/>
    <w:rsid w:val="00B805A0"/>
    <w:rsid w:val="00B807DD"/>
    <w:rsid w:val="00B81684"/>
    <w:rsid w:val="00B83230"/>
    <w:rsid w:val="00B83CFE"/>
    <w:rsid w:val="00B84C0B"/>
    <w:rsid w:val="00B8552C"/>
    <w:rsid w:val="00B863F2"/>
    <w:rsid w:val="00B864DA"/>
    <w:rsid w:val="00B87469"/>
    <w:rsid w:val="00B90C26"/>
    <w:rsid w:val="00B92303"/>
    <w:rsid w:val="00B937C9"/>
    <w:rsid w:val="00B947C5"/>
    <w:rsid w:val="00B95755"/>
    <w:rsid w:val="00B95D9B"/>
    <w:rsid w:val="00B9619C"/>
    <w:rsid w:val="00B978A1"/>
    <w:rsid w:val="00B97B2B"/>
    <w:rsid w:val="00BA01D5"/>
    <w:rsid w:val="00BA0625"/>
    <w:rsid w:val="00BA06DE"/>
    <w:rsid w:val="00BA0802"/>
    <w:rsid w:val="00BA1B1E"/>
    <w:rsid w:val="00BA275E"/>
    <w:rsid w:val="00BA2BBF"/>
    <w:rsid w:val="00BA6779"/>
    <w:rsid w:val="00BA7189"/>
    <w:rsid w:val="00BA7F92"/>
    <w:rsid w:val="00BB4632"/>
    <w:rsid w:val="00BB556C"/>
    <w:rsid w:val="00BC0BA3"/>
    <w:rsid w:val="00BC15BC"/>
    <w:rsid w:val="00BC23A4"/>
    <w:rsid w:val="00BC34AE"/>
    <w:rsid w:val="00BC3B4D"/>
    <w:rsid w:val="00BC4D1A"/>
    <w:rsid w:val="00BC7CF7"/>
    <w:rsid w:val="00BC7D7B"/>
    <w:rsid w:val="00BD1503"/>
    <w:rsid w:val="00BD27A3"/>
    <w:rsid w:val="00BD357B"/>
    <w:rsid w:val="00BD42F5"/>
    <w:rsid w:val="00BD49BB"/>
    <w:rsid w:val="00BD51C1"/>
    <w:rsid w:val="00BD54F7"/>
    <w:rsid w:val="00BD55B5"/>
    <w:rsid w:val="00BE29E1"/>
    <w:rsid w:val="00BE3F30"/>
    <w:rsid w:val="00BE4977"/>
    <w:rsid w:val="00BE7EA2"/>
    <w:rsid w:val="00BF35A2"/>
    <w:rsid w:val="00BF54B7"/>
    <w:rsid w:val="00BF553E"/>
    <w:rsid w:val="00BF5630"/>
    <w:rsid w:val="00BF7CF1"/>
    <w:rsid w:val="00BF7DF6"/>
    <w:rsid w:val="00C00ACF"/>
    <w:rsid w:val="00C02017"/>
    <w:rsid w:val="00C02826"/>
    <w:rsid w:val="00C048C4"/>
    <w:rsid w:val="00C0645A"/>
    <w:rsid w:val="00C06987"/>
    <w:rsid w:val="00C073B6"/>
    <w:rsid w:val="00C0758F"/>
    <w:rsid w:val="00C11D2E"/>
    <w:rsid w:val="00C12244"/>
    <w:rsid w:val="00C12F84"/>
    <w:rsid w:val="00C14603"/>
    <w:rsid w:val="00C15570"/>
    <w:rsid w:val="00C169A5"/>
    <w:rsid w:val="00C16D4B"/>
    <w:rsid w:val="00C17DD6"/>
    <w:rsid w:val="00C2070F"/>
    <w:rsid w:val="00C22A39"/>
    <w:rsid w:val="00C252E1"/>
    <w:rsid w:val="00C25EAF"/>
    <w:rsid w:val="00C269ED"/>
    <w:rsid w:val="00C30080"/>
    <w:rsid w:val="00C30FEF"/>
    <w:rsid w:val="00C32B5C"/>
    <w:rsid w:val="00C34466"/>
    <w:rsid w:val="00C3724F"/>
    <w:rsid w:val="00C37862"/>
    <w:rsid w:val="00C37BD4"/>
    <w:rsid w:val="00C40BDE"/>
    <w:rsid w:val="00C4163C"/>
    <w:rsid w:val="00C41FF1"/>
    <w:rsid w:val="00C44C56"/>
    <w:rsid w:val="00C475BB"/>
    <w:rsid w:val="00C50A41"/>
    <w:rsid w:val="00C51EA8"/>
    <w:rsid w:val="00C51FE7"/>
    <w:rsid w:val="00C52111"/>
    <w:rsid w:val="00C52919"/>
    <w:rsid w:val="00C52AD1"/>
    <w:rsid w:val="00C537AB"/>
    <w:rsid w:val="00C54E42"/>
    <w:rsid w:val="00C55A21"/>
    <w:rsid w:val="00C56525"/>
    <w:rsid w:val="00C572B1"/>
    <w:rsid w:val="00C5775D"/>
    <w:rsid w:val="00C6011D"/>
    <w:rsid w:val="00C62A07"/>
    <w:rsid w:val="00C639CC"/>
    <w:rsid w:val="00C64C23"/>
    <w:rsid w:val="00C65659"/>
    <w:rsid w:val="00C66205"/>
    <w:rsid w:val="00C7162E"/>
    <w:rsid w:val="00C71E92"/>
    <w:rsid w:val="00C72439"/>
    <w:rsid w:val="00C75429"/>
    <w:rsid w:val="00C76F5D"/>
    <w:rsid w:val="00C8211E"/>
    <w:rsid w:val="00C83EEA"/>
    <w:rsid w:val="00C85AFB"/>
    <w:rsid w:val="00C8606F"/>
    <w:rsid w:val="00C86D08"/>
    <w:rsid w:val="00C90465"/>
    <w:rsid w:val="00C95AE2"/>
    <w:rsid w:val="00CA1565"/>
    <w:rsid w:val="00CA1DB4"/>
    <w:rsid w:val="00CA243E"/>
    <w:rsid w:val="00CA3317"/>
    <w:rsid w:val="00CA3D00"/>
    <w:rsid w:val="00CA5025"/>
    <w:rsid w:val="00CA5BAD"/>
    <w:rsid w:val="00CA702F"/>
    <w:rsid w:val="00CA778E"/>
    <w:rsid w:val="00CB0A97"/>
    <w:rsid w:val="00CB16C8"/>
    <w:rsid w:val="00CB3395"/>
    <w:rsid w:val="00CB3539"/>
    <w:rsid w:val="00CB3996"/>
    <w:rsid w:val="00CC0D72"/>
    <w:rsid w:val="00CC18C9"/>
    <w:rsid w:val="00CC1CB3"/>
    <w:rsid w:val="00CC2FD9"/>
    <w:rsid w:val="00CC306F"/>
    <w:rsid w:val="00CC3782"/>
    <w:rsid w:val="00CC488E"/>
    <w:rsid w:val="00CC4DB0"/>
    <w:rsid w:val="00CC7FEB"/>
    <w:rsid w:val="00CD1271"/>
    <w:rsid w:val="00CD1A68"/>
    <w:rsid w:val="00CD1BC0"/>
    <w:rsid w:val="00CD2388"/>
    <w:rsid w:val="00CE27ED"/>
    <w:rsid w:val="00CF024B"/>
    <w:rsid w:val="00CF067E"/>
    <w:rsid w:val="00CF0826"/>
    <w:rsid w:val="00CF18B1"/>
    <w:rsid w:val="00CF2C69"/>
    <w:rsid w:val="00CF62FC"/>
    <w:rsid w:val="00D035FF"/>
    <w:rsid w:val="00D03D46"/>
    <w:rsid w:val="00D0488D"/>
    <w:rsid w:val="00D048A8"/>
    <w:rsid w:val="00D04987"/>
    <w:rsid w:val="00D0521C"/>
    <w:rsid w:val="00D06390"/>
    <w:rsid w:val="00D06493"/>
    <w:rsid w:val="00D115CC"/>
    <w:rsid w:val="00D1209D"/>
    <w:rsid w:val="00D125ED"/>
    <w:rsid w:val="00D13EA0"/>
    <w:rsid w:val="00D141D5"/>
    <w:rsid w:val="00D14EB4"/>
    <w:rsid w:val="00D16D0C"/>
    <w:rsid w:val="00D21175"/>
    <w:rsid w:val="00D21FE7"/>
    <w:rsid w:val="00D23432"/>
    <w:rsid w:val="00D24FBF"/>
    <w:rsid w:val="00D25F06"/>
    <w:rsid w:val="00D26910"/>
    <w:rsid w:val="00D31592"/>
    <w:rsid w:val="00D33853"/>
    <w:rsid w:val="00D33D6B"/>
    <w:rsid w:val="00D33F6C"/>
    <w:rsid w:val="00D3455E"/>
    <w:rsid w:val="00D34B7B"/>
    <w:rsid w:val="00D35E84"/>
    <w:rsid w:val="00D36CBA"/>
    <w:rsid w:val="00D37218"/>
    <w:rsid w:val="00D41379"/>
    <w:rsid w:val="00D4142B"/>
    <w:rsid w:val="00D41D35"/>
    <w:rsid w:val="00D436C2"/>
    <w:rsid w:val="00D43772"/>
    <w:rsid w:val="00D44A42"/>
    <w:rsid w:val="00D45C0D"/>
    <w:rsid w:val="00D4655D"/>
    <w:rsid w:val="00D47791"/>
    <w:rsid w:val="00D477FB"/>
    <w:rsid w:val="00D4787B"/>
    <w:rsid w:val="00D479F6"/>
    <w:rsid w:val="00D50D2D"/>
    <w:rsid w:val="00D51ED0"/>
    <w:rsid w:val="00D5294E"/>
    <w:rsid w:val="00D53A3D"/>
    <w:rsid w:val="00D54044"/>
    <w:rsid w:val="00D543A4"/>
    <w:rsid w:val="00D55B63"/>
    <w:rsid w:val="00D55FE5"/>
    <w:rsid w:val="00D56403"/>
    <w:rsid w:val="00D57140"/>
    <w:rsid w:val="00D609F6"/>
    <w:rsid w:val="00D60E51"/>
    <w:rsid w:val="00D62504"/>
    <w:rsid w:val="00D635F2"/>
    <w:rsid w:val="00D63A06"/>
    <w:rsid w:val="00D65805"/>
    <w:rsid w:val="00D673DD"/>
    <w:rsid w:val="00D67670"/>
    <w:rsid w:val="00D705D3"/>
    <w:rsid w:val="00D73059"/>
    <w:rsid w:val="00D750B9"/>
    <w:rsid w:val="00D80092"/>
    <w:rsid w:val="00D821D4"/>
    <w:rsid w:val="00D8240B"/>
    <w:rsid w:val="00D83438"/>
    <w:rsid w:val="00D84361"/>
    <w:rsid w:val="00D850DD"/>
    <w:rsid w:val="00D8682F"/>
    <w:rsid w:val="00D873D6"/>
    <w:rsid w:val="00D8779E"/>
    <w:rsid w:val="00D9280F"/>
    <w:rsid w:val="00D9354A"/>
    <w:rsid w:val="00D9417E"/>
    <w:rsid w:val="00D94B19"/>
    <w:rsid w:val="00D958B7"/>
    <w:rsid w:val="00D9761D"/>
    <w:rsid w:val="00D97B8E"/>
    <w:rsid w:val="00DA0204"/>
    <w:rsid w:val="00DA05B8"/>
    <w:rsid w:val="00DA0751"/>
    <w:rsid w:val="00DA0BC3"/>
    <w:rsid w:val="00DA4B5F"/>
    <w:rsid w:val="00DA5AFC"/>
    <w:rsid w:val="00DA5BFF"/>
    <w:rsid w:val="00DA795E"/>
    <w:rsid w:val="00DB1DB8"/>
    <w:rsid w:val="00DB206C"/>
    <w:rsid w:val="00DB3F66"/>
    <w:rsid w:val="00DB4AB7"/>
    <w:rsid w:val="00DC0F40"/>
    <w:rsid w:val="00DC20CE"/>
    <w:rsid w:val="00DC3078"/>
    <w:rsid w:val="00DC4C74"/>
    <w:rsid w:val="00DC4E7F"/>
    <w:rsid w:val="00DC58BC"/>
    <w:rsid w:val="00DC64C8"/>
    <w:rsid w:val="00DD06DB"/>
    <w:rsid w:val="00DD2A06"/>
    <w:rsid w:val="00DD2FB0"/>
    <w:rsid w:val="00DD491A"/>
    <w:rsid w:val="00DD4B3C"/>
    <w:rsid w:val="00DD75E2"/>
    <w:rsid w:val="00DE079A"/>
    <w:rsid w:val="00DE0A74"/>
    <w:rsid w:val="00DE2599"/>
    <w:rsid w:val="00DE284A"/>
    <w:rsid w:val="00DE3331"/>
    <w:rsid w:val="00DE45B8"/>
    <w:rsid w:val="00DE6107"/>
    <w:rsid w:val="00DF1898"/>
    <w:rsid w:val="00DF1CBA"/>
    <w:rsid w:val="00DF2E7B"/>
    <w:rsid w:val="00DF4DB6"/>
    <w:rsid w:val="00DF518E"/>
    <w:rsid w:val="00DF5489"/>
    <w:rsid w:val="00DF5A1B"/>
    <w:rsid w:val="00DF6CE1"/>
    <w:rsid w:val="00E00E7E"/>
    <w:rsid w:val="00E01F55"/>
    <w:rsid w:val="00E0319F"/>
    <w:rsid w:val="00E05837"/>
    <w:rsid w:val="00E06D7B"/>
    <w:rsid w:val="00E10A48"/>
    <w:rsid w:val="00E10DCB"/>
    <w:rsid w:val="00E115C0"/>
    <w:rsid w:val="00E12536"/>
    <w:rsid w:val="00E1326B"/>
    <w:rsid w:val="00E13BAC"/>
    <w:rsid w:val="00E16490"/>
    <w:rsid w:val="00E16B44"/>
    <w:rsid w:val="00E179A0"/>
    <w:rsid w:val="00E17EFE"/>
    <w:rsid w:val="00E2012A"/>
    <w:rsid w:val="00E20F42"/>
    <w:rsid w:val="00E2263B"/>
    <w:rsid w:val="00E248D2"/>
    <w:rsid w:val="00E27AEF"/>
    <w:rsid w:val="00E301E2"/>
    <w:rsid w:val="00E31A13"/>
    <w:rsid w:val="00E36C75"/>
    <w:rsid w:val="00E3709D"/>
    <w:rsid w:val="00E40520"/>
    <w:rsid w:val="00E409E8"/>
    <w:rsid w:val="00E412C8"/>
    <w:rsid w:val="00E419E6"/>
    <w:rsid w:val="00E42249"/>
    <w:rsid w:val="00E4268C"/>
    <w:rsid w:val="00E44852"/>
    <w:rsid w:val="00E44A68"/>
    <w:rsid w:val="00E451ED"/>
    <w:rsid w:val="00E4537D"/>
    <w:rsid w:val="00E47637"/>
    <w:rsid w:val="00E50A05"/>
    <w:rsid w:val="00E51726"/>
    <w:rsid w:val="00E521AC"/>
    <w:rsid w:val="00E5250A"/>
    <w:rsid w:val="00E5252B"/>
    <w:rsid w:val="00E52DED"/>
    <w:rsid w:val="00E53B36"/>
    <w:rsid w:val="00E55B40"/>
    <w:rsid w:val="00E56E8C"/>
    <w:rsid w:val="00E629F5"/>
    <w:rsid w:val="00E63ECD"/>
    <w:rsid w:val="00E6574E"/>
    <w:rsid w:val="00E662CD"/>
    <w:rsid w:val="00E66368"/>
    <w:rsid w:val="00E66C8D"/>
    <w:rsid w:val="00E70CC8"/>
    <w:rsid w:val="00E713FA"/>
    <w:rsid w:val="00E7158C"/>
    <w:rsid w:val="00E717D4"/>
    <w:rsid w:val="00E71E98"/>
    <w:rsid w:val="00E73433"/>
    <w:rsid w:val="00E76D8C"/>
    <w:rsid w:val="00E80711"/>
    <w:rsid w:val="00E83A55"/>
    <w:rsid w:val="00E83F63"/>
    <w:rsid w:val="00E904E4"/>
    <w:rsid w:val="00E90A1A"/>
    <w:rsid w:val="00E92429"/>
    <w:rsid w:val="00E96AFC"/>
    <w:rsid w:val="00E96DC5"/>
    <w:rsid w:val="00E97E65"/>
    <w:rsid w:val="00EA09F0"/>
    <w:rsid w:val="00EA1E6B"/>
    <w:rsid w:val="00EA43F2"/>
    <w:rsid w:val="00EA45F4"/>
    <w:rsid w:val="00EA563F"/>
    <w:rsid w:val="00EA5A78"/>
    <w:rsid w:val="00EA60FC"/>
    <w:rsid w:val="00EA6845"/>
    <w:rsid w:val="00EB0C4A"/>
    <w:rsid w:val="00EB0F45"/>
    <w:rsid w:val="00EB12FA"/>
    <w:rsid w:val="00EB306B"/>
    <w:rsid w:val="00EB4096"/>
    <w:rsid w:val="00EB435C"/>
    <w:rsid w:val="00EB60AE"/>
    <w:rsid w:val="00EC0126"/>
    <w:rsid w:val="00EC150E"/>
    <w:rsid w:val="00EC3412"/>
    <w:rsid w:val="00EC5250"/>
    <w:rsid w:val="00EC5E53"/>
    <w:rsid w:val="00EC6D3E"/>
    <w:rsid w:val="00ED198C"/>
    <w:rsid w:val="00ED3A41"/>
    <w:rsid w:val="00ED4715"/>
    <w:rsid w:val="00ED6C94"/>
    <w:rsid w:val="00ED71AA"/>
    <w:rsid w:val="00ED79D1"/>
    <w:rsid w:val="00ED7ACE"/>
    <w:rsid w:val="00ED7EBE"/>
    <w:rsid w:val="00EE1A5E"/>
    <w:rsid w:val="00EE1BA3"/>
    <w:rsid w:val="00EE36C1"/>
    <w:rsid w:val="00EE3CE4"/>
    <w:rsid w:val="00EE3F12"/>
    <w:rsid w:val="00EE4377"/>
    <w:rsid w:val="00EE540E"/>
    <w:rsid w:val="00EE6C9B"/>
    <w:rsid w:val="00EE70E5"/>
    <w:rsid w:val="00EF41AF"/>
    <w:rsid w:val="00EF516B"/>
    <w:rsid w:val="00EF62DB"/>
    <w:rsid w:val="00F0093E"/>
    <w:rsid w:val="00F011AE"/>
    <w:rsid w:val="00F03A26"/>
    <w:rsid w:val="00F04857"/>
    <w:rsid w:val="00F051DA"/>
    <w:rsid w:val="00F052B5"/>
    <w:rsid w:val="00F05D3F"/>
    <w:rsid w:val="00F06805"/>
    <w:rsid w:val="00F07DC2"/>
    <w:rsid w:val="00F100D7"/>
    <w:rsid w:val="00F11EDE"/>
    <w:rsid w:val="00F1314B"/>
    <w:rsid w:val="00F152CD"/>
    <w:rsid w:val="00F1695E"/>
    <w:rsid w:val="00F20140"/>
    <w:rsid w:val="00F20489"/>
    <w:rsid w:val="00F208B6"/>
    <w:rsid w:val="00F2337E"/>
    <w:rsid w:val="00F23443"/>
    <w:rsid w:val="00F24408"/>
    <w:rsid w:val="00F2493C"/>
    <w:rsid w:val="00F26068"/>
    <w:rsid w:val="00F306C7"/>
    <w:rsid w:val="00F30BB1"/>
    <w:rsid w:val="00F329B5"/>
    <w:rsid w:val="00F32DAC"/>
    <w:rsid w:val="00F32DDF"/>
    <w:rsid w:val="00F33B35"/>
    <w:rsid w:val="00F367C2"/>
    <w:rsid w:val="00F42F05"/>
    <w:rsid w:val="00F43BE4"/>
    <w:rsid w:val="00F43E23"/>
    <w:rsid w:val="00F44CCC"/>
    <w:rsid w:val="00F45076"/>
    <w:rsid w:val="00F452AE"/>
    <w:rsid w:val="00F5036E"/>
    <w:rsid w:val="00F512E0"/>
    <w:rsid w:val="00F52B5F"/>
    <w:rsid w:val="00F53394"/>
    <w:rsid w:val="00F53B95"/>
    <w:rsid w:val="00F55E3A"/>
    <w:rsid w:val="00F567C1"/>
    <w:rsid w:val="00F56A24"/>
    <w:rsid w:val="00F574A8"/>
    <w:rsid w:val="00F604E6"/>
    <w:rsid w:val="00F60C32"/>
    <w:rsid w:val="00F62328"/>
    <w:rsid w:val="00F62D7E"/>
    <w:rsid w:val="00F62E45"/>
    <w:rsid w:val="00F63EBF"/>
    <w:rsid w:val="00F6425B"/>
    <w:rsid w:val="00F64D79"/>
    <w:rsid w:val="00F65D8A"/>
    <w:rsid w:val="00F66B88"/>
    <w:rsid w:val="00F70927"/>
    <w:rsid w:val="00F710F6"/>
    <w:rsid w:val="00F73105"/>
    <w:rsid w:val="00F752FC"/>
    <w:rsid w:val="00F767E7"/>
    <w:rsid w:val="00F77792"/>
    <w:rsid w:val="00F77F3B"/>
    <w:rsid w:val="00F80043"/>
    <w:rsid w:val="00F835BC"/>
    <w:rsid w:val="00F836A9"/>
    <w:rsid w:val="00F85ED0"/>
    <w:rsid w:val="00F90D9D"/>
    <w:rsid w:val="00F90E14"/>
    <w:rsid w:val="00F93366"/>
    <w:rsid w:val="00F945EE"/>
    <w:rsid w:val="00F94B48"/>
    <w:rsid w:val="00F95A55"/>
    <w:rsid w:val="00F9658E"/>
    <w:rsid w:val="00FA4DDF"/>
    <w:rsid w:val="00FA7318"/>
    <w:rsid w:val="00FA7D41"/>
    <w:rsid w:val="00FA7F20"/>
    <w:rsid w:val="00FB0593"/>
    <w:rsid w:val="00FB46F6"/>
    <w:rsid w:val="00FB5A64"/>
    <w:rsid w:val="00FB6491"/>
    <w:rsid w:val="00FB6809"/>
    <w:rsid w:val="00FB6C63"/>
    <w:rsid w:val="00FB71E2"/>
    <w:rsid w:val="00FC01FB"/>
    <w:rsid w:val="00FC2C80"/>
    <w:rsid w:val="00FC2C9C"/>
    <w:rsid w:val="00FC4AD8"/>
    <w:rsid w:val="00FC4D1C"/>
    <w:rsid w:val="00FC5A06"/>
    <w:rsid w:val="00FC5FF0"/>
    <w:rsid w:val="00FC68D8"/>
    <w:rsid w:val="00FC7603"/>
    <w:rsid w:val="00FC7E3E"/>
    <w:rsid w:val="00FD0D27"/>
    <w:rsid w:val="00FD1148"/>
    <w:rsid w:val="00FD17A1"/>
    <w:rsid w:val="00FD45F5"/>
    <w:rsid w:val="00FD554D"/>
    <w:rsid w:val="00FD5F35"/>
    <w:rsid w:val="00FD7981"/>
    <w:rsid w:val="00FE25E8"/>
    <w:rsid w:val="00FE29F8"/>
    <w:rsid w:val="00FE438B"/>
    <w:rsid w:val="00FE61B6"/>
    <w:rsid w:val="00FE67F8"/>
    <w:rsid w:val="00FF6510"/>
    <w:rsid w:val="00FF70A5"/>
    <w:rsid w:val="00FF7611"/>
    <w:rsid w:val="00FF76F9"/>
    <w:rsid w:val="0844041F"/>
    <w:rsid w:val="084CC8B3"/>
    <w:rsid w:val="0C8497D2"/>
    <w:rsid w:val="0F944916"/>
    <w:rsid w:val="14D5BFCA"/>
    <w:rsid w:val="15B69E04"/>
    <w:rsid w:val="1E1D9653"/>
    <w:rsid w:val="1F99D7DB"/>
    <w:rsid w:val="24699EBC"/>
    <w:rsid w:val="2493B73F"/>
    <w:rsid w:val="268AAF6B"/>
    <w:rsid w:val="393C0617"/>
    <w:rsid w:val="3F8072D0"/>
    <w:rsid w:val="4FBD2ABB"/>
    <w:rsid w:val="5A4027BD"/>
    <w:rsid w:val="601536DC"/>
    <w:rsid w:val="620CA8D5"/>
    <w:rsid w:val="636186D2"/>
    <w:rsid w:val="64B371DF"/>
    <w:rsid w:val="65858E2D"/>
    <w:rsid w:val="6A736397"/>
    <w:rsid w:val="6B00A858"/>
    <w:rsid w:val="72358569"/>
    <w:rsid w:val="7F62FA8B"/>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F0B17"/>
  <w15:docId w15:val="{2DCFC4D9-F511-4FBC-9FC1-EC89E38E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D9"/>
    <w:pPr>
      <w:overflowPunct w:val="0"/>
      <w:autoSpaceDE w:val="0"/>
      <w:autoSpaceDN w:val="0"/>
      <w:adjustRightInd w:val="0"/>
      <w:textAlignment w:val="baseline"/>
    </w:pPr>
    <w:rPr>
      <w:lang w:val="fr-FR" w:eastAsia="fr-FR" w:bidi="ar-SA"/>
    </w:rPr>
  </w:style>
  <w:style w:type="paragraph" w:styleId="Heading5">
    <w:name w:val="heading 5"/>
    <w:basedOn w:val="Normal"/>
    <w:next w:val="Normal"/>
    <w:qFormat/>
    <w:pPr>
      <w:keepNext/>
      <w:overflowPunct/>
      <w:autoSpaceDE/>
      <w:autoSpaceDN/>
      <w:adjustRightInd/>
      <w:jc w:val="center"/>
      <w:textAlignment w:val="auto"/>
      <w:outlineLvl w:val="4"/>
    </w:pPr>
    <w:rPr>
      <w:rFonts w:ascii="Calibri" w:hAnsi="Calibri"/>
      <w:b/>
      <w:bCs/>
      <w:sz w:val="18"/>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5670"/>
      </w:tabs>
      <w:overflowPunct/>
      <w:autoSpaceDE/>
      <w:autoSpaceDN/>
      <w:adjustRightInd/>
      <w:textAlignment w:val="auto"/>
    </w:pPr>
    <w:rPr>
      <w:rFonts w:ascii="Arial" w:eastAsia="Times" w:hAnsi="Arial" w:cs="Arial"/>
      <w:b/>
      <w:bCs/>
      <w:sz w:val="22"/>
      <w:lang w:val="en-GB" w:eastAsia="en-US"/>
    </w:rPr>
  </w:style>
  <w:style w:type="paragraph" w:customStyle="1" w:styleId="To">
    <w:name w:val="To"/>
    <w:basedOn w:val="Normal"/>
    <w:pPr>
      <w:tabs>
        <w:tab w:val="right" w:pos="1260"/>
        <w:tab w:val="left" w:pos="1800"/>
      </w:tabs>
      <w:overflowPunct/>
      <w:autoSpaceDE/>
      <w:autoSpaceDN/>
      <w:adjustRightInd/>
      <w:spacing w:before="600" w:after="200"/>
      <w:textAlignment w:val="auto"/>
    </w:pPr>
    <w:rPr>
      <w:rFonts w:ascii="Verdana" w:hAnsi="Verdana"/>
      <w:lang w:val="en-US" w:eastAsia="en-US"/>
    </w:rPr>
  </w:style>
  <w:style w:type="paragraph" w:styleId="Header">
    <w:name w:val="header"/>
    <w:aliases w:val="Header - SBC,En-tête bmx"/>
    <w:basedOn w:val="Normal"/>
    <w:link w:val="HeaderChar"/>
    <w:unhideWhenUsed/>
    <w:rsid w:val="00B06054"/>
    <w:pPr>
      <w:tabs>
        <w:tab w:val="center" w:pos="4536"/>
        <w:tab w:val="right" w:pos="9072"/>
      </w:tabs>
    </w:pPr>
  </w:style>
  <w:style w:type="character" w:customStyle="1" w:styleId="HeaderChar">
    <w:name w:val="Header Char"/>
    <w:aliases w:val="Header - SBC Char,En-tête bmx Char"/>
    <w:link w:val="Header"/>
    <w:rsid w:val="00B06054"/>
    <w:rPr>
      <w:lang w:eastAsia="fr-FR" w:bidi="ar-SA"/>
    </w:rPr>
  </w:style>
  <w:style w:type="paragraph" w:styleId="Footer">
    <w:name w:val="footer"/>
    <w:basedOn w:val="Normal"/>
    <w:link w:val="FooterChar"/>
    <w:uiPriority w:val="99"/>
    <w:unhideWhenUsed/>
    <w:rsid w:val="00B06054"/>
    <w:pPr>
      <w:tabs>
        <w:tab w:val="center" w:pos="4536"/>
        <w:tab w:val="right" w:pos="9072"/>
      </w:tabs>
    </w:pPr>
  </w:style>
  <w:style w:type="character" w:customStyle="1" w:styleId="FooterChar">
    <w:name w:val="Footer Char"/>
    <w:link w:val="Footer"/>
    <w:uiPriority w:val="99"/>
    <w:rsid w:val="00B06054"/>
    <w:rPr>
      <w:lang w:eastAsia="fr-FR" w:bidi="ar-SA"/>
    </w:rPr>
  </w:style>
  <w:style w:type="paragraph" w:styleId="BalloonText">
    <w:name w:val="Balloon Text"/>
    <w:basedOn w:val="Normal"/>
    <w:link w:val="BalloonTextChar"/>
    <w:uiPriority w:val="99"/>
    <w:semiHidden/>
    <w:unhideWhenUsed/>
    <w:rsid w:val="00151FBA"/>
    <w:rPr>
      <w:rFonts w:ascii="Tahoma" w:hAnsi="Tahoma" w:cs="Tahoma"/>
      <w:sz w:val="16"/>
      <w:szCs w:val="16"/>
    </w:rPr>
  </w:style>
  <w:style w:type="character" w:customStyle="1" w:styleId="BalloonTextChar">
    <w:name w:val="Balloon Text Char"/>
    <w:link w:val="BalloonText"/>
    <w:uiPriority w:val="99"/>
    <w:semiHidden/>
    <w:rsid w:val="00151FBA"/>
    <w:rPr>
      <w:rFonts w:ascii="Tahoma" w:hAnsi="Tahoma" w:cs="Tahoma"/>
      <w:sz w:val="16"/>
      <w:szCs w:val="16"/>
      <w:lang w:eastAsia="fr-FR" w:bidi="ar-SA"/>
    </w:rPr>
  </w:style>
  <w:style w:type="paragraph" w:customStyle="1" w:styleId="Default">
    <w:name w:val="Default"/>
    <w:rsid w:val="008E5B31"/>
    <w:pPr>
      <w:autoSpaceDE w:val="0"/>
      <w:autoSpaceDN w:val="0"/>
      <w:adjustRightInd w:val="0"/>
    </w:pPr>
    <w:rPr>
      <w:color w:val="000000"/>
      <w:sz w:val="24"/>
      <w:szCs w:val="24"/>
      <w:lang w:val="fr-FR"/>
    </w:rPr>
  </w:style>
  <w:style w:type="character" w:styleId="CommentReference">
    <w:name w:val="annotation reference"/>
    <w:uiPriority w:val="99"/>
    <w:semiHidden/>
    <w:unhideWhenUsed/>
    <w:rsid w:val="00B23E2B"/>
    <w:rPr>
      <w:sz w:val="16"/>
      <w:szCs w:val="16"/>
    </w:rPr>
  </w:style>
  <w:style w:type="paragraph" w:styleId="CommentText">
    <w:name w:val="annotation text"/>
    <w:basedOn w:val="Normal"/>
    <w:link w:val="CommentTextChar"/>
    <w:uiPriority w:val="99"/>
    <w:unhideWhenUsed/>
    <w:rsid w:val="00B23E2B"/>
  </w:style>
  <w:style w:type="character" w:customStyle="1" w:styleId="CommentTextChar">
    <w:name w:val="Comment Text Char"/>
    <w:link w:val="CommentText"/>
    <w:uiPriority w:val="99"/>
    <w:rsid w:val="00B23E2B"/>
    <w:rPr>
      <w:lang w:eastAsia="fr-FR" w:bidi="ar-SA"/>
    </w:rPr>
  </w:style>
  <w:style w:type="paragraph" w:styleId="CommentSubject">
    <w:name w:val="annotation subject"/>
    <w:basedOn w:val="CommentText"/>
    <w:next w:val="CommentText"/>
    <w:link w:val="CommentSubjectChar"/>
    <w:uiPriority w:val="99"/>
    <w:semiHidden/>
    <w:unhideWhenUsed/>
    <w:rsid w:val="00B23E2B"/>
    <w:rPr>
      <w:b/>
      <w:bCs/>
    </w:rPr>
  </w:style>
  <w:style w:type="character" w:customStyle="1" w:styleId="CommentSubjectChar">
    <w:name w:val="Comment Subject Char"/>
    <w:link w:val="CommentSubject"/>
    <w:uiPriority w:val="99"/>
    <w:semiHidden/>
    <w:rsid w:val="00B23E2B"/>
    <w:rPr>
      <w:b/>
      <w:bCs/>
      <w:lang w:eastAsia="fr-FR" w:bidi="ar-SA"/>
    </w:rPr>
  </w:style>
  <w:style w:type="paragraph" w:styleId="ListParagraph">
    <w:name w:val="List Paragraph"/>
    <w:basedOn w:val="Normal"/>
    <w:uiPriority w:val="34"/>
    <w:qFormat/>
    <w:rsid w:val="0041048A"/>
    <w:pPr>
      <w:overflowPunct/>
      <w:autoSpaceDE/>
      <w:autoSpaceDN/>
      <w:adjustRightInd/>
      <w:ind w:left="720"/>
      <w:contextualSpacing/>
      <w:textAlignment w:val="auto"/>
    </w:pPr>
    <w:rPr>
      <w:rFonts w:cs="Angsana New"/>
      <w:sz w:val="24"/>
      <w:szCs w:val="30"/>
      <w:lang w:eastAsia="zh-TW" w:bidi="th-TH"/>
    </w:rPr>
  </w:style>
  <w:style w:type="paragraph" w:customStyle="1" w:styleId="Paragraphe">
    <w:name w:val="Paragraphe"/>
    <w:basedOn w:val="Normal"/>
    <w:rsid w:val="00BA01D5"/>
    <w:pPr>
      <w:overflowPunct/>
      <w:autoSpaceDE/>
      <w:autoSpaceDN/>
      <w:adjustRightInd/>
      <w:spacing w:line="210" w:lineRule="exact"/>
      <w:jc w:val="both"/>
      <w:textAlignment w:val="auto"/>
    </w:pPr>
    <w:rPr>
      <w:rFonts w:ascii="Arial" w:hAnsi="Arial"/>
      <w:sz w:val="18"/>
    </w:rPr>
  </w:style>
  <w:style w:type="numbering" w:customStyle="1" w:styleId="Aucuneliste1">
    <w:name w:val="Aucune liste1"/>
    <w:next w:val="NoList"/>
    <w:uiPriority w:val="99"/>
    <w:semiHidden/>
    <w:unhideWhenUsed/>
    <w:rsid w:val="003718FC"/>
  </w:style>
  <w:style w:type="character" w:styleId="Hyperlink">
    <w:name w:val="Hyperlink"/>
    <w:unhideWhenUsed/>
    <w:rsid w:val="003718FC"/>
    <w:rPr>
      <w:color w:val="0000FF"/>
      <w:u w:val="single"/>
    </w:rPr>
  </w:style>
  <w:style w:type="character" w:styleId="FollowedHyperlink">
    <w:name w:val="FollowedHyperlink"/>
    <w:uiPriority w:val="99"/>
    <w:semiHidden/>
    <w:unhideWhenUsed/>
    <w:rsid w:val="003718FC"/>
    <w:rPr>
      <w:color w:val="800080"/>
      <w:u w:val="single"/>
    </w:rPr>
  </w:style>
  <w:style w:type="paragraph" w:customStyle="1" w:styleId="xl65">
    <w:name w:val="xl65"/>
    <w:basedOn w:val="Normal"/>
    <w:rsid w:val="003718FC"/>
    <w:pPr>
      <w:pBdr>
        <w:top w:val="single" w:sz="4" w:space="0" w:color="auto"/>
        <w:left w:val="single" w:sz="4" w:space="0" w:color="auto"/>
        <w:bottom w:val="single" w:sz="4" w:space="0" w:color="auto"/>
        <w:right w:val="single" w:sz="4" w:space="0" w:color="auto"/>
      </w:pBdr>
      <w:shd w:val="clear" w:color="000000" w:fill="A6A6A6"/>
      <w:overflowPunct/>
      <w:autoSpaceDE/>
      <w:autoSpaceDN/>
      <w:adjustRightInd/>
      <w:spacing w:before="100" w:beforeAutospacing="1" w:after="100" w:afterAutospacing="1"/>
      <w:jc w:val="both"/>
      <w:textAlignment w:val="center"/>
    </w:pPr>
    <w:rPr>
      <w:rFonts w:ascii="Arial" w:hAnsi="Arial" w:cs="Arial"/>
      <w:b/>
      <w:bCs/>
      <w:lang w:eastAsia="zh-TW" w:bidi="th-TH"/>
    </w:rPr>
  </w:style>
  <w:style w:type="paragraph" w:customStyle="1" w:styleId="xl66">
    <w:name w:val="xl66"/>
    <w:basedOn w:val="Normal"/>
    <w:rsid w:val="003718F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eastAsia="zh-TW" w:bidi="th-TH"/>
    </w:rPr>
  </w:style>
  <w:style w:type="paragraph" w:customStyle="1" w:styleId="xl67">
    <w:name w:val="xl67"/>
    <w:basedOn w:val="Normal"/>
    <w:rsid w:val="003718FC"/>
    <w:pPr>
      <w:pBdr>
        <w:top w:val="single" w:sz="4" w:space="0" w:color="auto"/>
        <w:left w:val="single" w:sz="4" w:space="0" w:color="auto"/>
        <w:bottom w:val="single" w:sz="4" w:space="0" w:color="auto"/>
        <w:right w:val="single" w:sz="4" w:space="0" w:color="auto"/>
      </w:pBdr>
      <w:shd w:val="clear" w:color="000000" w:fill="A6A6A6"/>
      <w:overflowPunct/>
      <w:autoSpaceDE/>
      <w:autoSpaceDN/>
      <w:adjustRightInd/>
      <w:spacing w:before="100" w:beforeAutospacing="1" w:after="100" w:afterAutospacing="1"/>
      <w:jc w:val="center"/>
      <w:textAlignment w:val="center"/>
    </w:pPr>
    <w:rPr>
      <w:rFonts w:ascii="Arial" w:hAnsi="Arial" w:cs="Arial"/>
      <w:b/>
      <w:bCs/>
      <w:lang w:eastAsia="zh-TW" w:bidi="th-TH"/>
    </w:rPr>
  </w:style>
  <w:style w:type="numbering" w:customStyle="1" w:styleId="Aucuneliste2">
    <w:name w:val="Aucune liste2"/>
    <w:next w:val="NoList"/>
    <w:uiPriority w:val="99"/>
    <w:semiHidden/>
    <w:unhideWhenUsed/>
    <w:rsid w:val="00BA7189"/>
  </w:style>
  <w:style w:type="paragraph" w:customStyle="1" w:styleId="xl68">
    <w:name w:val="xl68"/>
    <w:basedOn w:val="Normal"/>
    <w:rsid w:val="00BA71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lang w:eastAsia="zh-TW" w:bidi="th-TH"/>
    </w:rPr>
  </w:style>
  <w:style w:type="character" w:customStyle="1" w:styleId="shorttext">
    <w:name w:val="short_text"/>
    <w:rsid w:val="00BC7D7B"/>
  </w:style>
  <w:style w:type="paragraph" w:customStyle="1" w:styleId="00BULLET">
    <w:name w:val="00_BULLET"/>
    <w:basedOn w:val="Normal"/>
    <w:rsid w:val="007A21DE"/>
    <w:pPr>
      <w:numPr>
        <w:numId w:val="14"/>
      </w:numPr>
      <w:overflowPunct/>
      <w:autoSpaceDE/>
      <w:autoSpaceDN/>
      <w:adjustRightInd/>
      <w:spacing w:before="120" w:after="120"/>
      <w:textAlignment w:val="auto"/>
    </w:pPr>
    <w:rPr>
      <w:rFonts w:ascii="Arial" w:hAnsi="Arial" w:cs="Arial"/>
      <w:szCs w:val="24"/>
      <w:lang w:val="en-US"/>
    </w:rPr>
  </w:style>
  <w:style w:type="paragraph" w:styleId="Revision">
    <w:name w:val="Revision"/>
    <w:hidden/>
    <w:uiPriority w:val="99"/>
    <w:semiHidden/>
    <w:rsid w:val="000F3DD9"/>
    <w:rPr>
      <w:lang w:val="fr-FR" w:eastAsia="fr-FR" w:bidi="ar-SA"/>
    </w:rPr>
  </w:style>
  <w:style w:type="paragraph" w:styleId="EnvelopeAddress">
    <w:name w:val="envelope address"/>
    <w:basedOn w:val="Normal"/>
    <w:semiHidden/>
    <w:rsid w:val="00941530"/>
    <w:pPr>
      <w:framePr w:w="7920" w:h="1980" w:hRule="exact" w:hSpace="180" w:wrap="auto" w:hAnchor="page" w:xAlign="center" w:yAlign="bottom"/>
      <w:overflowPunct/>
      <w:autoSpaceDE/>
      <w:autoSpaceDN/>
      <w:adjustRightInd/>
      <w:ind w:left="2880"/>
      <w:textAlignment w:val="auto"/>
    </w:pPr>
    <w:rPr>
      <w:rFonts w:ascii="Arial" w:hAnsi="Arial" w:cs="Arial"/>
      <w:sz w:val="24"/>
      <w:szCs w:val="24"/>
      <w:lang w:val="en-US" w:eastAsia="en-US"/>
    </w:rPr>
  </w:style>
  <w:style w:type="table" w:styleId="TableGrid">
    <w:name w:val="Table Grid"/>
    <w:basedOn w:val="TableNormal"/>
    <w:uiPriority w:val="59"/>
    <w:rsid w:val="00C86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OMERIEUX">
    <w:name w:val="BIOMERIEUX"/>
    <w:basedOn w:val="Normal"/>
    <w:rsid w:val="00165DCA"/>
    <w:pPr>
      <w:overflowPunct/>
      <w:autoSpaceDE/>
      <w:autoSpaceDN/>
      <w:adjustRightInd/>
      <w:jc w:val="both"/>
      <w:textAlignment w:val="auto"/>
    </w:pPr>
    <w:rPr>
      <w:rFonts w:ascii="Arial" w:eastAsia="Cambria" w:hAnsi="Arial"/>
      <w:szCs w:val="24"/>
      <w:lang w:eastAsia="en-US"/>
    </w:rPr>
  </w:style>
  <w:style w:type="character" w:customStyle="1" w:styleId="ui-provider">
    <w:name w:val="ui-provider"/>
    <w:basedOn w:val="DefaultParagraphFont"/>
    <w:rsid w:val="00A4123C"/>
  </w:style>
  <w:style w:type="paragraph" w:styleId="NormalWeb">
    <w:name w:val="Normal (Web)"/>
    <w:basedOn w:val="Normal"/>
    <w:uiPriority w:val="99"/>
    <w:semiHidden/>
    <w:unhideWhenUsed/>
    <w:rsid w:val="003F1450"/>
    <w:pPr>
      <w:overflowPunct/>
      <w:autoSpaceDE/>
      <w:autoSpaceDN/>
      <w:adjustRightInd/>
      <w:spacing w:before="100" w:beforeAutospacing="1" w:after="100" w:afterAutospacing="1"/>
      <w:textAlignment w:val="auto"/>
    </w:pPr>
    <w:rPr>
      <w:sz w:val="24"/>
      <w:szCs w:val="24"/>
      <w:lang w:val="en-US" w:eastAsia="en-US"/>
    </w:rPr>
  </w:style>
  <w:style w:type="character" w:customStyle="1" w:styleId="normaltextrun">
    <w:name w:val="normaltextrun"/>
    <w:basedOn w:val="DefaultParagraphFont"/>
    <w:rsid w:val="003F1450"/>
  </w:style>
  <w:style w:type="character" w:styleId="UnresolvedMention">
    <w:name w:val="Unresolved Mention"/>
    <w:basedOn w:val="DefaultParagraphFont"/>
    <w:uiPriority w:val="99"/>
    <w:semiHidden/>
    <w:unhideWhenUsed/>
    <w:rsid w:val="00A3618E"/>
    <w:rPr>
      <w:color w:val="605E5C"/>
      <w:shd w:val="clear" w:color="auto" w:fill="E1DFDD"/>
    </w:rPr>
  </w:style>
  <w:style w:type="character" w:styleId="Mention">
    <w:name w:val="Mention"/>
    <w:basedOn w:val="DefaultParagraphFont"/>
    <w:uiPriority w:val="99"/>
    <w:unhideWhenUsed/>
    <w:rsid w:val="004773D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4847">
      <w:bodyDiv w:val="1"/>
      <w:marLeft w:val="0"/>
      <w:marRight w:val="0"/>
      <w:marTop w:val="0"/>
      <w:marBottom w:val="0"/>
      <w:divBdr>
        <w:top w:val="none" w:sz="0" w:space="0" w:color="auto"/>
        <w:left w:val="none" w:sz="0" w:space="0" w:color="auto"/>
        <w:bottom w:val="none" w:sz="0" w:space="0" w:color="auto"/>
        <w:right w:val="none" w:sz="0" w:space="0" w:color="auto"/>
      </w:divBdr>
    </w:div>
    <w:div w:id="107506697">
      <w:bodyDiv w:val="1"/>
      <w:marLeft w:val="0"/>
      <w:marRight w:val="0"/>
      <w:marTop w:val="0"/>
      <w:marBottom w:val="0"/>
      <w:divBdr>
        <w:top w:val="none" w:sz="0" w:space="0" w:color="auto"/>
        <w:left w:val="none" w:sz="0" w:space="0" w:color="auto"/>
        <w:bottom w:val="none" w:sz="0" w:space="0" w:color="auto"/>
        <w:right w:val="none" w:sz="0" w:space="0" w:color="auto"/>
      </w:divBdr>
    </w:div>
    <w:div w:id="137915815">
      <w:bodyDiv w:val="1"/>
      <w:marLeft w:val="0"/>
      <w:marRight w:val="0"/>
      <w:marTop w:val="0"/>
      <w:marBottom w:val="0"/>
      <w:divBdr>
        <w:top w:val="none" w:sz="0" w:space="0" w:color="auto"/>
        <w:left w:val="none" w:sz="0" w:space="0" w:color="auto"/>
        <w:bottom w:val="none" w:sz="0" w:space="0" w:color="auto"/>
        <w:right w:val="none" w:sz="0" w:space="0" w:color="auto"/>
      </w:divBdr>
    </w:div>
    <w:div w:id="576480204">
      <w:bodyDiv w:val="1"/>
      <w:marLeft w:val="0"/>
      <w:marRight w:val="0"/>
      <w:marTop w:val="0"/>
      <w:marBottom w:val="0"/>
      <w:divBdr>
        <w:top w:val="none" w:sz="0" w:space="0" w:color="auto"/>
        <w:left w:val="none" w:sz="0" w:space="0" w:color="auto"/>
        <w:bottom w:val="none" w:sz="0" w:space="0" w:color="auto"/>
        <w:right w:val="none" w:sz="0" w:space="0" w:color="auto"/>
      </w:divBdr>
    </w:div>
    <w:div w:id="752431824">
      <w:bodyDiv w:val="1"/>
      <w:marLeft w:val="0"/>
      <w:marRight w:val="0"/>
      <w:marTop w:val="0"/>
      <w:marBottom w:val="0"/>
      <w:divBdr>
        <w:top w:val="none" w:sz="0" w:space="0" w:color="auto"/>
        <w:left w:val="none" w:sz="0" w:space="0" w:color="auto"/>
        <w:bottom w:val="none" w:sz="0" w:space="0" w:color="auto"/>
        <w:right w:val="none" w:sz="0" w:space="0" w:color="auto"/>
      </w:divBdr>
    </w:div>
    <w:div w:id="813066639">
      <w:bodyDiv w:val="1"/>
      <w:marLeft w:val="0"/>
      <w:marRight w:val="0"/>
      <w:marTop w:val="0"/>
      <w:marBottom w:val="0"/>
      <w:divBdr>
        <w:top w:val="none" w:sz="0" w:space="0" w:color="auto"/>
        <w:left w:val="none" w:sz="0" w:space="0" w:color="auto"/>
        <w:bottom w:val="none" w:sz="0" w:space="0" w:color="auto"/>
        <w:right w:val="none" w:sz="0" w:space="0" w:color="auto"/>
      </w:divBdr>
    </w:div>
    <w:div w:id="861014317">
      <w:bodyDiv w:val="1"/>
      <w:marLeft w:val="0"/>
      <w:marRight w:val="0"/>
      <w:marTop w:val="0"/>
      <w:marBottom w:val="0"/>
      <w:divBdr>
        <w:top w:val="none" w:sz="0" w:space="0" w:color="auto"/>
        <w:left w:val="none" w:sz="0" w:space="0" w:color="auto"/>
        <w:bottom w:val="none" w:sz="0" w:space="0" w:color="auto"/>
        <w:right w:val="none" w:sz="0" w:space="0" w:color="auto"/>
      </w:divBdr>
    </w:div>
    <w:div w:id="972055915">
      <w:bodyDiv w:val="1"/>
      <w:marLeft w:val="0"/>
      <w:marRight w:val="0"/>
      <w:marTop w:val="0"/>
      <w:marBottom w:val="0"/>
      <w:divBdr>
        <w:top w:val="none" w:sz="0" w:space="0" w:color="auto"/>
        <w:left w:val="none" w:sz="0" w:space="0" w:color="auto"/>
        <w:bottom w:val="none" w:sz="0" w:space="0" w:color="auto"/>
        <w:right w:val="none" w:sz="0" w:space="0" w:color="auto"/>
      </w:divBdr>
    </w:div>
    <w:div w:id="1057632304">
      <w:bodyDiv w:val="1"/>
      <w:marLeft w:val="0"/>
      <w:marRight w:val="0"/>
      <w:marTop w:val="0"/>
      <w:marBottom w:val="0"/>
      <w:divBdr>
        <w:top w:val="none" w:sz="0" w:space="0" w:color="auto"/>
        <w:left w:val="none" w:sz="0" w:space="0" w:color="auto"/>
        <w:bottom w:val="none" w:sz="0" w:space="0" w:color="auto"/>
        <w:right w:val="none" w:sz="0" w:space="0" w:color="auto"/>
      </w:divBdr>
    </w:div>
    <w:div w:id="1627616464">
      <w:bodyDiv w:val="1"/>
      <w:marLeft w:val="0"/>
      <w:marRight w:val="0"/>
      <w:marTop w:val="0"/>
      <w:marBottom w:val="0"/>
      <w:divBdr>
        <w:top w:val="none" w:sz="0" w:space="0" w:color="auto"/>
        <w:left w:val="none" w:sz="0" w:space="0" w:color="auto"/>
        <w:bottom w:val="none" w:sz="0" w:space="0" w:color="auto"/>
        <w:right w:val="none" w:sz="0" w:space="0" w:color="auto"/>
      </w:divBdr>
    </w:div>
    <w:div w:id="175054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ofiredx.com/e-labeling/ITITORCH413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91215C80CF6040AA41899C8FAD9A19" ma:contentTypeVersion="12" ma:contentTypeDescription="Create a new document." ma:contentTypeScope="" ma:versionID="4e082ad2b4e87a3488e693f2a2bcfd68">
  <xsd:schema xmlns:xsd="http://www.w3.org/2001/XMLSchema" xmlns:xs="http://www.w3.org/2001/XMLSchema" xmlns:p="http://schemas.microsoft.com/office/2006/metadata/properties" xmlns:ns3="6d17ee74-ff05-40ac-9187-2ee82bda5838" xmlns:ns4="6bd29f39-fa08-4272-b88f-cfe389e9fab2" targetNamespace="http://schemas.microsoft.com/office/2006/metadata/properties" ma:root="true" ma:fieldsID="979bde7ae6187abedd7c3fd7f6720e27" ns3:_="" ns4:_="">
    <xsd:import namespace="6d17ee74-ff05-40ac-9187-2ee82bda5838"/>
    <xsd:import namespace="6bd29f39-fa08-4272-b88f-cfe389e9fa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7ee74-ff05-40ac-9187-2ee82bda5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29f39-fa08-4272-b88f-cfe389e9fa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85A41C-8169-44FD-81D9-EF9C64068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7ee74-ff05-40ac-9187-2ee82bda5838"/>
    <ds:schemaRef ds:uri="6bd29f39-fa08-4272-b88f-cfe389e9f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30234C-31F3-41C8-B5AD-16C20D9465F4}">
  <ds:schemaRefs>
    <ds:schemaRef ds:uri="http://schemas.openxmlformats.org/officeDocument/2006/bibliography"/>
  </ds:schemaRefs>
</ds:datastoreItem>
</file>

<file path=customXml/itemProps3.xml><?xml version="1.0" encoding="utf-8"?>
<ds:datastoreItem xmlns:ds="http://schemas.openxmlformats.org/officeDocument/2006/customXml" ds:itemID="{1061FA83-1BFC-44F7-865A-331441744103}">
  <ds:schemaRefs>
    <ds:schemaRef ds:uri="http://schemas.microsoft.com/sharepoint/v3/contenttype/forms"/>
  </ds:schemaRefs>
</ds:datastoreItem>
</file>

<file path=customXml/itemProps4.xml><?xml version="1.0" encoding="utf-8"?>
<ds:datastoreItem xmlns:ds="http://schemas.openxmlformats.org/officeDocument/2006/customXml" ds:itemID="{5B0639D6-9700-4329-BDDB-7EB1F2B23C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4565</Words>
  <Characters>2603</Characters>
  <Application>Microsoft Office Word</Application>
  <DocSecurity>0</DocSecurity>
  <Lines>21</Lines>
  <Paragraphs>14</Paragraphs>
  <ScaleCrop>false</ScaleCrop>
  <Company>bioMerieux</Company>
  <LinksUpToDate>false</LinksUpToDate>
  <CharactersWithSpaces>7154</CharactersWithSpaces>
  <SharedDoc>false</SharedDoc>
  <HLinks>
    <vt:vector size="42" baseType="variant">
      <vt:variant>
        <vt:i4>1245274</vt:i4>
      </vt:variant>
      <vt:variant>
        <vt:i4>0</vt:i4>
      </vt:variant>
      <vt:variant>
        <vt:i4>0</vt:i4>
      </vt:variant>
      <vt:variant>
        <vt:i4>5</vt:i4>
      </vt:variant>
      <vt:variant>
        <vt:lpwstr>https://www.biofiredx.com/e-labeling/ITITORCH4131</vt:lpwstr>
      </vt:variant>
      <vt:variant>
        <vt:lpwstr/>
      </vt:variant>
      <vt:variant>
        <vt:i4>5701684</vt:i4>
      </vt:variant>
      <vt:variant>
        <vt:i4>15</vt:i4>
      </vt:variant>
      <vt:variant>
        <vt:i4>0</vt:i4>
      </vt:variant>
      <vt:variant>
        <vt:i4>5</vt:i4>
      </vt:variant>
      <vt:variant>
        <vt:lpwstr>mailto:quinn.aubrey@biomerieux.com</vt:lpwstr>
      </vt:variant>
      <vt:variant>
        <vt:lpwstr/>
      </vt:variant>
      <vt:variant>
        <vt:i4>2818116</vt:i4>
      </vt:variant>
      <vt:variant>
        <vt:i4>12</vt:i4>
      </vt:variant>
      <vt:variant>
        <vt:i4>0</vt:i4>
      </vt:variant>
      <vt:variant>
        <vt:i4>5</vt:i4>
      </vt:variant>
      <vt:variant>
        <vt:lpwstr>mailto:ann.demogines@biomerieux.com</vt:lpwstr>
      </vt:variant>
      <vt:variant>
        <vt:lpwstr/>
      </vt:variant>
      <vt:variant>
        <vt:i4>5636152</vt:i4>
      </vt:variant>
      <vt:variant>
        <vt:i4>9</vt:i4>
      </vt:variant>
      <vt:variant>
        <vt:i4>0</vt:i4>
      </vt:variant>
      <vt:variant>
        <vt:i4>5</vt:i4>
      </vt:variant>
      <vt:variant>
        <vt:lpwstr>mailto:alexandra.sufit@biomerieux.com</vt:lpwstr>
      </vt:variant>
      <vt:variant>
        <vt:lpwstr/>
      </vt:variant>
      <vt:variant>
        <vt:i4>2818116</vt:i4>
      </vt:variant>
      <vt:variant>
        <vt:i4>6</vt:i4>
      </vt:variant>
      <vt:variant>
        <vt:i4>0</vt:i4>
      </vt:variant>
      <vt:variant>
        <vt:i4>5</vt:i4>
      </vt:variant>
      <vt:variant>
        <vt:lpwstr>mailto:ann.demogines@biomerieux.com</vt:lpwstr>
      </vt:variant>
      <vt:variant>
        <vt:lpwstr/>
      </vt:variant>
      <vt:variant>
        <vt:i4>5636152</vt:i4>
      </vt:variant>
      <vt:variant>
        <vt:i4>3</vt:i4>
      </vt:variant>
      <vt:variant>
        <vt:i4>0</vt:i4>
      </vt:variant>
      <vt:variant>
        <vt:i4>5</vt:i4>
      </vt:variant>
      <vt:variant>
        <vt:lpwstr>mailto:alexandra.sufit@biomerieux.com</vt:lpwstr>
      </vt:variant>
      <vt:variant>
        <vt:lpwstr/>
      </vt:variant>
      <vt:variant>
        <vt:i4>1245274</vt:i4>
      </vt:variant>
      <vt:variant>
        <vt:i4>0</vt:i4>
      </vt:variant>
      <vt:variant>
        <vt:i4>0</vt:i4>
      </vt:variant>
      <vt:variant>
        <vt:i4>5</vt:i4>
      </vt:variant>
      <vt:variant>
        <vt:lpwstr>https://www.biofiredx.com/e-labeling/ITITORCH4131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distribute the attached customer letter</dc:title>
  <dc:subject/>
  <dc:creator>STRAUEL Céline</dc:creator>
  <cp:keywords/>
  <cp:lastModifiedBy>Silvija Kaugere</cp:lastModifiedBy>
  <cp:revision>2</cp:revision>
  <cp:lastPrinted>2018-10-08T14:30:00Z</cp:lastPrinted>
  <dcterms:created xsi:type="dcterms:W3CDTF">2025-08-18T11:15:00Z</dcterms:created>
  <dcterms:modified xsi:type="dcterms:W3CDTF">2025-08-18T11:15:00Z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0x0101002791215C80CF6040AA41899C8FAD9A19</vt:lpwstr>
  </property>
</Properties>
</file>