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CA88" w14:textId="77777777" w:rsidR="00361C38" w:rsidRDefault="00361C38"/>
    <w:p w14:paraId="054DD5D1" w14:textId="77777777" w:rsidR="008507C4" w:rsidRDefault="008507C4"/>
    <w:p w14:paraId="0ED3737A" w14:textId="7DFD3923" w:rsidR="008507C4" w:rsidRDefault="008507C4">
      <w:pPr>
        <w:rPr>
          <w:b/>
          <w:bCs/>
          <w:sz w:val="28"/>
          <w:szCs w:val="28"/>
        </w:rPr>
      </w:pPr>
      <w:r w:rsidRPr="008507C4">
        <w:rPr>
          <w:b/>
          <w:bCs/>
          <w:sz w:val="28"/>
          <w:szCs w:val="28"/>
        </w:rPr>
        <w:t xml:space="preserve">PSUSA </w:t>
      </w:r>
      <w:proofErr w:type="spellStart"/>
      <w:r w:rsidRPr="008507C4">
        <w:rPr>
          <w:b/>
          <w:bCs/>
          <w:sz w:val="28"/>
          <w:szCs w:val="28"/>
        </w:rPr>
        <w:t>iznākumi</w:t>
      </w:r>
      <w:proofErr w:type="spellEnd"/>
      <w:r w:rsidRPr="008507C4">
        <w:rPr>
          <w:b/>
          <w:bCs/>
          <w:sz w:val="28"/>
          <w:szCs w:val="28"/>
        </w:rPr>
        <w:t xml:space="preserve"> </w:t>
      </w:r>
      <w:r w:rsidR="00523982">
        <w:rPr>
          <w:b/>
          <w:bCs/>
          <w:sz w:val="28"/>
          <w:szCs w:val="28"/>
        </w:rPr>
        <w:t>–</w:t>
      </w:r>
      <w:r w:rsidR="00F975D1">
        <w:rPr>
          <w:b/>
          <w:bCs/>
          <w:sz w:val="28"/>
          <w:szCs w:val="28"/>
        </w:rPr>
        <w:t xml:space="preserve"> </w:t>
      </w:r>
      <w:r w:rsidR="00B64BF4">
        <w:rPr>
          <w:b/>
          <w:bCs/>
          <w:sz w:val="28"/>
          <w:szCs w:val="28"/>
        </w:rPr>
        <w:t>202</w:t>
      </w:r>
      <w:r w:rsidR="00523982">
        <w:rPr>
          <w:b/>
          <w:bCs/>
          <w:sz w:val="28"/>
          <w:szCs w:val="28"/>
        </w:rPr>
        <w:t xml:space="preserve">5.gada </w:t>
      </w:r>
      <w:proofErr w:type="spellStart"/>
      <w:r w:rsidR="008D7475">
        <w:rPr>
          <w:b/>
          <w:bCs/>
          <w:sz w:val="28"/>
          <w:szCs w:val="28"/>
        </w:rPr>
        <w:t>okto</w:t>
      </w:r>
      <w:r w:rsidR="00E9200B">
        <w:rPr>
          <w:b/>
          <w:bCs/>
          <w:sz w:val="28"/>
          <w:szCs w:val="28"/>
        </w:rPr>
        <w:t>br</w:t>
      </w:r>
      <w:r w:rsidR="00F51294">
        <w:rPr>
          <w:b/>
          <w:bCs/>
          <w:sz w:val="28"/>
          <w:szCs w:val="28"/>
        </w:rPr>
        <w:t>is</w:t>
      </w:r>
      <w:proofErr w:type="spellEnd"/>
    </w:p>
    <w:p w14:paraId="57F88768" w14:textId="77777777" w:rsidR="00E40BC8" w:rsidRDefault="00E40BC8">
      <w:pPr>
        <w:rPr>
          <w:b/>
          <w:bCs/>
          <w:sz w:val="28"/>
          <w:szCs w:val="28"/>
        </w:rPr>
      </w:pPr>
    </w:p>
    <w:p w14:paraId="07679449" w14:textId="77777777" w:rsidR="00E40BC8" w:rsidRDefault="00E40BC8" w:rsidP="00E40BC8">
      <w:pPr>
        <w:widowControl w:val="0"/>
        <w:autoSpaceDE w:val="0"/>
        <w:autoSpaceDN w:val="0"/>
        <w:adjustRightInd w:val="0"/>
        <w:ind w:right="120"/>
        <w:rPr>
          <w:rFonts w:ascii="Times New Roman" w:hAnsi="Times New Roman"/>
          <w:color w:val="000000"/>
        </w:rPr>
      </w:pPr>
    </w:p>
    <w:p w14:paraId="5B66FEAC" w14:textId="2EF3D58E" w:rsidR="00865432" w:rsidRPr="00865432" w:rsidRDefault="00865432" w:rsidP="00E40BC8">
      <w:pPr>
        <w:widowControl w:val="0"/>
        <w:autoSpaceDE w:val="0"/>
        <w:autoSpaceDN w:val="0"/>
        <w:adjustRightInd w:val="0"/>
        <w:ind w:right="120"/>
        <w:rPr>
          <w:rFonts w:ascii="Times New Roman" w:hAnsi="Times New Roman"/>
          <w:b/>
          <w:bCs/>
          <w:color w:val="000000"/>
          <w:sz w:val="32"/>
          <w:szCs w:val="32"/>
        </w:rPr>
      </w:pPr>
      <w:proofErr w:type="spellStart"/>
      <w:r w:rsidRPr="00865432">
        <w:rPr>
          <w:rFonts w:ascii="Times New Roman" w:hAnsi="Times New Roman"/>
          <w:b/>
          <w:bCs/>
          <w:color w:val="000000"/>
          <w:sz w:val="32"/>
          <w:szCs w:val="32"/>
        </w:rPr>
        <w:t>Amlodipīns</w:t>
      </w:r>
      <w:proofErr w:type="spellEnd"/>
      <w:r w:rsidRPr="00865432">
        <w:rPr>
          <w:rFonts w:ascii="Times New Roman" w:hAnsi="Times New Roman"/>
          <w:b/>
          <w:bCs/>
          <w:color w:val="000000"/>
          <w:sz w:val="32"/>
          <w:szCs w:val="32"/>
        </w:rPr>
        <w:t>/</w:t>
      </w:r>
      <w:proofErr w:type="spellStart"/>
      <w:r w:rsidRPr="00865432">
        <w:rPr>
          <w:rFonts w:ascii="Times New Roman" w:hAnsi="Times New Roman"/>
          <w:b/>
          <w:bCs/>
          <w:color w:val="000000"/>
          <w:sz w:val="32"/>
          <w:szCs w:val="32"/>
        </w:rPr>
        <w:t>atorvastatīns</w:t>
      </w:r>
      <w:proofErr w:type="spellEnd"/>
    </w:p>
    <w:p w14:paraId="2BB079E8" w14:textId="77777777" w:rsidR="00E40BC8" w:rsidRPr="00B934D4" w:rsidRDefault="00E40BC8" w:rsidP="00E40BC8">
      <w:pPr>
        <w:widowControl w:val="0"/>
        <w:autoSpaceDE w:val="0"/>
        <w:autoSpaceDN w:val="0"/>
        <w:adjustRightInd w:val="0"/>
        <w:ind w:right="120"/>
        <w:rPr>
          <w:rFonts w:ascii="Times New Roman" w:hAnsi="Times New Roman"/>
          <w:color w:val="000000"/>
        </w:rPr>
      </w:pPr>
    </w:p>
    <w:p w14:paraId="2C417467" w14:textId="77777777" w:rsidR="00E40BC8" w:rsidRPr="00D939D6" w:rsidRDefault="00E40BC8" w:rsidP="00E40BC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D939D6">
        <w:rPr>
          <w:rFonts w:ascii="Times New Roman" w:hAnsi="Times New Roman"/>
          <w:b/>
          <w:color w:val="000000"/>
          <w:sz w:val="24"/>
          <w:szCs w:val="24"/>
        </w:rPr>
        <w:t>Zāļu</w:t>
      </w:r>
      <w:proofErr w:type="spellEnd"/>
      <w:r w:rsidRPr="00D939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939D6">
        <w:rPr>
          <w:rFonts w:ascii="Times New Roman" w:hAnsi="Times New Roman"/>
          <w:b/>
          <w:color w:val="000000"/>
          <w:sz w:val="24"/>
          <w:szCs w:val="24"/>
        </w:rPr>
        <w:t>apraksts</w:t>
      </w:r>
      <w:proofErr w:type="spellEnd"/>
    </w:p>
    <w:p w14:paraId="661B52F5" w14:textId="77777777" w:rsidR="00E40BC8" w:rsidRPr="00B934D4" w:rsidRDefault="00E40BC8" w:rsidP="00E40BC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14:paraId="414A5C0B" w14:textId="77777777" w:rsidR="00E40BC8" w:rsidRDefault="00E40BC8" w:rsidP="00E40BC8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ind w:left="567" w:hanging="567"/>
        <w:rPr>
          <w:rFonts w:ascii="Times New Roman" w:hAnsi="Times New Roman"/>
          <w:color w:val="000000"/>
          <w:sz w:val="22"/>
          <w:szCs w:val="22"/>
        </w:rPr>
      </w:pPr>
      <w:r w:rsidRPr="00FA5CFA">
        <w:rPr>
          <w:rFonts w:ascii="Times New Roman" w:hAnsi="Times New Roman"/>
          <w:color w:val="000000"/>
          <w:sz w:val="22"/>
          <w:szCs w:val="22"/>
        </w:rPr>
        <w:t>4.4. apakšpunkts.</w:t>
      </w:r>
    </w:p>
    <w:p w14:paraId="5CB9E012" w14:textId="77777777" w:rsidR="00E40BC8" w:rsidRPr="00FA5CFA" w:rsidRDefault="00E40BC8" w:rsidP="00D939D6">
      <w:pPr>
        <w:pStyle w:val="ListParagraph"/>
        <w:widowControl w:val="0"/>
        <w:autoSpaceDE w:val="0"/>
        <w:autoSpaceDN w:val="0"/>
        <w:adjustRightInd w:val="0"/>
        <w:ind w:left="567"/>
        <w:rPr>
          <w:rFonts w:ascii="Times New Roman" w:hAnsi="Times New Roman"/>
          <w:color w:val="000000"/>
          <w:sz w:val="22"/>
          <w:szCs w:val="22"/>
        </w:rPr>
      </w:pPr>
    </w:p>
    <w:p w14:paraId="61D5F6B7" w14:textId="77777777" w:rsidR="00E40BC8" w:rsidRDefault="00E40BC8" w:rsidP="00E40BC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proofErr w:type="spellStart"/>
      <w:r w:rsidRPr="00B934D4">
        <w:rPr>
          <w:rFonts w:ascii="Times New Roman" w:hAnsi="Times New Roman"/>
          <w:color w:val="000000"/>
        </w:rPr>
        <w:t>Jāpievieno</w:t>
      </w:r>
      <w:proofErr w:type="spellEnd"/>
      <w:r w:rsidRPr="00B934D4">
        <w:rPr>
          <w:rFonts w:ascii="Times New Roman" w:hAnsi="Times New Roman"/>
          <w:color w:val="000000"/>
        </w:rPr>
        <w:t xml:space="preserve"> </w:t>
      </w:r>
      <w:proofErr w:type="spellStart"/>
      <w:r w:rsidRPr="00B934D4">
        <w:rPr>
          <w:rFonts w:ascii="Times New Roman" w:hAnsi="Times New Roman"/>
          <w:color w:val="000000"/>
        </w:rPr>
        <w:t>šāds</w:t>
      </w:r>
      <w:proofErr w:type="spellEnd"/>
      <w:r w:rsidRPr="00B934D4">
        <w:rPr>
          <w:rFonts w:ascii="Times New Roman" w:hAnsi="Times New Roman"/>
          <w:color w:val="000000"/>
        </w:rPr>
        <w:t xml:space="preserve"> </w:t>
      </w:r>
      <w:proofErr w:type="spellStart"/>
      <w:r w:rsidRPr="00B934D4">
        <w:rPr>
          <w:rFonts w:ascii="Times New Roman" w:hAnsi="Times New Roman"/>
          <w:color w:val="000000"/>
        </w:rPr>
        <w:t>brīdinājums</w:t>
      </w:r>
      <w:proofErr w:type="spellEnd"/>
      <w:r w:rsidRPr="00B934D4">
        <w:rPr>
          <w:rFonts w:ascii="Times New Roman" w:hAnsi="Times New Roman"/>
          <w:color w:val="000000"/>
        </w:rPr>
        <w:t>:</w:t>
      </w:r>
    </w:p>
    <w:p w14:paraId="49A2D6F2" w14:textId="77777777" w:rsidR="00E40BC8" w:rsidRPr="00B934D4" w:rsidRDefault="00E40BC8" w:rsidP="00E40BC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u w:val="single"/>
        </w:rPr>
      </w:pPr>
      <w:proofErr w:type="spellStart"/>
      <w:r w:rsidRPr="00B934D4">
        <w:rPr>
          <w:rFonts w:ascii="Times New Roman" w:hAnsi="Times New Roman"/>
          <w:u w:val="single"/>
        </w:rPr>
        <w:t>Vienlaicīga</w:t>
      </w:r>
      <w:proofErr w:type="spellEnd"/>
      <w:r w:rsidRPr="00B934D4">
        <w:rPr>
          <w:rFonts w:ascii="Times New Roman" w:hAnsi="Times New Roman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u w:val="single"/>
        </w:rPr>
        <w:t>ārstēšana</w:t>
      </w:r>
      <w:proofErr w:type="spellEnd"/>
      <w:r w:rsidRPr="00B934D4">
        <w:rPr>
          <w:rFonts w:ascii="Times New Roman" w:hAnsi="Times New Roman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u w:val="single"/>
        </w:rPr>
        <w:t>ar</w:t>
      </w:r>
      <w:proofErr w:type="spellEnd"/>
      <w:r w:rsidRPr="00B934D4">
        <w:rPr>
          <w:rFonts w:ascii="Times New Roman" w:hAnsi="Times New Roman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u w:val="single"/>
        </w:rPr>
        <w:t>citām</w:t>
      </w:r>
      <w:proofErr w:type="spellEnd"/>
      <w:r w:rsidRPr="00B934D4">
        <w:rPr>
          <w:rFonts w:ascii="Times New Roman" w:hAnsi="Times New Roman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u w:val="single"/>
        </w:rPr>
        <w:t>zālēm</w:t>
      </w:r>
      <w:proofErr w:type="spellEnd"/>
    </w:p>
    <w:p w14:paraId="071CDD7B" w14:textId="77777777" w:rsidR="00E40BC8" w:rsidRPr="00B934D4" w:rsidRDefault="00E40BC8" w:rsidP="00E40BC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r w:rsidRPr="00B934D4">
        <w:rPr>
          <w:rFonts w:ascii="Times New Roman" w:hAnsi="Times New Roman"/>
        </w:rPr>
        <w:t>[…]</w:t>
      </w:r>
    </w:p>
    <w:p w14:paraId="796969CF" w14:textId="77777777" w:rsidR="00E40BC8" w:rsidRDefault="00E40BC8" w:rsidP="00E40BC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proofErr w:type="spellStart"/>
      <w:r w:rsidRPr="00B934D4">
        <w:rPr>
          <w:rFonts w:ascii="Times New Roman" w:hAnsi="Times New Roman"/>
          <w:b/>
          <w:u w:val="single"/>
        </w:rPr>
        <w:t>Vienlaicīgas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HMG-CoA </w:t>
      </w:r>
      <w:proofErr w:type="spellStart"/>
      <w:r w:rsidRPr="00B934D4">
        <w:rPr>
          <w:rFonts w:ascii="Times New Roman" w:hAnsi="Times New Roman"/>
          <w:b/>
          <w:u w:val="single"/>
        </w:rPr>
        <w:t>reduktāzes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inhibitoru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(</w:t>
      </w:r>
      <w:proofErr w:type="spellStart"/>
      <w:r w:rsidRPr="00B934D4">
        <w:rPr>
          <w:rFonts w:ascii="Times New Roman" w:hAnsi="Times New Roman"/>
          <w:b/>
          <w:u w:val="single"/>
        </w:rPr>
        <w:t>piemēram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, </w:t>
      </w:r>
      <w:proofErr w:type="spellStart"/>
      <w:r w:rsidRPr="00B934D4">
        <w:rPr>
          <w:rFonts w:ascii="Times New Roman" w:hAnsi="Times New Roman"/>
          <w:b/>
          <w:u w:val="single"/>
        </w:rPr>
        <w:t>atorvastatīna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) un </w:t>
      </w:r>
      <w:proofErr w:type="spellStart"/>
      <w:r w:rsidRPr="00B934D4">
        <w:rPr>
          <w:rFonts w:ascii="Times New Roman" w:hAnsi="Times New Roman"/>
          <w:b/>
          <w:u w:val="single"/>
        </w:rPr>
        <w:t>daptomicīna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lietošanas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rezultātā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var </w:t>
      </w:r>
      <w:proofErr w:type="spellStart"/>
      <w:r w:rsidRPr="00B934D4">
        <w:rPr>
          <w:rFonts w:ascii="Times New Roman" w:hAnsi="Times New Roman"/>
          <w:b/>
          <w:u w:val="single"/>
        </w:rPr>
        <w:t>būt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paaugstināts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miopātijas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un</w:t>
      </w:r>
      <w:r>
        <w:rPr>
          <w:rFonts w:ascii="Times New Roman" w:hAnsi="Times New Roman"/>
          <w:b/>
          <w:u w:val="single"/>
        </w:rPr>
        <w:t>/</w:t>
      </w:r>
      <w:proofErr w:type="spellStart"/>
      <w:r>
        <w:rPr>
          <w:rFonts w:ascii="Times New Roman" w:hAnsi="Times New Roman"/>
          <w:b/>
          <w:u w:val="single"/>
        </w:rPr>
        <w:t>vai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rabdomiolīzes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risks (</w:t>
      </w:r>
      <w:proofErr w:type="spellStart"/>
      <w:r w:rsidRPr="00B934D4">
        <w:rPr>
          <w:rFonts w:ascii="Times New Roman" w:hAnsi="Times New Roman"/>
          <w:b/>
          <w:u w:val="single"/>
        </w:rPr>
        <w:t>skatīt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4.5. </w:t>
      </w:r>
      <w:proofErr w:type="spellStart"/>
      <w:r w:rsidRPr="00B934D4">
        <w:rPr>
          <w:rFonts w:ascii="Times New Roman" w:hAnsi="Times New Roman"/>
          <w:b/>
          <w:u w:val="single"/>
        </w:rPr>
        <w:t>apakšpunktu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). </w:t>
      </w:r>
      <w:proofErr w:type="spellStart"/>
      <w:r>
        <w:rPr>
          <w:rFonts w:ascii="Times New Roman" w:hAnsi="Times New Roman"/>
          <w:b/>
          <w:u w:val="single"/>
        </w:rPr>
        <w:t>P</w:t>
      </w:r>
      <w:r w:rsidRPr="00B934D4">
        <w:rPr>
          <w:rFonts w:ascii="Times New Roman" w:hAnsi="Times New Roman"/>
          <w:b/>
          <w:u w:val="single"/>
        </w:rPr>
        <w:t>acientiem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, </w:t>
      </w:r>
      <w:proofErr w:type="spellStart"/>
      <w:r w:rsidRPr="00B934D4">
        <w:rPr>
          <w:rFonts w:ascii="Times New Roman" w:hAnsi="Times New Roman"/>
          <w:b/>
          <w:u w:val="single"/>
        </w:rPr>
        <w:t>kuri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lieto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daptomicīnu</w:t>
      </w:r>
      <w:proofErr w:type="spellEnd"/>
      <w:r>
        <w:rPr>
          <w:rFonts w:ascii="Times New Roman" w:hAnsi="Times New Roman"/>
          <w:b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u w:val="single"/>
        </w:rPr>
        <w:t>j</w:t>
      </w:r>
      <w:r w:rsidRPr="00B934D4">
        <w:rPr>
          <w:rFonts w:ascii="Times New Roman" w:hAnsi="Times New Roman"/>
          <w:b/>
          <w:u w:val="single"/>
        </w:rPr>
        <w:t>āapsver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&lt;</w:t>
      </w:r>
      <w:proofErr w:type="spellStart"/>
      <w:r w:rsidRPr="00B934D4">
        <w:rPr>
          <w:rFonts w:ascii="Times New Roman" w:hAnsi="Times New Roman"/>
          <w:b/>
          <w:u w:val="single"/>
        </w:rPr>
        <w:t>zāļu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nosaukums</w:t>
      </w:r>
      <w:proofErr w:type="spellEnd"/>
      <w:r w:rsidRPr="00B934D4">
        <w:rPr>
          <w:rFonts w:ascii="Times New Roman" w:hAnsi="Times New Roman"/>
          <w:b/>
          <w:u w:val="single"/>
        </w:rPr>
        <w:t>&gt;</w:t>
      </w:r>
      <w:r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lietošan</w:t>
      </w:r>
      <w:r>
        <w:rPr>
          <w:rFonts w:ascii="Times New Roman" w:hAnsi="Times New Roman"/>
          <w:b/>
          <w:u w:val="single"/>
        </w:rPr>
        <w:t>as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īslaicīga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pārtraukšana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, ja </w:t>
      </w:r>
      <w:proofErr w:type="spellStart"/>
      <w:r w:rsidRPr="00B934D4">
        <w:rPr>
          <w:rFonts w:ascii="Times New Roman" w:hAnsi="Times New Roman"/>
          <w:b/>
          <w:u w:val="single"/>
        </w:rPr>
        <w:t>vien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ieguvumi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no </w:t>
      </w:r>
      <w:proofErr w:type="spellStart"/>
      <w:r w:rsidRPr="00B934D4">
        <w:rPr>
          <w:rFonts w:ascii="Times New Roman" w:hAnsi="Times New Roman"/>
          <w:b/>
          <w:u w:val="single"/>
        </w:rPr>
        <w:t>vienlaicīgas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lietošanas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neatsver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risku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. Ja no </w:t>
      </w:r>
      <w:proofErr w:type="spellStart"/>
      <w:r w:rsidRPr="00B934D4">
        <w:rPr>
          <w:rFonts w:ascii="Times New Roman" w:hAnsi="Times New Roman"/>
          <w:b/>
          <w:u w:val="single"/>
        </w:rPr>
        <w:t>vienlaicīgas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zāļu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lietošanas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nevar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izvairīties</w:t>
      </w:r>
      <w:proofErr w:type="spellEnd"/>
      <w:r w:rsidRPr="00B934D4">
        <w:rPr>
          <w:rFonts w:ascii="Times New Roman" w:hAnsi="Times New Roman"/>
          <w:b/>
          <w:u w:val="single"/>
        </w:rPr>
        <w:t>, 2–3 </w:t>
      </w:r>
      <w:proofErr w:type="spellStart"/>
      <w:r w:rsidRPr="00B934D4">
        <w:rPr>
          <w:rFonts w:ascii="Times New Roman" w:hAnsi="Times New Roman"/>
          <w:b/>
          <w:u w:val="single"/>
        </w:rPr>
        <w:t>reizes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nedēļā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jānosaka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kreatīnkināzes</w:t>
      </w:r>
      <w:proofErr w:type="spellEnd"/>
      <w:r w:rsidRPr="00B934D4">
        <w:rPr>
          <w:rFonts w:ascii="Times New Roman" w:hAnsi="Times New Roman"/>
          <w:b/>
          <w:u w:val="single"/>
        </w:rPr>
        <w:t> </w:t>
      </w:r>
      <w:proofErr w:type="spellStart"/>
      <w:r w:rsidRPr="00B934D4">
        <w:rPr>
          <w:rFonts w:ascii="Times New Roman" w:hAnsi="Times New Roman"/>
          <w:b/>
          <w:u w:val="single"/>
        </w:rPr>
        <w:t>līmenis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un </w:t>
      </w:r>
      <w:proofErr w:type="spellStart"/>
      <w:r w:rsidRPr="00B934D4">
        <w:rPr>
          <w:rFonts w:ascii="Times New Roman" w:hAnsi="Times New Roman"/>
          <w:b/>
          <w:u w:val="single"/>
        </w:rPr>
        <w:t>rūpīgi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jāuzrauga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, </w:t>
      </w:r>
      <w:proofErr w:type="spellStart"/>
      <w:r w:rsidRPr="00B934D4">
        <w:rPr>
          <w:rFonts w:ascii="Times New Roman" w:hAnsi="Times New Roman"/>
          <w:b/>
          <w:u w:val="single"/>
        </w:rPr>
        <w:t>vai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pacientiem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nerodas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kādas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pazīmes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vai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simptomi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, kas </w:t>
      </w:r>
      <w:proofErr w:type="spellStart"/>
      <w:r w:rsidRPr="00B934D4">
        <w:rPr>
          <w:rFonts w:ascii="Times New Roman" w:hAnsi="Times New Roman"/>
          <w:b/>
          <w:u w:val="single"/>
        </w:rPr>
        <w:t>varētu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liecināt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B934D4">
        <w:rPr>
          <w:rFonts w:ascii="Times New Roman" w:hAnsi="Times New Roman"/>
          <w:b/>
          <w:u w:val="single"/>
        </w:rPr>
        <w:t>miopātiju</w:t>
      </w:r>
      <w:proofErr w:type="spellEnd"/>
      <w:r w:rsidRPr="00B934D4">
        <w:rPr>
          <w:rFonts w:ascii="Times New Roman" w:hAnsi="Times New Roman"/>
          <w:b/>
          <w:u w:val="single"/>
        </w:rPr>
        <w:t>.</w:t>
      </w:r>
    </w:p>
    <w:p w14:paraId="5C0D17E5" w14:textId="77777777" w:rsidR="00E40BC8" w:rsidRPr="00B934D4" w:rsidRDefault="00E40BC8" w:rsidP="00E40BC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</w:p>
    <w:p w14:paraId="7D5A8308" w14:textId="77777777" w:rsidR="00E40BC8" w:rsidRDefault="00E40BC8" w:rsidP="00E40BC8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ind w:left="567" w:hanging="567"/>
        <w:rPr>
          <w:rFonts w:ascii="Times New Roman" w:hAnsi="Times New Roman"/>
          <w:color w:val="000000"/>
          <w:sz w:val="22"/>
          <w:szCs w:val="22"/>
        </w:rPr>
      </w:pPr>
      <w:r w:rsidRPr="00FA5CFA">
        <w:rPr>
          <w:rFonts w:ascii="Times New Roman" w:hAnsi="Times New Roman"/>
          <w:color w:val="000000"/>
          <w:sz w:val="22"/>
          <w:szCs w:val="22"/>
        </w:rPr>
        <w:t>4.5. apakšpunkts</w:t>
      </w:r>
    </w:p>
    <w:p w14:paraId="1461B7C1" w14:textId="77777777" w:rsidR="00E40BC8" w:rsidRPr="00FA5CFA" w:rsidRDefault="00E40BC8" w:rsidP="00D939D6">
      <w:pPr>
        <w:pStyle w:val="ListParagraph"/>
        <w:widowControl w:val="0"/>
        <w:autoSpaceDE w:val="0"/>
        <w:autoSpaceDN w:val="0"/>
        <w:adjustRightInd w:val="0"/>
        <w:ind w:left="567"/>
        <w:rPr>
          <w:rFonts w:ascii="Times New Roman" w:hAnsi="Times New Roman"/>
          <w:color w:val="000000"/>
          <w:sz w:val="22"/>
          <w:szCs w:val="22"/>
        </w:rPr>
      </w:pPr>
    </w:p>
    <w:p w14:paraId="03D325AF" w14:textId="77777777" w:rsidR="00E40BC8" w:rsidRDefault="00E40BC8" w:rsidP="00E40BC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proofErr w:type="spellStart"/>
      <w:r w:rsidRPr="00B934D4">
        <w:rPr>
          <w:rFonts w:ascii="Times New Roman" w:hAnsi="Times New Roman"/>
          <w:color w:val="000000"/>
        </w:rPr>
        <w:t>Jāpievieno</w:t>
      </w:r>
      <w:proofErr w:type="spellEnd"/>
      <w:r w:rsidRPr="00B934D4">
        <w:rPr>
          <w:rFonts w:ascii="Times New Roman" w:hAnsi="Times New Roman"/>
          <w:color w:val="000000"/>
        </w:rPr>
        <w:t xml:space="preserve"> </w:t>
      </w:r>
      <w:proofErr w:type="spellStart"/>
      <w:r w:rsidRPr="00B934D4">
        <w:rPr>
          <w:rFonts w:ascii="Times New Roman" w:hAnsi="Times New Roman"/>
          <w:color w:val="000000"/>
        </w:rPr>
        <w:t>šāda</w:t>
      </w:r>
      <w:proofErr w:type="spellEnd"/>
      <w:r w:rsidRPr="00B934D4">
        <w:rPr>
          <w:rFonts w:ascii="Times New Roman" w:hAnsi="Times New Roman"/>
          <w:color w:val="000000"/>
        </w:rPr>
        <w:t xml:space="preserve"> </w:t>
      </w:r>
      <w:proofErr w:type="spellStart"/>
      <w:r w:rsidRPr="00B934D4">
        <w:rPr>
          <w:rFonts w:ascii="Times New Roman" w:hAnsi="Times New Roman"/>
          <w:color w:val="000000"/>
        </w:rPr>
        <w:t>mijiedarbība</w:t>
      </w:r>
      <w:proofErr w:type="spellEnd"/>
      <w:r w:rsidRPr="00B934D4">
        <w:rPr>
          <w:rFonts w:ascii="Times New Roman" w:hAnsi="Times New Roman"/>
          <w:color w:val="000000"/>
        </w:rPr>
        <w:t>:</w:t>
      </w:r>
    </w:p>
    <w:p w14:paraId="3B942040" w14:textId="77777777" w:rsidR="00E40BC8" w:rsidRPr="00B934D4" w:rsidRDefault="00E40BC8" w:rsidP="00E40BC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B934D4">
        <w:rPr>
          <w:rFonts w:ascii="Times New Roman" w:hAnsi="Times New Roman"/>
        </w:rPr>
        <w:t xml:space="preserve">[…] </w:t>
      </w:r>
      <w:proofErr w:type="spellStart"/>
      <w:r w:rsidRPr="00B934D4">
        <w:rPr>
          <w:rFonts w:ascii="Times New Roman" w:hAnsi="Times New Roman"/>
          <w:u w:val="single"/>
        </w:rPr>
        <w:t>Citu</w:t>
      </w:r>
      <w:proofErr w:type="spellEnd"/>
      <w:r w:rsidRPr="00B934D4">
        <w:rPr>
          <w:rFonts w:ascii="Times New Roman" w:hAnsi="Times New Roman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u w:val="single"/>
        </w:rPr>
        <w:t>zāļu</w:t>
      </w:r>
      <w:proofErr w:type="spellEnd"/>
      <w:r w:rsidRPr="00B934D4">
        <w:rPr>
          <w:rFonts w:ascii="Times New Roman" w:hAnsi="Times New Roman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u w:val="single"/>
        </w:rPr>
        <w:t>ietekme</w:t>
      </w:r>
      <w:proofErr w:type="spellEnd"/>
      <w:r w:rsidRPr="00B934D4">
        <w:rPr>
          <w:rFonts w:ascii="Times New Roman" w:hAnsi="Times New Roman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u w:val="single"/>
        </w:rPr>
        <w:t>uz</w:t>
      </w:r>
      <w:proofErr w:type="spellEnd"/>
      <w:r w:rsidRPr="00B934D4">
        <w:rPr>
          <w:rFonts w:ascii="Times New Roman" w:hAnsi="Times New Roman"/>
          <w:u w:val="single"/>
        </w:rPr>
        <w:t xml:space="preserve"> &lt;</w:t>
      </w:r>
      <w:proofErr w:type="spellStart"/>
      <w:r w:rsidRPr="00B934D4">
        <w:rPr>
          <w:rFonts w:ascii="Times New Roman" w:hAnsi="Times New Roman"/>
          <w:u w:val="single"/>
        </w:rPr>
        <w:t>zāļu</w:t>
      </w:r>
      <w:proofErr w:type="spellEnd"/>
      <w:r w:rsidRPr="00B934D4">
        <w:rPr>
          <w:rFonts w:ascii="Times New Roman" w:hAnsi="Times New Roman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u w:val="single"/>
        </w:rPr>
        <w:t>nosaukums</w:t>
      </w:r>
      <w:proofErr w:type="spellEnd"/>
      <w:r w:rsidRPr="00B934D4">
        <w:rPr>
          <w:rFonts w:ascii="Times New Roman" w:hAnsi="Times New Roman"/>
          <w:u w:val="single"/>
        </w:rPr>
        <w:t xml:space="preserve">&gt;  </w:t>
      </w:r>
    </w:p>
    <w:p w14:paraId="3CA6168F" w14:textId="77777777" w:rsidR="00E40BC8" w:rsidRPr="00B934D4" w:rsidRDefault="00E40BC8" w:rsidP="00E40BC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r w:rsidRPr="00B934D4">
        <w:rPr>
          <w:rFonts w:ascii="Times New Roman" w:hAnsi="Times New Roman"/>
        </w:rPr>
        <w:t>[…]</w:t>
      </w:r>
    </w:p>
    <w:p w14:paraId="4ABC4796" w14:textId="77777777" w:rsidR="00E40BC8" w:rsidRPr="00B934D4" w:rsidRDefault="00E40BC8" w:rsidP="00E40BC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proofErr w:type="spellStart"/>
      <w:r w:rsidRPr="00B934D4">
        <w:rPr>
          <w:rFonts w:ascii="Times New Roman" w:hAnsi="Times New Roman"/>
          <w:b/>
          <w:u w:val="single"/>
        </w:rPr>
        <w:t>Daptomicīns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: ja HMG-CoA </w:t>
      </w:r>
      <w:proofErr w:type="spellStart"/>
      <w:r w:rsidRPr="00B934D4">
        <w:rPr>
          <w:rFonts w:ascii="Times New Roman" w:hAnsi="Times New Roman"/>
          <w:b/>
          <w:u w:val="single"/>
        </w:rPr>
        <w:t>reduktāzes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inhibitorus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(</w:t>
      </w:r>
      <w:proofErr w:type="spellStart"/>
      <w:r w:rsidRPr="00B934D4">
        <w:rPr>
          <w:rFonts w:ascii="Times New Roman" w:hAnsi="Times New Roman"/>
          <w:b/>
          <w:u w:val="single"/>
        </w:rPr>
        <w:t>piemēram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, </w:t>
      </w:r>
      <w:proofErr w:type="spellStart"/>
      <w:r w:rsidRPr="00B934D4">
        <w:rPr>
          <w:rFonts w:ascii="Times New Roman" w:hAnsi="Times New Roman"/>
          <w:b/>
          <w:u w:val="single"/>
        </w:rPr>
        <w:t>atorvastatīnu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) </w:t>
      </w:r>
      <w:proofErr w:type="spellStart"/>
      <w:r w:rsidRPr="00B934D4">
        <w:rPr>
          <w:rFonts w:ascii="Times New Roman" w:hAnsi="Times New Roman"/>
          <w:b/>
          <w:u w:val="single"/>
        </w:rPr>
        <w:t>lieto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vienlaicīgi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ar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daptomicīnu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, </w:t>
      </w:r>
      <w:proofErr w:type="spellStart"/>
      <w:r w:rsidRPr="00B934D4">
        <w:rPr>
          <w:rFonts w:ascii="Times New Roman" w:hAnsi="Times New Roman"/>
          <w:b/>
          <w:u w:val="single"/>
        </w:rPr>
        <w:t>ziņots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B934D4">
        <w:rPr>
          <w:rFonts w:ascii="Times New Roman" w:hAnsi="Times New Roman"/>
          <w:b/>
          <w:u w:val="single"/>
        </w:rPr>
        <w:t>miopātijas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un/</w:t>
      </w:r>
      <w:proofErr w:type="spellStart"/>
      <w:r w:rsidRPr="00B934D4">
        <w:rPr>
          <w:rFonts w:ascii="Times New Roman" w:hAnsi="Times New Roman"/>
          <w:b/>
          <w:u w:val="single"/>
        </w:rPr>
        <w:t>vai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rabdomiolīzes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gadījumiem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. Ja no </w:t>
      </w:r>
      <w:proofErr w:type="spellStart"/>
      <w:r w:rsidRPr="00B934D4">
        <w:rPr>
          <w:rFonts w:ascii="Times New Roman" w:hAnsi="Times New Roman"/>
          <w:b/>
          <w:u w:val="single"/>
        </w:rPr>
        <w:t>vienlaicīgas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zāļu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lietošanas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nevar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izvairīties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, </w:t>
      </w:r>
      <w:proofErr w:type="spellStart"/>
      <w:r w:rsidRPr="00B934D4">
        <w:rPr>
          <w:rFonts w:ascii="Times New Roman" w:hAnsi="Times New Roman"/>
          <w:b/>
          <w:u w:val="single"/>
        </w:rPr>
        <w:t>ieteicama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atbilstoša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klīniskā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u w:val="single"/>
        </w:rPr>
        <w:t>uzraudzība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(</w:t>
      </w:r>
      <w:proofErr w:type="spellStart"/>
      <w:r w:rsidRPr="00B934D4">
        <w:rPr>
          <w:rFonts w:ascii="Times New Roman" w:hAnsi="Times New Roman"/>
          <w:b/>
          <w:u w:val="single"/>
        </w:rPr>
        <w:t>skatīt</w:t>
      </w:r>
      <w:proofErr w:type="spellEnd"/>
      <w:r w:rsidRPr="00B934D4">
        <w:rPr>
          <w:rFonts w:ascii="Times New Roman" w:hAnsi="Times New Roman"/>
          <w:b/>
          <w:u w:val="single"/>
        </w:rPr>
        <w:t xml:space="preserve"> 4.4. </w:t>
      </w:r>
      <w:proofErr w:type="spellStart"/>
      <w:r w:rsidRPr="00B934D4">
        <w:rPr>
          <w:rFonts w:ascii="Times New Roman" w:hAnsi="Times New Roman"/>
          <w:b/>
          <w:u w:val="single"/>
        </w:rPr>
        <w:t>apakšpunktu</w:t>
      </w:r>
      <w:proofErr w:type="spellEnd"/>
      <w:r w:rsidRPr="00B934D4">
        <w:rPr>
          <w:rFonts w:ascii="Times New Roman" w:hAnsi="Times New Roman"/>
          <w:b/>
          <w:u w:val="single"/>
        </w:rPr>
        <w:t>).</w:t>
      </w:r>
    </w:p>
    <w:p w14:paraId="341324F4" w14:textId="77777777" w:rsidR="00E40BC8" w:rsidRDefault="00E40BC8" w:rsidP="00E40BC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r w:rsidRPr="00B934D4">
        <w:rPr>
          <w:rFonts w:ascii="Times New Roman" w:hAnsi="Times New Roman"/>
        </w:rPr>
        <w:t>[...]</w:t>
      </w:r>
    </w:p>
    <w:p w14:paraId="5D7D67DA" w14:textId="77777777" w:rsidR="00E40BC8" w:rsidRPr="00B934D4" w:rsidRDefault="00E40BC8" w:rsidP="00E40BC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</w:p>
    <w:p w14:paraId="2F05ED6A" w14:textId="77777777" w:rsidR="00E40BC8" w:rsidRDefault="00E40BC8" w:rsidP="00E40BC8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/>
          <w:color w:val="000000"/>
        </w:rPr>
      </w:pPr>
      <w:r w:rsidRPr="00B934D4">
        <w:rPr>
          <w:rFonts w:ascii="Times New Roman" w:hAnsi="Times New Roman"/>
          <w:color w:val="000000"/>
        </w:rPr>
        <w:t>•</w:t>
      </w:r>
      <w:r w:rsidRPr="00B934D4">
        <w:rPr>
          <w:rFonts w:ascii="Times New Roman" w:hAnsi="Times New Roman"/>
          <w:color w:val="000000"/>
        </w:rPr>
        <w:tab/>
        <w:t>4.8. </w:t>
      </w:r>
      <w:proofErr w:type="spellStart"/>
      <w:r w:rsidRPr="00B934D4">
        <w:rPr>
          <w:rFonts w:ascii="Times New Roman" w:hAnsi="Times New Roman"/>
          <w:color w:val="000000"/>
        </w:rPr>
        <w:t>apakšpunkts</w:t>
      </w:r>
      <w:proofErr w:type="spellEnd"/>
      <w:r w:rsidRPr="00B934D4">
        <w:rPr>
          <w:rFonts w:ascii="Times New Roman" w:hAnsi="Times New Roman"/>
          <w:color w:val="000000"/>
        </w:rPr>
        <w:t>.</w:t>
      </w:r>
    </w:p>
    <w:p w14:paraId="53CB2EC4" w14:textId="77777777" w:rsidR="00E40BC8" w:rsidRPr="00B934D4" w:rsidRDefault="00E40BC8" w:rsidP="00E40BC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B934D4">
        <w:rPr>
          <w:rFonts w:ascii="Times New Roman" w:hAnsi="Times New Roman"/>
        </w:rPr>
        <w:t>Orgānu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sistēmu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klasifikācijas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sadaļā</w:t>
      </w:r>
      <w:proofErr w:type="spellEnd"/>
      <w:r w:rsidRPr="00B934D4">
        <w:rPr>
          <w:rFonts w:ascii="Times New Roman" w:hAnsi="Times New Roman"/>
        </w:rPr>
        <w:t xml:space="preserve"> “</w:t>
      </w:r>
      <w:proofErr w:type="spellStart"/>
      <w:r w:rsidRPr="00B934D4">
        <w:rPr>
          <w:rFonts w:ascii="Times New Roman" w:hAnsi="Times New Roman"/>
        </w:rPr>
        <w:t>Ādas</w:t>
      </w:r>
      <w:proofErr w:type="spellEnd"/>
      <w:r w:rsidRPr="00B934D4">
        <w:rPr>
          <w:rFonts w:ascii="Times New Roman" w:hAnsi="Times New Roman"/>
        </w:rPr>
        <w:t xml:space="preserve"> un </w:t>
      </w:r>
      <w:proofErr w:type="spellStart"/>
      <w:r w:rsidRPr="00B934D4">
        <w:rPr>
          <w:rFonts w:ascii="Times New Roman" w:hAnsi="Times New Roman"/>
        </w:rPr>
        <w:t>zemādas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audu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bojājumi</w:t>
      </w:r>
      <w:proofErr w:type="spellEnd"/>
      <w:r w:rsidRPr="00B934D4">
        <w:rPr>
          <w:rFonts w:ascii="Times New Roman" w:hAnsi="Times New Roman"/>
        </w:rPr>
        <w:t xml:space="preserve">” </w:t>
      </w:r>
      <w:proofErr w:type="spellStart"/>
      <w:r w:rsidRPr="00B934D4">
        <w:rPr>
          <w:rFonts w:ascii="Times New Roman" w:hAnsi="Times New Roman"/>
        </w:rPr>
        <w:t>jāpievieno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šādas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nevēlamās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blakusparādības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ar</w:t>
      </w:r>
      <w:proofErr w:type="spellEnd"/>
      <w:r w:rsidRPr="00B934D4">
        <w:rPr>
          <w:rFonts w:ascii="Times New Roman" w:hAnsi="Times New Roman"/>
        </w:rPr>
        <w:t xml:space="preserve"> </w:t>
      </w:r>
      <w:proofErr w:type="spellStart"/>
      <w:r w:rsidRPr="00B934D4">
        <w:rPr>
          <w:rFonts w:ascii="Times New Roman" w:hAnsi="Times New Roman"/>
        </w:rPr>
        <w:t>biežumu</w:t>
      </w:r>
      <w:proofErr w:type="spellEnd"/>
      <w:r w:rsidRPr="00B934D4">
        <w:rPr>
          <w:rFonts w:ascii="Times New Roman" w:hAnsi="Times New Roman"/>
        </w:rPr>
        <w:t xml:space="preserve"> “</w:t>
      </w:r>
      <w:proofErr w:type="spellStart"/>
      <w:r w:rsidRPr="00B934D4">
        <w:rPr>
          <w:rFonts w:ascii="Times New Roman" w:hAnsi="Times New Roman"/>
        </w:rPr>
        <w:t>reti</w:t>
      </w:r>
      <w:proofErr w:type="spellEnd"/>
      <w:r w:rsidRPr="00B934D4">
        <w:rPr>
          <w:rFonts w:ascii="Times New Roman" w:hAnsi="Times New Roman"/>
        </w:rPr>
        <w:t>”:</w:t>
      </w:r>
    </w:p>
    <w:p w14:paraId="34CDFCAE" w14:textId="77777777" w:rsidR="00E40BC8" w:rsidRDefault="00E40BC8" w:rsidP="00E40BC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5D637321" w14:textId="77777777" w:rsidR="00E40BC8" w:rsidRDefault="00E40BC8" w:rsidP="00E40BC8">
      <w:pPr>
        <w:widowControl w:val="0"/>
        <w:tabs>
          <w:tab w:val="center" w:pos="483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u w:val="single"/>
        </w:rPr>
      </w:pPr>
      <w:proofErr w:type="spellStart"/>
      <w:r w:rsidRPr="00B934D4">
        <w:rPr>
          <w:rFonts w:ascii="Times New Roman" w:hAnsi="Times New Roman"/>
          <w:b/>
          <w:color w:val="000000"/>
          <w:u w:val="single"/>
        </w:rPr>
        <w:t>Lihenoidā</w:t>
      </w:r>
      <w:proofErr w:type="spellEnd"/>
      <w:r w:rsidRPr="00B934D4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color w:val="000000"/>
          <w:u w:val="single"/>
        </w:rPr>
        <w:t>medikamentozā</w:t>
      </w:r>
      <w:proofErr w:type="spellEnd"/>
      <w:r w:rsidRPr="00B934D4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B934D4">
        <w:rPr>
          <w:rFonts w:ascii="Times New Roman" w:hAnsi="Times New Roman"/>
          <w:b/>
          <w:color w:val="000000"/>
          <w:u w:val="single"/>
        </w:rPr>
        <w:t>toksikodermija</w:t>
      </w:r>
      <w:proofErr w:type="spellEnd"/>
    </w:p>
    <w:p w14:paraId="4B44A39C" w14:textId="77777777" w:rsidR="00E40BC8" w:rsidRDefault="00E40BC8" w:rsidP="00E40BC8">
      <w:pPr>
        <w:widowControl w:val="0"/>
        <w:tabs>
          <w:tab w:val="center" w:pos="483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u w:val="single"/>
        </w:rPr>
      </w:pPr>
    </w:p>
    <w:p w14:paraId="41D6F2A4" w14:textId="77777777" w:rsidR="008D7475" w:rsidRDefault="008D7475" w:rsidP="00E40BC8">
      <w:pPr>
        <w:widowControl w:val="0"/>
        <w:tabs>
          <w:tab w:val="center" w:pos="483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u w:val="single"/>
        </w:rPr>
      </w:pPr>
    </w:p>
    <w:p w14:paraId="77F02731" w14:textId="0987ABAE" w:rsidR="00E40BC8" w:rsidRPr="00865432" w:rsidRDefault="00865432">
      <w:pPr>
        <w:rPr>
          <w:b/>
          <w:bCs/>
          <w:sz w:val="32"/>
          <w:szCs w:val="32"/>
        </w:rPr>
      </w:pPr>
      <w:proofErr w:type="spellStart"/>
      <w:r w:rsidRPr="00865432">
        <w:rPr>
          <w:b/>
          <w:bCs/>
          <w:sz w:val="32"/>
          <w:szCs w:val="32"/>
        </w:rPr>
        <w:t>Atenolols</w:t>
      </w:r>
      <w:proofErr w:type="spellEnd"/>
    </w:p>
    <w:p w14:paraId="11625D9A" w14:textId="77777777" w:rsidR="00865432" w:rsidRPr="00FC634B" w:rsidRDefault="00865432" w:rsidP="00865432">
      <w:pPr>
        <w:rPr>
          <w:rFonts w:cs="Verdana"/>
          <w:b/>
          <w:bCs/>
          <w:color w:val="000000"/>
        </w:rPr>
      </w:pPr>
      <w:proofErr w:type="spellStart"/>
      <w:r>
        <w:rPr>
          <w:b/>
          <w:color w:val="000000"/>
        </w:rPr>
        <w:t>Grozījumi</w:t>
      </w:r>
      <w:proofErr w:type="spellEnd"/>
      <w:r>
        <w:rPr>
          <w:b/>
          <w:color w:val="000000"/>
        </w:rPr>
        <w:t xml:space="preserve">, kas </w:t>
      </w:r>
      <w:proofErr w:type="spellStart"/>
      <w:r>
        <w:rPr>
          <w:b/>
          <w:color w:val="000000"/>
        </w:rPr>
        <w:t>jāiekļauj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produktu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informācijas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attiecīgajās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sadaļās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jauns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teksts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color w:val="000000"/>
          <w:u w:val="single"/>
        </w:rPr>
        <w:t>pasvītrots</w:t>
      </w:r>
      <w:proofErr w:type="spellEnd"/>
      <w:r>
        <w:rPr>
          <w:b/>
          <w:color w:val="000000"/>
          <w:u w:val="single"/>
        </w:rPr>
        <w:t xml:space="preserve"> un </w:t>
      </w:r>
      <w:proofErr w:type="spellStart"/>
      <w:r>
        <w:rPr>
          <w:b/>
          <w:color w:val="000000"/>
          <w:u w:val="single"/>
        </w:rPr>
        <w:t>treknrakstā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svītrots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strike/>
          <w:color w:val="000000"/>
        </w:rPr>
        <w:t>svītrojumu</w:t>
      </w:r>
      <w:proofErr w:type="spellEnd"/>
      <w:r>
        <w:rPr>
          <w:color w:val="000000"/>
        </w:rPr>
        <w:t>)</w:t>
      </w:r>
    </w:p>
    <w:p w14:paraId="05AD8AE1" w14:textId="77777777" w:rsidR="00865432" w:rsidRDefault="00865432" w:rsidP="00865432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6DB59A79" w14:textId="77777777" w:rsidR="00865432" w:rsidRPr="00D939D6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/>
          <w:sz w:val="24"/>
          <w:szCs w:val="24"/>
        </w:rPr>
      </w:pPr>
      <w:proofErr w:type="spellStart"/>
      <w:r w:rsidRPr="00D939D6">
        <w:rPr>
          <w:b/>
          <w:color w:val="000000" w:themeColor="text1"/>
          <w:sz w:val="24"/>
          <w:szCs w:val="24"/>
        </w:rPr>
        <w:t>Zāļu</w:t>
      </w:r>
      <w:proofErr w:type="spellEnd"/>
      <w:r w:rsidRPr="00D939D6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939D6">
        <w:rPr>
          <w:b/>
          <w:color w:val="000000" w:themeColor="text1"/>
          <w:sz w:val="24"/>
          <w:szCs w:val="24"/>
        </w:rPr>
        <w:t>apraksts</w:t>
      </w:r>
      <w:proofErr w:type="spellEnd"/>
    </w:p>
    <w:p w14:paraId="6AF411C2" w14:textId="77777777" w:rsidR="00865432" w:rsidRPr="00560261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r>
        <w:rPr>
          <w:color w:val="000000" w:themeColor="text1"/>
        </w:rPr>
        <w:t>•</w:t>
      </w:r>
      <w:r>
        <w:tab/>
        <w:t xml:space="preserve">4.4. </w:t>
      </w:r>
      <w:proofErr w:type="spellStart"/>
      <w:r>
        <w:t>apakšpunkts</w:t>
      </w:r>
      <w:proofErr w:type="spellEnd"/>
    </w:p>
    <w:p w14:paraId="305A3EC8" w14:textId="77777777" w:rsidR="00865432" w:rsidRPr="00560261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proofErr w:type="spellStart"/>
      <w:r>
        <w:rPr>
          <w:color w:val="000000" w:themeColor="text1"/>
        </w:rPr>
        <w:t>Esošais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brīdinājums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jāgroza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šādi</w:t>
      </w:r>
      <w:proofErr w:type="spellEnd"/>
      <w:r>
        <w:rPr>
          <w:color w:val="000000" w:themeColor="text1"/>
        </w:rPr>
        <w:t>:</w:t>
      </w:r>
    </w:p>
    <w:p w14:paraId="11274983" w14:textId="77777777" w:rsidR="00865432" w:rsidRPr="00560261" w:rsidRDefault="00865432" w:rsidP="00865432">
      <w:pPr>
        <w:widowControl w:val="0"/>
        <w:spacing w:after="140" w:line="280" w:lineRule="atLeast"/>
        <w:jc w:val="both"/>
      </w:pPr>
      <w:r>
        <w:t xml:space="preserve">…Var </w:t>
      </w:r>
      <w:proofErr w:type="spellStart"/>
      <w:r>
        <w:t>maskēt</w:t>
      </w:r>
      <w:proofErr w:type="spellEnd"/>
      <w:r>
        <w:t xml:space="preserve"> </w:t>
      </w:r>
      <w:proofErr w:type="spellStart"/>
      <w:r>
        <w:t>hipoglikēmijas</w:t>
      </w:r>
      <w:proofErr w:type="spellEnd"/>
      <w:r>
        <w:t xml:space="preserve"> </w:t>
      </w:r>
      <w:proofErr w:type="spellStart"/>
      <w:r>
        <w:t>simptomus</w:t>
      </w:r>
      <w:proofErr w:type="spellEnd"/>
      <w:r>
        <w:t xml:space="preserve">, jo </w:t>
      </w:r>
      <w:proofErr w:type="spellStart"/>
      <w:r>
        <w:t>īpaši</w:t>
      </w:r>
      <w:proofErr w:type="spellEnd"/>
      <w:r>
        <w:t xml:space="preserve"> </w:t>
      </w:r>
      <w:proofErr w:type="spellStart"/>
      <w:r>
        <w:t>tahikardiju</w:t>
      </w:r>
      <w:proofErr w:type="spellEnd"/>
      <w:r>
        <w:t>.</w:t>
      </w:r>
      <w:r>
        <w:rPr>
          <w:b/>
        </w:rPr>
        <w:t xml:space="preserve"> </w:t>
      </w:r>
      <w:proofErr w:type="spellStart"/>
      <w:r>
        <w:rPr>
          <w:b/>
          <w:u w:val="single"/>
        </w:rPr>
        <w:t>Bēta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blokatori</w:t>
      </w:r>
      <w:proofErr w:type="spellEnd"/>
      <w:r>
        <w:rPr>
          <w:b/>
          <w:u w:val="single"/>
        </w:rPr>
        <w:t xml:space="preserve"> var </w:t>
      </w:r>
      <w:proofErr w:type="spellStart"/>
      <w:r>
        <w:rPr>
          <w:b/>
          <w:u w:val="single"/>
        </w:rPr>
        <w:t>vēl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vairāk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palielināt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smagas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hipoglikēmijas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risku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lietojot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vienlaicīgi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sulfonilurīnvielas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atvasinājumiem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Diabēta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pacientiem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jāiesaka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rūpīgi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kontrolēt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glikozes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līmeni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asinīs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skatīt</w:t>
      </w:r>
      <w:proofErr w:type="spellEnd"/>
      <w:r>
        <w:rPr>
          <w:b/>
          <w:u w:val="single"/>
        </w:rPr>
        <w:t xml:space="preserve"> 4.5. </w:t>
      </w:r>
      <w:proofErr w:type="spellStart"/>
      <w:r>
        <w:rPr>
          <w:b/>
          <w:u w:val="single"/>
        </w:rPr>
        <w:t>apakšpunktu</w:t>
      </w:r>
      <w:proofErr w:type="spellEnd"/>
      <w:r>
        <w:rPr>
          <w:b/>
          <w:u w:val="single"/>
        </w:rPr>
        <w:t>)</w:t>
      </w:r>
      <w:r>
        <w:rPr>
          <w:b/>
        </w:rPr>
        <w:t>.</w:t>
      </w:r>
    </w:p>
    <w:p w14:paraId="2B3BEBAD" w14:textId="77777777" w:rsidR="00865432" w:rsidRPr="00560261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</w:p>
    <w:p w14:paraId="34CD1175" w14:textId="77777777" w:rsidR="00865432" w:rsidRPr="00560261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  <w:ind w:left="129"/>
        <w:rPr>
          <w:rFonts w:cs="Verdana"/>
          <w:color w:val="000000"/>
        </w:rPr>
      </w:pPr>
      <w:r>
        <w:rPr>
          <w:color w:val="000000" w:themeColor="text1"/>
        </w:rPr>
        <w:t>•</w:t>
      </w:r>
      <w:r>
        <w:tab/>
        <w:t xml:space="preserve">4.5. </w:t>
      </w:r>
      <w:proofErr w:type="spellStart"/>
      <w:r>
        <w:t>apakšpunkts</w:t>
      </w:r>
      <w:proofErr w:type="spellEnd"/>
    </w:p>
    <w:p w14:paraId="3A238587" w14:textId="77777777" w:rsidR="00865432" w:rsidRPr="00560261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</w:pPr>
      <w:proofErr w:type="spellStart"/>
      <w:r>
        <w:rPr>
          <w:color w:val="000000" w:themeColor="text1"/>
        </w:rPr>
        <w:t>Esošā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informācija</w:t>
      </w:r>
      <w:proofErr w:type="spellEnd"/>
      <w:r>
        <w:rPr>
          <w:color w:val="000000" w:themeColor="text1"/>
        </w:rPr>
        <w:t xml:space="preserve"> par </w:t>
      </w:r>
      <w:proofErr w:type="spellStart"/>
      <w:r>
        <w:rPr>
          <w:color w:val="000000" w:themeColor="text1"/>
        </w:rPr>
        <w:t>mijiedarbību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pretdiabēta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līdzekļiem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jāgroza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šādi</w:t>
      </w:r>
      <w:proofErr w:type="spellEnd"/>
      <w:r>
        <w:rPr>
          <w:color w:val="000000" w:themeColor="text1"/>
        </w:rPr>
        <w:t>:</w:t>
      </w:r>
    </w:p>
    <w:p w14:paraId="7FC66594" w14:textId="77777777" w:rsidR="00865432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</w:pPr>
      <w:proofErr w:type="spellStart"/>
      <w:r>
        <w:rPr>
          <w:color w:val="000000" w:themeColor="text1"/>
        </w:rPr>
        <w:t>Vienlaicīga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lietošana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insulīnu</w:t>
      </w:r>
      <w:proofErr w:type="spellEnd"/>
      <w:r>
        <w:rPr>
          <w:color w:val="000000" w:themeColor="text1"/>
        </w:rPr>
        <w:t xml:space="preserve"> un </w:t>
      </w:r>
      <w:proofErr w:type="spellStart"/>
      <w:r>
        <w:rPr>
          <w:color w:val="000000" w:themeColor="text1"/>
        </w:rPr>
        <w:t>perorāliem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pretdiabēta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līdzekļiem</w:t>
      </w:r>
      <w:proofErr w:type="spellEnd"/>
      <w:r>
        <w:rPr>
          <w:color w:val="000000" w:themeColor="text1"/>
        </w:rPr>
        <w:t xml:space="preserve"> var </w:t>
      </w:r>
      <w:proofErr w:type="spellStart"/>
      <w:r>
        <w:rPr>
          <w:color w:val="000000" w:themeColor="text1"/>
        </w:rPr>
        <w:t>pastiprināt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zāļu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cukura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līmeni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asinīs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pazeminošo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iedarbību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b/>
          <w:u w:val="single"/>
        </w:rPr>
        <w:t>Vienlaicīga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bēta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blokatoru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sulfonilurīnvielas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atvasinājumiem</w:t>
      </w:r>
      <w:proofErr w:type="spellEnd"/>
      <w:r>
        <w:rPr>
          <w:b/>
          <w:u w:val="single"/>
        </w:rPr>
        <w:t xml:space="preserve"> var </w:t>
      </w:r>
      <w:proofErr w:type="spellStart"/>
      <w:r>
        <w:rPr>
          <w:b/>
          <w:u w:val="single"/>
        </w:rPr>
        <w:t>palielināt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smagas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hipoglikēmijas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risku</w:t>
      </w:r>
      <w:proofErr w:type="spellEnd"/>
      <w:r>
        <w:rPr>
          <w:b/>
        </w:rPr>
        <w:t xml:space="preserve">. </w:t>
      </w:r>
      <w:proofErr w:type="spellStart"/>
      <w:r>
        <w:t>Hipoglikēmijas</w:t>
      </w:r>
      <w:proofErr w:type="spellEnd"/>
      <w:r>
        <w:t xml:space="preserve"> </w:t>
      </w:r>
      <w:proofErr w:type="spellStart"/>
      <w:r>
        <w:t>simptomi</w:t>
      </w:r>
      <w:proofErr w:type="spellEnd"/>
      <w:r>
        <w:t xml:space="preserve">, </w:t>
      </w:r>
      <w:proofErr w:type="spellStart"/>
      <w:r>
        <w:t>īpaši</w:t>
      </w:r>
      <w:proofErr w:type="spellEnd"/>
      <w:r>
        <w:t xml:space="preserve"> </w:t>
      </w:r>
      <w:proofErr w:type="spellStart"/>
      <w:r>
        <w:t>tahikardija</w:t>
      </w:r>
      <w:proofErr w:type="spellEnd"/>
      <w:r>
        <w:t xml:space="preserve">, var </w:t>
      </w:r>
      <w:proofErr w:type="spellStart"/>
      <w:r>
        <w:t>būt</w:t>
      </w:r>
      <w:proofErr w:type="spellEnd"/>
      <w:r>
        <w:t xml:space="preserve"> </w:t>
      </w:r>
      <w:proofErr w:type="spellStart"/>
      <w:r>
        <w:t>maskēti</w:t>
      </w:r>
      <w:proofErr w:type="spellEnd"/>
      <w:r>
        <w:t xml:space="preserve"> (</w:t>
      </w:r>
      <w:proofErr w:type="spellStart"/>
      <w:r>
        <w:t>skatīt</w:t>
      </w:r>
      <w:proofErr w:type="spellEnd"/>
      <w:r>
        <w:t xml:space="preserve"> 4.4. </w:t>
      </w:r>
      <w:proofErr w:type="spellStart"/>
      <w:r>
        <w:t>apakšpunktu</w:t>
      </w:r>
      <w:proofErr w:type="spellEnd"/>
      <w:r>
        <w:t>).</w:t>
      </w:r>
    </w:p>
    <w:p w14:paraId="679007D7" w14:textId="77777777" w:rsidR="00865432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</w:pPr>
    </w:p>
    <w:p w14:paraId="0A74C4C2" w14:textId="77777777" w:rsidR="00865432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</w:pPr>
    </w:p>
    <w:p w14:paraId="553CBD72" w14:textId="04243E51" w:rsidR="00865432" w:rsidRPr="00865432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  <w:rPr>
          <w:b/>
          <w:bCs/>
          <w:sz w:val="36"/>
          <w:szCs w:val="36"/>
        </w:rPr>
      </w:pPr>
      <w:proofErr w:type="spellStart"/>
      <w:r w:rsidRPr="00865432">
        <w:rPr>
          <w:b/>
          <w:bCs/>
          <w:sz w:val="36"/>
          <w:szCs w:val="36"/>
        </w:rPr>
        <w:t>Kodeīns</w:t>
      </w:r>
      <w:proofErr w:type="spellEnd"/>
    </w:p>
    <w:p w14:paraId="38406478" w14:textId="77777777" w:rsidR="00B26BD4" w:rsidRPr="004F0A56" w:rsidRDefault="00B26BD4" w:rsidP="00B26BD4">
      <w:pPr>
        <w:keepNext/>
        <w:spacing w:before="280" w:after="220"/>
        <w:jc w:val="both"/>
        <w:outlineLvl w:val="1"/>
        <w:rPr>
          <w:rFonts w:eastAsia="Verdana" w:cs="Arial"/>
          <w:b/>
          <w:bCs/>
          <w:i/>
          <w:kern w:val="32"/>
        </w:rPr>
      </w:pPr>
      <w:bookmarkStart w:id="0" w:name="_Toc210304721"/>
      <w:proofErr w:type="spellStart"/>
      <w:r w:rsidRPr="004F0A56">
        <w:rPr>
          <w:b/>
          <w:i/>
        </w:rPr>
        <w:t>Opioīdu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lietošanas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traucējumi</w:t>
      </w:r>
      <w:bookmarkEnd w:id="0"/>
      <w:proofErr w:type="spellEnd"/>
    </w:p>
    <w:p w14:paraId="195B2B62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FF0000"/>
          <w:kern w:val="0"/>
          <w:szCs w:val="18"/>
        </w:rPr>
      </w:pPr>
      <w:r w:rsidRPr="004F0A56">
        <w:rPr>
          <w:b/>
          <w:color w:val="FF0000"/>
        </w:rPr>
        <w:t>[</w:t>
      </w:r>
      <w:proofErr w:type="spellStart"/>
      <w:r>
        <w:rPr>
          <w:b/>
          <w:color w:val="FF0000"/>
        </w:rPr>
        <w:t>zālēm</w:t>
      </w:r>
      <w:proofErr w:type="spellEnd"/>
      <w:r w:rsidRPr="004F0A56">
        <w:rPr>
          <w:b/>
          <w:color w:val="FF0000"/>
        </w:rPr>
        <w:t xml:space="preserve">, </w:t>
      </w:r>
      <w:proofErr w:type="spellStart"/>
      <w:r w:rsidRPr="004F0A56">
        <w:rPr>
          <w:b/>
          <w:color w:val="FF0000"/>
        </w:rPr>
        <w:t>kur</w:t>
      </w:r>
      <w:r>
        <w:rPr>
          <w:b/>
          <w:color w:val="FF0000"/>
        </w:rPr>
        <w:t>ām</w:t>
      </w:r>
      <w:proofErr w:type="spellEnd"/>
      <w:r w:rsidRPr="004F0A56">
        <w:rPr>
          <w:b/>
          <w:color w:val="FF0000"/>
        </w:rPr>
        <w:t xml:space="preserve"> </w:t>
      </w:r>
      <w:proofErr w:type="spellStart"/>
      <w:r w:rsidRPr="004F0A56">
        <w:rPr>
          <w:b/>
          <w:color w:val="FF0000"/>
        </w:rPr>
        <w:t>vienīgā</w:t>
      </w:r>
      <w:proofErr w:type="spellEnd"/>
      <w:r w:rsidRPr="004F0A56">
        <w:rPr>
          <w:b/>
          <w:color w:val="FF0000"/>
        </w:rPr>
        <w:t xml:space="preserve"> </w:t>
      </w:r>
      <w:proofErr w:type="spellStart"/>
      <w:r w:rsidRPr="004F0A56">
        <w:rPr>
          <w:b/>
          <w:color w:val="FF0000"/>
        </w:rPr>
        <w:t>indikācija</w:t>
      </w:r>
      <w:proofErr w:type="spellEnd"/>
      <w:r w:rsidRPr="004F0A56">
        <w:rPr>
          <w:b/>
          <w:color w:val="FF0000"/>
        </w:rPr>
        <w:t xml:space="preserve"> </w:t>
      </w:r>
      <w:proofErr w:type="spellStart"/>
      <w:r w:rsidRPr="004F0A56">
        <w:rPr>
          <w:b/>
          <w:color w:val="FF0000"/>
        </w:rPr>
        <w:t>ir</w:t>
      </w:r>
      <w:proofErr w:type="spellEnd"/>
      <w:r w:rsidRPr="004F0A56">
        <w:rPr>
          <w:b/>
          <w:color w:val="FF0000"/>
        </w:rPr>
        <w:t xml:space="preserve"> </w:t>
      </w:r>
      <w:proofErr w:type="spellStart"/>
      <w:r w:rsidRPr="004F0A56">
        <w:rPr>
          <w:b/>
          <w:color w:val="FF0000"/>
        </w:rPr>
        <w:t>klepus</w:t>
      </w:r>
      <w:proofErr w:type="spellEnd"/>
      <w:r w:rsidRPr="004F0A56">
        <w:rPr>
          <w:b/>
          <w:color w:val="FF0000"/>
        </w:rPr>
        <w:t>]</w:t>
      </w:r>
    </w:p>
    <w:p w14:paraId="26C8C029" w14:textId="77777777" w:rsidR="00D939D6" w:rsidRDefault="00D939D6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b/>
          <w:color w:val="000000"/>
        </w:rPr>
      </w:pPr>
    </w:p>
    <w:p w14:paraId="599C15A2" w14:textId="0B8274D5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</w:rPr>
      </w:pPr>
      <w:proofErr w:type="spellStart"/>
      <w:r w:rsidRPr="004F0A56">
        <w:rPr>
          <w:b/>
          <w:color w:val="000000"/>
        </w:rPr>
        <w:t>Zāļu</w:t>
      </w:r>
      <w:proofErr w:type="spellEnd"/>
      <w:r w:rsidRPr="004F0A56">
        <w:rPr>
          <w:b/>
          <w:color w:val="000000"/>
        </w:rPr>
        <w:t xml:space="preserve"> </w:t>
      </w:r>
      <w:proofErr w:type="spellStart"/>
      <w:r w:rsidRPr="004F0A56">
        <w:rPr>
          <w:b/>
          <w:color w:val="000000"/>
        </w:rPr>
        <w:t>apraksts</w:t>
      </w:r>
      <w:proofErr w:type="spellEnd"/>
    </w:p>
    <w:p w14:paraId="53F6C92F" w14:textId="77777777" w:rsidR="00B26BD4" w:rsidRPr="004F0A56" w:rsidRDefault="00B26BD4" w:rsidP="00B26BD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40" w:line="280" w:lineRule="atLeast"/>
        <w:contextualSpacing/>
        <w:jc w:val="both"/>
        <w:rPr>
          <w:rFonts w:eastAsia="SimSun" w:cs="Verdana"/>
          <w:color w:val="000000"/>
          <w:kern w:val="0"/>
          <w:szCs w:val="18"/>
        </w:rPr>
      </w:pPr>
      <w:r w:rsidRPr="004F0A56">
        <w:rPr>
          <w:color w:val="000000"/>
        </w:rPr>
        <w:t>4.2. </w:t>
      </w:r>
      <w:proofErr w:type="spellStart"/>
      <w:r w:rsidRPr="004F0A56">
        <w:rPr>
          <w:color w:val="000000"/>
        </w:rPr>
        <w:t>apakšpunkts</w:t>
      </w:r>
      <w:proofErr w:type="spellEnd"/>
    </w:p>
    <w:p w14:paraId="3D90E80A" w14:textId="42227685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Cs/>
          <w:color w:val="000000"/>
          <w:kern w:val="0"/>
          <w:szCs w:val="18"/>
        </w:rPr>
      </w:pPr>
      <w:proofErr w:type="spellStart"/>
      <w:r w:rsidRPr="004F0A56">
        <w:rPr>
          <w:color w:val="000000"/>
        </w:rPr>
        <w:t>Lietošanas</w:t>
      </w:r>
      <w:proofErr w:type="spellEnd"/>
      <w:r w:rsidRPr="004F0A56">
        <w:rPr>
          <w:color w:val="000000"/>
        </w:rPr>
        <w:t xml:space="preserve"> </w:t>
      </w:r>
      <w:proofErr w:type="spellStart"/>
      <w:r w:rsidRPr="004F0A56">
        <w:rPr>
          <w:color w:val="000000"/>
        </w:rPr>
        <w:t>veids</w:t>
      </w:r>
      <w:proofErr w:type="spellEnd"/>
    </w:p>
    <w:p w14:paraId="7B22AAE9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</w:rPr>
      </w:pPr>
      <w:r w:rsidRPr="004F0A56">
        <w:rPr>
          <w:b/>
          <w:color w:val="000000"/>
          <w:lang w:eastAsia="en-GB"/>
        </w:rPr>
        <w:t>…</w:t>
      </w:r>
    </w:p>
    <w:p w14:paraId="7C03A055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iCs/>
          <w:kern w:val="0"/>
          <w:szCs w:val="18"/>
          <w:u w:val="single"/>
          <w14:ligatures w14:val="none"/>
        </w:rPr>
      </w:pPr>
      <w:proofErr w:type="spellStart"/>
      <w:r w:rsidRPr="004F0A56">
        <w:rPr>
          <w:b/>
          <w:u w:val="single"/>
        </w:rPr>
        <w:lastRenderedPageBreak/>
        <w:t>Terapijas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ilgums</w:t>
      </w:r>
      <w:proofErr w:type="spellEnd"/>
    </w:p>
    <w:p w14:paraId="322AC81A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iCs/>
          <w:kern w:val="0"/>
          <w:szCs w:val="18"/>
          <w14:ligatures w14:val="none"/>
        </w:rPr>
      </w:pPr>
      <w:r w:rsidRPr="004F0A56">
        <w:rPr>
          <w:i/>
        </w:rPr>
        <w:t xml:space="preserve">Ja </w:t>
      </w:r>
      <w:proofErr w:type="spellStart"/>
      <w:r>
        <w:rPr>
          <w:i/>
        </w:rPr>
        <w:t>esošajā</w:t>
      </w:r>
      <w:proofErr w:type="spellEnd"/>
      <w:r>
        <w:rPr>
          <w:i/>
        </w:rPr>
        <w:t xml:space="preserve"> </w:t>
      </w:r>
      <w:proofErr w:type="spellStart"/>
      <w:r w:rsidRPr="004F0A56">
        <w:rPr>
          <w:i/>
        </w:rPr>
        <w:t>tekst</w:t>
      </w:r>
      <w:r>
        <w:rPr>
          <w:i/>
        </w:rPr>
        <w:t>ā</w:t>
      </w:r>
      <w:proofErr w:type="spellEnd"/>
      <w:r w:rsidRPr="004F0A56">
        <w:rPr>
          <w:i/>
        </w:rPr>
        <w:t xml:space="preserve"> </w:t>
      </w:r>
      <w:proofErr w:type="spellStart"/>
      <w:r>
        <w:rPr>
          <w:i/>
        </w:rPr>
        <w:t>ir</w:t>
      </w:r>
      <w:proofErr w:type="spellEnd"/>
      <w:r>
        <w:rPr>
          <w:i/>
        </w:rPr>
        <w:t xml:space="preserve"> </w:t>
      </w:r>
      <w:proofErr w:type="spellStart"/>
      <w:r w:rsidRPr="004F0A56">
        <w:rPr>
          <w:i/>
        </w:rPr>
        <w:t>no</w:t>
      </w:r>
      <w:r>
        <w:rPr>
          <w:i/>
        </w:rPr>
        <w:t>teikts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maksimāl</w:t>
      </w:r>
      <w:r>
        <w:rPr>
          <w:i/>
        </w:rPr>
        <w:t>ais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lietošanas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ilgum</w:t>
      </w:r>
      <w:r>
        <w:rPr>
          <w:i/>
        </w:rPr>
        <w:t>s</w:t>
      </w:r>
      <w:proofErr w:type="spellEnd"/>
      <w:r w:rsidRPr="004F0A56">
        <w:rPr>
          <w:i/>
        </w:rPr>
        <w:t xml:space="preserve">, tam </w:t>
      </w:r>
      <w:proofErr w:type="spellStart"/>
      <w:r w:rsidRPr="004F0A56">
        <w:rPr>
          <w:i/>
        </w:rPr>
        <w:t>būtu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jāpievieno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tālāk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norādītais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formulējums</w:t>
      </w:r>
      <w:proofErr w:type="spellEnd"/>
      <w:r w:rsidRPr="004F0A56">
        <w:rPr>
          <w:i/>
        </w:rPr>
        <w:t xml:space="preserve">, </w:t>
      </w:r>
      <w:proofErr w:type="spellStart"/>
      <w:r w:rsidRPr="004F0A56">
        <w:rPr>
          <w:i/>
        </w:rPr>
        <w:t>nevis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jāaizstāj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esošais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teksts</w:t>
      </w:r>
      <w:proofErr w:type="spellEnd"/>
      <w:r w:rsidRPr="004F0A56">
        <w:rPr>
          <w:i/>
        </w:rPr>
        <w:t>.</w:t>
      </w:r>
    </w:p>
    <w:p w14:paraId="2E4B6497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iCs/>
          <w:kern w:val="0"/>
          <w:szCs w:val="18"/>
          <w:u w:val="single"/>
          <w14:ligatures w14:val="none"/>
        </w:rPr>
      </w:pPr>
      <w:r w:rsidRPr="004F0A56">
        <w:rPr>
          <w:b/>
          <w:u w:val="single"/>
        </w:rPr>
        <w:t>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 </w:t>
      </w:r>
      <w:proofErr w:type="spellStart"/>
      <w:r w:rsidRPr="004F0A56">
        <w:rPr>
          <w:b/>
          <w:u w:val="single"/>
        </w:rPr>
        <w:t>nedrīkst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ilgāk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nekā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nepieciešams</w:t>
      </w:r>
      <w:proofErr w:type="spellEnd"/>
    </w:p>
    <w:p w14:paraId="1D5EB1D9" w14:textId="77777777" w:rsidR="00B26BD4" w:rsidRPr="004F0A56" w:rsidRDefault="00B26BD4" w:rsidP="00B26BD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40" w:line="280" w:lineRule="atLeast"/>
        <w:contextualSpacing/>
        <w:jc w:val="both"/>
        <w:rPr>
          <w:rFonts w:eastAsia="SimSun" w:cs="Verdana"/>
          <w:color w:val="000000"/>
          <w:kern w:val="0"/>
          <w:szCs w:val="18"/>
        </w:rPr>
      </w:pPr>
      <w:r w:rsidRPr="004F0A56">
        <w:rPr>
          <w:color w:val="000000"/>
        </w:rPr>
        <w:t>4.4. </w:t>
      </w:r>
      <w:proofErr w:type="spellStart"/>
      <w:r w:rsidRPr="004F0A56">
        <w:rPr>
          <w:color w:val="000000"/>
        </w:rPr>
        <w:t>apakšpunkts</w:t>
      </w:r>
      <w:proofErr w:type="spellEnd"/>
    </w:p>
    <w:p w14:paraId="643436AD" w14:textId="77777777" w:rsidR="00D939D6" w:rsidRDefault="00D939D6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i/>
          <w:color w:val="000000"/>
        </w:rPr>
      </w:pPr>
    </w:p>
    <w:p w14:paraId="54D9A620" w14:textId="21C02ABC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i/>
          <w:iCs/>
          <w:color w:val="000000"/>
          <w:kern w:val="0"/>
          <w:szCs w:val="18"/>
        </w:rPr>
      </w:pPr>
      <w:proofErr w:type="spellStart"/>
      <w:r w:rsidRPr="004F0A56">
        <w:rPr>
          <w:i/>
          <w:color w:val="000000"/>
        </w:rPr>
        <w:t>Esošais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brīdinājums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jāgroza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šādi</w:t>
      </w:r>
      <w:proofErr w:type="spellEnd"/>
      <w:r w:rsidRPr="004F0A56">
        <w:rPr>
          <w:i/>
          <w:color w:val="000000"/>
        </w:rPr>
        <w:t xml:space="preserve"> (</w:t>
      </w:r>
      <w:proofErr w:type="spellStart"/>
      <w:r w:rsidRPr="004F0A56">
        <w:rPr>
          <w:i/>
          <w:color w:val="000000"/>
        </w:rPr>
        <w:t>esošais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attiecīgā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brīdinājum</w:t>
      </w:r>
      <w:r>
        <w:rPr>
          <w:i/>
          <w:color w:val="000000"/>
        </w:rPr>
        <w:t>a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formulējums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attiecīgi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jāaizstāj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šādu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rindkopu</w:t>
      </w:r>
      <w:proofErr w:type="spellEnd"/>
      <w:r w:rsidRPr="004F0A56">
        <w:rPr>
          <w:i/>
          <w:color w:val="000000"/>
        </w:rPr>
        <w:t>):</w:t>
      </w:r>
    </w:p>
    <w:p w14:paraId="3CC700BA" w14:textId="77777777" w:rsidR="00B26BD4" w:rsidRPr="004F0A56" w:rsidRDefault="00B26BD4" w:rsidP="00B26BD4">
      <w:pPr>
        <w:spacing w:after="140" w:line="280" w:lineRule="atLeast"/>
        <w:rPr>
          <w:rFonts w:eastAsia="Verdana" w:cs="Verdana"/>
          <w:b/>
          <w:bCs/>
          <w:kern w:val="0"/>
          <w:szCs w:val="18"/>
          <w:u w:val="single"/>
        </w:rPr>
      </w:pPr>
      <w:r w:rsidRPr="004F0A56">
        <w:rPr>
          <w:b/>
          <w:u w:val="single"/>
        </w:rPr>
        <w:t xml:space="preserve">Tolerance un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ļaunprātīga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atkarība</w:t>
      </w:r>
      <w:proofErr w:type="spellEnd"/>
      <w:r w:rsidRPr="004F0A56">
        <w:rPr>
          <w:b/>
          <w:u w:val="single"/>
        </w:rPr>
        <w:t>)</w:t>
      </w:r>
    </w:p>
    <w:p w14:paraId="3973B703" w14:textId="77777777" w:rsidR="00B26BD4" w:rsidRPr="004F0A56" w:rsidRDefault="00B26BD4" w:rsidP="00B26BD4">
      <w:pPr>
        <w:spacing w:after="140" w:line="280" w:lineRule="atLeast"/>
        <w:rPr>
          <w:rFonts w:eastAsia="Verdana" w:cs="Verdana"/>
          <w:b/>
          <w:bCs/>
          <w:kern w:val="0"/>
          <w:szCs w:val="18"/>
          <w:u w:val="single"/>
        </w:rPr>
      </w:pPr>
      <w:proofErr w:type="spellStart"/>
      <w:r w:rsidRPr="004F0A56">
        <w:rPr>
          <w:b/>
          <w:u w:val="single"/>
        </w:rPr>
        <w:t>Atkārtoti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lietojot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opioīdus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piemēram</w:t>
      </w:r>
      <w:proofErr w:type="spellEnd"/>
      <w:r w:rsidRPr="004F0A56">
        <w:rPr>
          <w:b/>
          <w:u w:val="single"/>
        </w:rPr>
        <w:t>, 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], var </w:t>
      </w:r>
      <w:proofErr w:type="spellStart"/>
      <w:r w:rsidRPr="004F0A56">
        <w:rPr>
          <w:b/>
          <w:u w:val="single"/>
        </w:rPr>
        <w:t>attīstīties</w:t>
      </w:r>
      <w:proofErr w:type="spellEnd"/>
      <w:r w:rsidRPr="004F0A56">
        <w:rPr>
          <w:b/>
          <w:u w:val="single"/>
        </w:rPr>
        <w:t xml:space="preserve"> tolerance, </w:t>
      </w:r>
      <w:proofErr w:type="spellStart"/>
      <w:r w:rsidRPr="004F0A56">
        <w:rPr>
          <w:b/>
          <w:u w:val="single"/>
        </w:rPr>
        <w:t>fiziska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psiholoģiska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atkarība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</w:t>
      </w:r>
      <w:proofErr w:type="spellEnd"/>
      <w:r w:rsidRPr="004F0A56">
        <w:rPr>
          <w:b/>
          <w:u w:val="single"/>
        </w:rPr>
        <w:t xml:space="preserve"> (OLT). </w:t>
      </w:r>
      <w:proofErr w:type="spellStart"/>
      <w:r w:rsidRPr="004F0A56">
        <w:rPr>
          <w:b/>
          <w:u w:val="single"/>
        </w:rPr>
        <w:t>Atkārtota</w:t>
      </w:r>
      <w:proofErr w:type="spellEnd"/>
      <w:r w:rsidRPr="004F0A56">
        <w:rPr>
          <w:b/>
          <w:u w:val="single"/>
        </w:rPr>
        <w:t xml:space="preserve"> 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var </w:t>
      </w:r>
      <w:proofErr w:type="spellStart"/>
      <w:r w:rsidRPr="004F0A56">
        <w:rPr>
          <w:b/>
          <w:u w:val="single"/>
        </w:rPr>
        <w:t>izraisīt</w:t>
      </w:r>
      <w:proofErr w:type="spellEnd"/>
      <w:r w:rsidRPr="004F0A56">
        <w:rPr>
          <w:b/>
          <w:u w:val="single"/>
        </w:rPr>
        <w:t xml:space="preserve"> OLT. </w:t>
      </w:r>
      <w:proofErr w:type="spellStart"/>
      <w:r w:rsidRPr="004F0A56">
        <w:rPr>
          <w:b/>
          <w:u w:val="single"/>
        </w:rPr>
        <w:t>Lielāka</w:t>
      </w:r>
      <w:proofErr w:type="spellEnd"/>
      <w:r w:rsidRPr="004F0A56">
        <w:rPr>
          <w:b/>
          <w:u w:val="single"/>
        </w:rPr>
        <w:t xml:space="preserve"> deva un </w:t>
      </w:r>
      <w:proofErr w:type="spellStart"/>
      <w:r w:rsidRPr="004F0A56">
        <w:rPr>
          <w:b/>
          <w:u w:val="single"/>
        </w:rPr>
        <w:t>ilgāka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terapija</w:t>
      </w:r>
      <w:proofErr w:type="spellEnd"/>
      <w:r w:rsidRPr="004F0A56">
        <w:rPr>
          <w:b/>
          <w:u w:val="single"/>
        </w:rPr>
        <w:t xml:space="preserve"> var </w:t>
      </w:r>
      <w:proofErr w:type="spellStart"/>
      <w:r w:rsidRPr="004F0A56">
        <w:rPr>
          <w:b/>
          <w:u w:val="single"/>
        </w:rPr>
        <w:t>pa</w:t>
      </w:r>
      <w:r>
        <w:rPr>
          <w:b/>
          <w:u w:val="single"/>
        </w:rPr>
        <w:t>augstināt</w:t>
      </w:r>
      <w:proofErr w:type="spellEnd"/>
      <w:r w:rsidRPr="004F0A56">
        <w:rPr>
          <w:b/>
          <w:u w:val="single"/>
        </w:rPr>
        <w:t xml:space="preserve"> OLT </w:t>
      </w:r>
      <w:proofErr w:type="spellStart"/>
      <w:r w:rsidRPr="004F0A56">
        <w:rPr>
          <w:b/>
          <w:u w:val="single"/>
        </w:rPr>
        <w:t>attīstības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risku</w:t>
      </w:r>
      <w:proofErr w:type="spellEnd"/>
      <w:r w:rsidRPr="004F0A56">
        <w:rPr>
          <w:b/>
          <w:u w:val="single"/>
        </w:rPr>
        <w:t>. 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 </w:t>
      </w:r>
      <w:proofErr w:type="spellStart"/>
      <w:r w:rsidRPr="004F0A56">
        <w:rPr>
          <w:b/>
          <w:u w:val="single"/>
        </w:rPr>
        <w:t>ļaunprātīga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tīša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nepareiza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var </w:t>
      </w:r>
      <w:proofErr w:type="spellStart"/>
      <w:r w:rsidRPr="004F0A56">
        <w:rPr>
          <w:b/>
          <w:u w:val="single"/>
        </w:rPr>
        <w:t>izraisīt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pārdozēšanu</w:t>
      </w:r>
      <w:proofErr w:type="spellEnd"/>
      <w:r w:rsidRPr="004F0A56">
        <w:rPr>
          <w:b/>
          <w:u w:val="single"/>
        </w:rPr>
        <w:t xml:space="preserve"> un/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nāvi</w:t>
      </w:r>
      <w:proofErr w:type="spellEnd"/>
      <w:r w:rsidRPr="004F0A56">
        <w:rPr>
          <w:b/>
          <w:u w:val="single"/>
        </w:rPr>
        <w:t xml:space="preserve">. OLT </w:t>
      </w:r>
      <w:proofErr w:type="spellStart"/>
      <w:r w:rsidRPr="004F0A56">
        <w:rPr>
          <w:b/>
          <w:u w:val="single"/>
        </w:rPr>
        <w:t>attīstības</w:t>
      </w:r>
      <w:proofErr w:type="spellEnd"/>
      <w:r w:rsidRPr="004F0A56">
        <w:rPr>
          <w:b/>
          <w:u w:val="single"/>
        </w:rPr>
        <w:t xml:space="preserve"> risks </w:t>
      </w:r>
      <w:proofErr w:type="spellStart"/>
      <w:r w:rsidRPr="004F0A56">
        <w:rPr>
          <w:b/>
          <w:u w:val="single"/>
        </w:rPr>
        <w:t>ir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</w:t>
      </w:r>
      <w:r>
        <w:rPr>
          <w:b/>
          <w:u w:val="single"/>
        </w:rPr>
        <w:t>augstināts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kuriem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personīgajā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ģimenes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anamnēzē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vecākiem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brāļiem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māsām</w:t>
      </w:r>
      <w:proofErr w:type="spellEnd"/>
      <w:r w:rsidRPr="004F0A56">
        <w:rPr>
          <w:b/>
          <w:u w:val="single"/>
        </w:rPr>
        <w:t xml:space="preserve">) </w:t>
      </w:r>
      <w:proofErr w:type="spellStart"/>
      <w:r w:rsidRPr="004F0A56">
        <w:rPr>
          <w:b/>
          <w:u w:val="single"/>
        </w:rPr>
        <w:t>ir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vielu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</w:t>
      </w:r>
      <w:proofErr w:type="spellEnd"/>
      <w:r w:rsidRPr="004F0A56">
        <w:rPr>
          <w:b/>
          <w:u w:val="single"/>
        </w:rPr>
        <w:t xml:space="preserve"> (tai </w:t>
      </w:r>
      <w:proofErr w:type="spellStart"/>
      <w:r w:rsidRPr="004F0A56">
        <w:rPr>
          <w:b/>
          <w:u w:val="single"/>
        </w:rPr>
        <w:t>skaitā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alkohola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</w:t>
      </w:r>
      <w:proofErr w:type="spellEnd"/>
      <w:r w:rsidRPr="004F0A56">
        <w:rPr>
          <w:b/>
          <w:u w:val="single"/>
        </w:rPr>
        <w:t xml:space="preserve">), </w:t>
      </w:r>
      <w:proofErr w:type="spellStart"/>
      <w:r w:rsidRPr="004F0A56">
        <w:rPr>
          <w:b/>
          <w:u w:val="single"/>
        </w:rPr>
        <w:t>aktīviem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tabakas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lietotājiem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citiem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psihiskās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veselības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traucējumiem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piemēram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depresiju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trauksmi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personības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traucējumiem</w:t>
      </w:r>
      <w:proofErr w:type="spellEnd"/>
      <w:r w:rsidRPr="004F0A56">
        <w:rPr>
          <w:b/>
          <w:u w:val="single"/>
        </w:rPr>
        <w:t xml:space="preserve">) </w:t>
      </w:r>
      <w:proofErr w:type="spellStart"/>
      <w:r w:rsidRPr="004F0A56">
        <w:rPr>
          <w:b/>
          <w:u w:val="single"/>
        </w:rPr>
        <w:t>personīgajā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anamnēzē</w:t>
      </w:r>
      <w:proofErr w:type="spellEnd"/>
      <w:r w:rsidRPr="004F0A56">
        <w:rPr>
          <w:b/>
          <w:u w:val="single"/>
        </w:rPr>
        <w:t>.</w:t>
      </w:r>
    </w:p>
    <w:p w14:paraId="2740C6F5" w14:textId="77777777" w:rsidR="00B26BD4" w:rsidRPr="004F0A56" w:rsidRDefault="00B26BD4" w:rsidP="00B26BD4">
      <w:pPr>
        <w:spacing w:after="140" w:line="280" w:lineRule="atLeast"/>
        <w:rPr>
          <w:rFonts w:eastAsia="Times New Roman" w:cs="Calibri"/>
          <w:b/>
          <w:bCs/>
          <w:kern w:val="0"/>
          <w:szCs w:val="18"/>
          <w:u w:val="single"/>
        </w:rPr>
      </w:pPr>
      <w:proofErr w:type="spellStart"/>
      <w:r w:rsidRPr="004F0A56">
        <w:rPr>
          <w:b/>
          <w:u w:val="single"/>
        </w:rPr>
        <w:t>Pacients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jāinformē</w:t>
      </w:r>
      <w:proofErr w:type="spellEnd"/>
      <w:r w:rsidRPr="004F0A56">
        <w:rPr>
          <w:b/>
          <w:u w:val="single"/>
        </w:rPr>
        <w:t xml:space="preserve"> par OLT </w:t>
      </w:r>
      <w:proofErr w:type="spellStart"/>
      <w:r w:rsidRPr="004F0A56">
        <w:rPr>
          <w:b/>
          <w:u w:val="single"/>
        </w:rPr>
        <w:t>risku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pazīmēm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kā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norādīts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instrukcijā</w:t>
      </w:r>
      <w:proofErr w:type="spellEnd"/>
      <w:r w:rsidRPr="004F0A56">
        <w:rPr>
          <w:b/>
          <w:u w:val="single"/>
        </w:rPr>
        <w:t xml:space="preserve">. Ja </w:t>
      </w:r>
      <w:proofErr w:type="spellStart"/>
      <w:r w:rsidRPr="004F0A56">
        <w:rPr>
          <w:b/>
          <w:u w:val="single"/>
        </w:rPr>
        <w:t>rodas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šādas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pazīmes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jāsazinās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ārstu</w:t>
      </w:r>
      <w:proofErr w:type="spellEnd"/>
      <w:r w:rsidRPr="004F0A56">
        <w:rPr>
          <w:b/>
          <w:u w:val="single"/>
        </w:rPr>
        <w:t>.</w:t>
      </w:r>
    </w:p>
    <w:p w14:paraId="7B1D68D0" w14:textId="77777777" w:rsidR="00B26BD4" w:rsidRPr="004F0A56" w:rsidRDefault="00B26BD4" w:rsidP="00B26BD4">
      <w:pPr>
        <w:spacing w:after="140" w:line="280" w:lineRule="atLeast"/>
        <w:rPr>
          <w:rFonts w:eastAsia="Times New Roman" w:cs="Calibri"/>
          <w:b/>
          <w:bCs/>
          <w:kern w:val="0"/>
          <w:szCs w:val="18"/>
          <w:u w:val="single"/>
        </w:rPr>
      </w:pP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kuriem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rodas</w:t>
      </w:r>
      <w:proofErr w:type="spellEnd"/>
      <w:r w:rsidRPr="004F0A56">
        <w:rPr>
          <w:b/>
          <w:u w:val="single"/>
        </w:rPr>
        <w:t xml:space="preserve"> OLT </w:t>
      </w:r>
      <w:proofErr w:type="spellStart"/>
      <w:r w:rsidRPr="004F0A56">
        <w:rPr>
          <w:b/>
          <w:u w:val="single"/>
        </w:rPr>
        <w:t>pazīmes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simptomi</w:t>
      </w:r>
      <w:proofErr w:type="spellEnd"/>
      <w:r w:rsidRPr="004F0A56">
        <w:rPr>
          <w:b/>
          <w:u w:val="single"/>
        </w:rPr>
        <w:t xml:space="preserve"> un/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parādās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meklēšanas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paradums</w:t>
      </w:r>
      <w:proofErr w:type="spellEnd"/>
      <w:r w:rsidRPr="004F0A56">
        <w:rPr>
          <w:b/>
          <w:u w:val="single"/>
        </w:rPr>
        <w:t xml:space="preserve">, var </w:t>
      </w:r>
      <w:proofErr w:type="spellStart"/>
      <w:r w:rsidRPr="004F0A56">
        <w:rPr>
          <w:b/>
          <w:u w:val="single"/>
        </w:rPr>
        <w:t>būt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jāpārskata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psihoaktīvo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piemēram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benzodiazepīnu</w:t>
      </w:r>
      <w:proofErr w:type="spellEnd"/>
      <w:r w:rsidRPr="004F0A56">
        <w:rPr>
          <w:b/>
          <w:u w:val="single"/>
        </w:rPr>
        <w:t xml:space="preserve">) </w:t>
      </w:r>
      <w:proofErr w:type="spellStart"/>
      <w:r w:rsidRPr="004F0A56">
        <w:rPr>
          <w:b/>
          <w:u w:val="single"/>
        </w:rPr>
        <w:t>vienlaicīga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jākonsultējas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atkarību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speciālistu</w:t>
      </w:r>
      <w:proofErr w:type="spellEnd"/>
      <w:r w:rsidRPr="004F0A56">
        <w:rPr>
          <w:b/>
          <w:u w:val="single"/>
        </w:rPr>
        <w:t>.</w:t>
      </w:r>
    </w:p>
    <w:p w14:paraId="324ADC2A" w14:textId="77777777" w:rsidR="00B26BD4" w:rsidRPr="004F0A56" w:rsidRDefault="00B26BD4" w:rsidP="00B26BD4">
      <w:pPr>
        <w:spacing w:after="140" w:line="280" w:lineRule="atLeast"/>
        <w:rPr>
          <w:rFonts w:eastAsia="Verdana" w:cs="Verdana"/>
          <w:b/>
          <w:bCs/>
          <w:kern w:val="0"/>
          <w:szCs w:val="18"/>
          <w:u w:val="single"/>
          <w:lang w:eastAsia="en-GB"/>
        </w:rPr>
      </w:pPr>
    </w:p>
    <w:p w14:paraId="7CED009C" w14:textId="77777777" w:rsidR="00B26BD4" w:rsidRPr="004F0A56" w:rsidRDefault="00B26BD4" w:rsidP="00B26BD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40" w:line="280" w:lineRule="atLeast"/>
        <w:ind w:right="108"/>
        <w:contextualSpacing/>
        <w:jc w:val="both"/>
        <w:rPr>
          <w:rFonts w:eastAsia="SimSun" w:cs="Verdana"/>
          <w:kern w:val="0"/>
          <w:szCs w:val="18"/>
        </w:rPr>
      </w:pPr>
      <w:r w:rsidRPr="004F0A56">
        <w:t>4.8. </w:t>
      </w:r>
      <w:proofErr w:type="spellStart"/>
      <w:r w:rsidRPr="004F0A56">
        <w:t>apakšpunkts</w:t>
      </w:r>
      <w:proofErr w:type="spellEnd"/>
    </w:p>
    <w:p w14:paraId="2B3D5A35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right="108"/>
        <w:jc w:val="both"/>
        <w:rPr>
          <w:rFonts w:eastAsia="SimSun" w:cs="Verdana"/>
          <w:i/>
          <w:iCs/>
          <w:kern w:val="0"/>
          <w:szCs w:val="18"/>
        </w:rPr>
      </w:pPr>
      <w:r w:rsidRPr="004F0A56">
        <w:rPr>
          <w:i/>
        </w:rPr>
        <w:t xml:space="preserve">Zem </w:t>
      </w:r>
      <w:proofErr w:type="spellStart"/>
      <w:r w:rsidRPr="004F0A56">
        <w:rPr>
          <w:i/>
        </w:rPr>
        <w:t>tabulas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vai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apraksta</w:t>
      </w:r>
      <w:proofErr w:type="spellEnd"/>
      <w:r w:rsidRPr="004F0A56">
        <w:rPr>
          <w:i/>
        </w:rPr>
        <w:t xml:space="preserve">, </w:t>
      </w:r>
      <w:proofErr w:type="spellStart"/>
      <w:r w:rsidRPr="004F0A56">
        <w:rPr>
          <w:i/>
        </w:rPr>
        <w:t>kurā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apkopotas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blakusparādības</w:t>
      </w:r>
      <w:proofErr w:type="spellEnd"/>
      <w:r w:rsidRPr="004F0A56">
        <w:rPr>
          <w:i/>
        </w:rPr>
        <w:t xml:space="preserve">, </w:t>
      </w:r>
      <w:proofErr w:type="spellStart"/>
      <w:r w:rsidRPr="004F0A56">
        <w:rPr>
          <w:i/>
        </w:rPr>
        <w:t>jāpievieno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šāda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rindkopa</w:t>
      </w:r>
      <w:proofErr w:type="spellEnd"/>
      <w:r w:rsidRPr="004F0A56">
        <w:rPr>
          <w:i/>
        </w:rPr>
        <w:t>:</w:t>
      </w:r>
    </w:p>
    <w:p w14:paraId="6BBA6EB4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360" w:lineRule="auto"/>
        <w:ind w:right="108"/>
        <w:jc w:val="both"/>
        <w:rPr>
          <w:rFonts w:eastAsia="SimSun" w:cs="Verdana"/>
          <w:b/>
          <w:kern w:val="0"/>
          <w:szCs w:val="18"/>
          <w:u w:val="single"/>
        </w:rPr>
      </w:pPr>
      <w:proofErr w:type="spellStart"/>
      <w:r w:rsidRPr="004F0A56">
        <w:rPr>
          <w:b/>
          <w:u w:val="single"/>
        </w:rPr>
        <w:t>Atkarība</w:t>
      </w:r>
      <w:proofErr w:type="spellEnd"/>
      <w:r w:rsidRPr="004F0A56">
        <w:rPr>
          <w:b/>
          <w:u w:val="single"/>
        </w:rPr>
        <w:t xml:space="preserve"> no </w:t>
      </w:r>
      <w:proofErr w:type="spellStart"/>
      <w:r w:rsidRPr="004F0A56">
        <w:rPr>
          <w:b/>
          <w:u w:val="single"/>
        </w:rPr>
        <w:t>zālēm</w:t>
      </w:r>
      <w:proofErr w:type="spellEnd"/>
    </w:p>
    <w:p w14:paraId="6A35EC38" w14:textId="77777777" w:rsidR="00B26BD4" w:rsidRPr="004F0A56" w:rsidRDefault="00B26BD4" w:rsidP="00B26BD4">
      <w:pPr>
        <w:autoSpaceDE w:val="0"/>
        <w:autoSpaceDN w:val="0"/>
        <w:adjustRightInd w:val="0"/>
        <w:spacing w:line="360" w:lineRule="auto"/>
        <w:jc w:val="both"/>
        <w:rPr>
          <w:rFonts w:eastAsia="SimSun" w:cs="ArialNarrow"/>
          <w:b/>
          <w:kern w:val="0"/>
          <w:szCs w:val="18"/>
          <w:u w:val="single"/>
        </w:rPr>
      </w:pPr>
      <w:proofErr w:type="spellStart"/>
      <w:r w:rsidRPr="004F0A56">
        <w:rPr>
          <w:b/>
          <w:u w:val="single"/>
        </w:rPr>
        <w:t>Atkārtota</w:t>
      </w:r>
      <w:proofErr w:type="spellEnd"/>
      <w:r w:rsidRPr="004F0A56">
        <w:rPr>
          <w:b/>
          <w:u w:val="single"/>
        </w:rPr>
        <w:t xml:space="preserve"> 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pat </w:t>
      </w:r>
      <w:proofErr w:type="spellStart"/>
      <w:r w:rsidRPr="004F0A56">
        <w:rPr>
          <w:b/>
          <w:u w:val="single"/>
        </w:rPr>
        <w:t>terapeitiskās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devās</w:t>
      </w:r>
      <w:proofErr w:type="spellEnd"/>
      <w:r w:rsidRPr="004F0A56">
        <w:rPr>
          <w:b/>
          <w:u w:val="single"/>
        </w:rPr>
        <w:t xml:space="preserve">, var </w:t>
      </w:r>
      <w:proofErr w:type="spellStart"/>
      <w:r w:rsidRPr="004F0A56">
        <w:rPr>
          <w:b/>
          <w:u w:val="single"/>
        </w:rPr>
        <w:t>izraisīt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atkarību</w:t>
      </w:r>
      <w:proofErr w:type="spellEnd"/>
      <w:r w:rsidRPr="004F0A56"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</w:t>
      </w:r>
      <w:r w:rsidRPr="004F0A56">
        <w:rPr>
          <w:b/>
          <w:u w:val="single"/>
        </w:rPr>
        <w:t>tkarības</w:t>
      </w:r>
      <w:proofErr w:type="spellEnd"/>
      <w:r w:rsidRPr="004F0A56">
        <w:rPr>
          <w:b/>
          <w:u w:val="single"/>
        </w:rPr>
        <w:t xml:space="preserve"> risks var </w:t>
      </w:r>
      <w:proofErr w:type="spellStart"/>
      <w:r w:rsidRPr="004F0A56">
        <w:rPr>
          <w:b/>
          <w:u w:val="single"/>
        </w:rPr>
        <w:t>būt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dažāds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atkarībā</w:t>
      </w:r>
      <w:proofErr w:type="spellEnd"/>
      <w:r w:rsidRPr="004F0A56">
        <w:rPr>
          <w:b/>
          <w:u w:val="single"/>
        </w:rPr>
        <w:t xml:space="preserve"> no </w:t>
      </w:r>
      <w:proofErr w:type="spellStart"/>
      <w:r w:rsidRPr="004F0A56">
        <w:rPr>
          <w:b/>
          <w:u w:val="single"/>
        </w:rPr>
        <w:t>pacienta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individuālajiem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riska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faktoriem</w:t>
      </w:r>
      <w:proofErr w:type="spellEnd"/>
      <w:r w:rsidRPr="004F0A56">
        <w:rPr>
          <w:b/>
          <w:u w:val="single"/>
        </w:rPr>
        <w:t xml:space="preserve">, devas un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terapijas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ilguma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skatīt</w:t>
      </w:r>
      <w:proofErr w:type="spellEnd"/>
      <w:r w:rsidRPr="004F0A56">
        <w:rPr>
          <w:b/>
          <w:u w:val="single"/>
        </w:rPr>
        <w:t xml:space="preserve"> 4.4. </w:t>
      </w:r>
      <w:proofErr w:type="spellStart"/>
      <w:r w:rsidRPr="004F0A56">
        <w:rPr>
          <w:b/>
          <w:u w:val="single"/>
        </w:rPr>
        <w:t>apakšpunktu</w:t>
      </w:r>
      <w:proofErr w:type="spellEnd"/>
      <w:r w:rsidRPr="004F0A56">
        <w:rPr>
          <w:b/>
          <w:u w:val="single"/>
        </w:rPr>
        <w:t>).</w:t>
      </w:r>
    </w:p>
    <w:p w14:paraId="27C726BB" w14:textId="77777777" w:rsidR="00865432" w:rsidRDefault="00865432" w:rsidP="00865432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</w:p>
    <w:p w14:paraId="51BADBC5" w14:textId="77777777" w:rsidR="00B26BD4" w:rsidRPr="004F0A56" w:rsidRDefault="00B26BD4" w:rsidP="00B26BD4">
      <w:pPr>
        <w:keepNext/>
        <w:spacing w:before="280" w:after="220"/>
        <w:jc w:val="both"/>
        <w:outlineLvl w:val="1"/>
        <w:rPr>
          <w:rFonts w:eastAsia="Verdana" w:cs="Arial"/>
          <w:b/>
          <w:bCs/>
          <w:i/>
          <w:kern w:val="32"/>
        </w:rPr>
      </w:pPr>
      <w:bookmarkStart w:id="1" w:name="_Toc210304722"/>
      <w:proofErr w:type="spellStart"/>
      <w:r w:rsidRPr="004F0A56">
        <w:rPr>
          <w:b/>
          <w:i/>
        </w:rPr>
        <w:t>Opioīdu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lietošanas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traucējumi</w:t>
      </w:r>
      <w:bookmarkEnd w:id="1"/>
      <w:proofErr w:type="spellEnd"/>
    </w:p>
    <w:p w14:paraId="088E0783" w14:textId="77777777" w:rsidR="00B26BD4" w:rsidRPr="004F0A56" w:rsidRDefault="00B26BD4" w:rsidP="00B26BD4">
      <w:pPr>
        <w:spacing w:after="140" w:line="280" w:lineRule="atLeast"/>
        <w:rPr>
          <w:rFonts w:eastAsia="Verdana" w:cs="Verdana"/>
          <w:b/>
          <w:bCs/>
          <w:color w:val="FF0000"/>
          <w:kern w:val="0"/>
          <w:szCs w:val="18"/>
        </w:rPr>
      </w:pPr>
      <w:r w:rsidRPr="004F0A56">
        <w:rPr>
          <w:b/>
          <w:color w:val="FF0000"/>
        </w:rPr>
        <w:t>[</w:t>
      </w:r>
      <w:proofErr w:type="spellStart"/>
      <w:r w:rsidRPr="004F0A56">
        <w:rPr>
          <w:b/>
          <w:color w:val="FF0000"/>
        </w:rPr>
        <w:t>vis</w:t>
      </w:r>
      <w:r>
        <w:rPr>
          <w:b/>
          <w:color w:val="FF0000"/>
        </w:rPr>
        <w:t>ā</w:t>
      </w:r>
      <w:r w:rsidRPr="004F0A56">
        <w:rPr>
          <w:b/>
          <w:color w:val="FF0000"/>
        </w:rPr>
        <w:t>m</w:t>
      </w:r>
      <w:proofErr w:type="spellEnd"/>
      <w:r w:rsidRPr="004F0A56">
        <w:rPr>
          <w:b/>
          <w:color w:val="FF0000"/>
        </w:rPr>
        <w:t xml:space="preserve"> </w:t>
      </w:r>
      <w:proofErr w:type="spellStart"/>
      <w:r w:rsidRPr="004F0A56">
        <w:rPr>
          <w:b/>
          <w:color w:val="FF0000"/>
        </w:rPr>
        <w:t>pārēj</w:t>
      </w:r>
      <w:r>
        <w:rPr>
          <w:b/>
          <w:color w:val="FF0000"/>
        </w:rPr>
        <w:t>ām</w:t>
      </w:r>
      <w:proofErr w:type="spellEnd"/>
      <w:r w:rsidRPr="004F0A56"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zālēm</w:t>
      </w:r>
      <w:proofErr w:type="spellEnd"/>
      <w:r w:rsidRPr="004F0A56">
        <w:rPr>
          <w:b/>
          <w:color w:val="FF0000"/>
        </w:rPr>
        <w:t>]</w:t>
      </w:r>
    </w:p>
    <w:p w14:paraId="4BC2D221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</w:rPr>
      </w:pPr>
      <w:proofErr w:type="spellStart"/>
      <w:r w:rsidRPr="004F0A56">
        <w:rPr>
          <w:b/>
          <w:color w:val="000000"/>
        </w:rPr>
        <w:t>Zāļu</w:t>
      </w:r>
      <w:proofErr w:type="spellEnd"/>
      <w:r w:rsidRPr="004F0A56">
        <w:rPr>
          <w:b/>
          <w:color w:val="000000"/>
        </w:rPr>
        <w:t xml:space="preserve"> </w:t>
      </w:r>
      <w:proofErr w:type="spellStart"/>
      <w:r w:rsidRPr="004F0A56">
        <w:rPr>
          <w:b/>
          <w:color w:val="000000"/>
        </w:rPr>
        <w:t>apraksts</w:t>
      </w:r>
      <w:proofErr w:type="spellEnd"/>
    </w:p>
    <w:p w14:paraId="0C0415E8" w14:textId="77777777" w:rsidR="00B26BD4" w:rsidRPr="004F0A56" w:rsidRDefault="00B26BD4" w:rsidP="00B26BD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40" w:line="280" w:lineRule="atLeast"/>
        <w:contextualSpacing/>
        <w:jc w:val="both"/>
        <w:rPr>
          <w:rFonts w:eastAsia="SimSun" w:cs="Verdana"/>
          <w:color w:val="000000"/>
          <w:kern w:val="0"/>
          <w:szCs w:val="18"/>
        </w:rPr>
      </w:pPr>
      <w:r w:rsidRPr="004F0A56">
        <w:rPr>
          <w:color w:val="000000"/>
        </w:rPr>
        <w:t>4.2. </w:t>
      </w:r>
      <w:proofErr w:type="spellStart"/>
      <w:r w:rsidRPr="004F0A56">
        <w:rPr>
          <w:color w:val="000000"/>
        </w:rPr>
        <w:t>apakšpunkts</w:t>
      </w:r>
      <w:proofErr w:type="spellEnd"/>
    </w:p>
    <w:p w14:paraId="13C91790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Cs/>
          <w:color w:val="000000"/>
          <w:kern w:val="0"/>
          <w:szCs w:val="18"/>
        </w:rPr>
      </w:pPr>
      <w:proofErr w:type="spellStart"/>
      <w:r w:rsidRPr="004F0A56">
        <w:rPr>
          <w:color w:val="000000"/>
        </w:rPr>
        <w:t>Lietošanas</w:t>
      </w:r>
      <w:proofErr w:type="spellEnd"/>
      <w:r w:rsidRPr="004F0A56">
        <w:rPr>
          <w:color w:val="000000"/>
        </w:rPr>
        <w:t xml:space="preserve"> </w:t>
      </w:r>
      <w:proofErr w:type="spellStart"/>
      <w:r w:rsidRPr="004F0A56">
        <w:rPr>
          <w:color w:val="000000"/>
        </w:rPr>
        <w:t>veids</w:t>
      </w:r>
      <w:proofErr w:type="spellEnd"/>
    </w:p>
    <w:p w14:paraId="24999E38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</w:rPr>
      </w:pPr>
      <w:r w:rsidRPr="004F0A56">
        <w:rPr>
          <w:b/>
          <w:color w:val="000000"/>
          <w:lang w:eastAsia="en-GB"/>
        </w:rPr>
        <w:lastRenderedPageBreak/>
        <w:t>…</w:t>
      </w:r>
    </w:p>
    <w:p w14:paraId="345798F2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  <w:u w:val="single"/>
        </w:rPr>
      </w:pPr>
      <w:proofErr w:type="spellStart"/>
      <w:r w:rsidRPr="004F0A56">
        <w:rPr>
          <w:b/>
          <w:color w:val="000000"/>
          <w:u w:val="single"/>
        </w:rPr>
        <w:t>Ārstēšanas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mērķi</w:t>
      </w:r>
      <w:proofErr w:type="spellEnd"/>
      <w:r w:rsidRPr="004F0A56">
        <w:rPr>
          <w:b/>
          <w:color w:val="000000"/>
          <w:u w:val="single"/>
        </w:rPr>
        <w:t xml:space="preserve"> un </w:t>
      </w:r>
      <w:proofErr w:type="spellStart"/>
      <w:r w:rsidRPr="004F0A56">
        <w:rPr>
          <w:b/>
          <w:color w:val="000000"/>
          <w:u w:val="single"/>
        </w:rPr>
        <w:t>pārtraukšana</w:t>
      </w:r>
      <w:proofErr w:type="spellEnd"/>
    </w:p>
    <w:p w14:paraId="1F934426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  <w:u w:val="single"/>
        </w:rPr>
      </w:pPr>
      <w:proofErr w:type="spellStart"/>
      <w:r w:rsidRPr="004F0A56">
        <w:rPr>
          <w:b/>
          <w:color w:val="000000"/>
          <w:u w:val="single"/>
        </w:rPr>
        <w:t>Pirms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ārstēšan</w:t>
      </w:r>
      <w:r>
        <w:rPr>
          <w:b/>
          <w:color w:val="000000"/>
          <w:u w:val="single"/>
        </w:rPr>
        <w:t>as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uzsākšanas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ar</w:t>
      </w:r>
      <w:proofErr w:type="spellEnd"/>
      <w:r w:rsidRPr="004F0A56">
        <w:rPr>
          <w:b/>
          <w:color w:val="000000"/>
          <w:u w:val="single"/>
        </w:rPr>
        <w:t xml:space="preserve"> [</w:t>
      </w:r>
      <w:proofErr w:type="spellStart"/>
      <w:r w:rsidRPr="004F0A56">
        <w:rPr>
          <w:b/>
          <w:color w:val="000000"/>
          <w:u w:val="single"/>
        </w:rPr>
        <w:t>zāļu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nosaukums</w:t>
      </w:r>
      <w:proofErr w:type="spellEnd"/>
      <w:r w:rsidRPr="004F0A56">
        <w:rPr>
          <w:b/>
          <w:color w:val="000000"/>
          <w:u w:val="single"/>
        </w:rPr>
        <w:t xml:space="preserve">], </w:t>
      </w:r>
      <w:proofErr w:type="spellStart"/>
      <w:r w:rsidRPr="004F0A56">
        <w:rPr>
          <w:b/>
          <w:color w:val="000000"/>
          <w:u w:val="single"/>
        </w:rPr>
        <w:t>kopā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ar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pacientu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ir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jāvienojas</w:t>
      </w:r>
      <w:proofErr w:type="spellEnd"/>
      <w:r w:rsidRPr="004F0A56">
        <w:rPr>
          <w:b/>
          <w:color w:val="000000"/>
          <w:u w:val="single"/>
        </w:rPr>
        <w:t xml:space="preserve"> par </w:t>
      </w:r>
      <w:proofErr w:type="spellStart"/>
      <w:r w:rsidRPr="004F0A56">
        <w:rPr>
          <w:b/>
          <w:color w:val="000000"/>
          <w:u w:val="single"/>
        </w:rPr>
        <w:t>ārstēšanas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stratēģiju</w:t>
      </w:r>
      <w:proofErr w:type="spellEnd"/>
      <w:r w:rsidRPr="004F0A56">
        <w:rPr>
          <w:b/>
          <w:color w:val="000000"/>
          <w:u w:val="single"/>
        </w:rPr>
        <w:t xml:space="preserve">, </w:t>
      </w:r>
      <w:r>
        <w:rPr>
          <w:b/>
          <w:color w:val="000000"/>
          <w:u w:val="single"/>
        </w:rPr>
        <w:t xml:space="preserve">tai </w:t>
      </w:r>
      <w:proofErr w:type="spellStart"/>
      <w:r>
        <w:rPr>
          <w:b/>
          <w:color w:val="000000"/>
          <w:u w:val="single"/>
        </w:rPr>
        <w:t>skaitā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ārstēšanas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ilgumu</w:t>
      </w:r>
      <w:proofErr w:type="spellEnd"/>
      <w:r w:rsidRPr="004F0A56">
        <w:rPr>
          <w:b/>
          <w:color w:val="000000"/>
          <w:u w:val="single"/>
        </w:rPr>
        <w:t xml:space="preserve"> un </w:t>
      </w:r>
      <w:proofErr w:type="spellStart"/>
      <w:r w:rsidRPr="004F0A56">
        <w:rPr>
          <w:b/>
          <w:color w:val="000000"/>
          <w:u w:val="single"/>
        </w:rPr>
        <w:t>ārstēšanas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mērķiem</w:t>
      </w:r>
      <w:proofErr w:type="spellEnd"/>
      <w:r w:rsidRPr="004F0A56">
        <w:rPr>
          <w:b/>
          <w:color w:val="000000"/>
          <w:u w:val="single"/>
        </w:rPr>
        <w:t xml:space="preserve">, </w:t>
      </w:r>
      <w:proofErr w:type="spellStart"/>
      <w:r w:rsidRPr="004F0A56">
        <w:rPr>
          <w:b/>
          <w:color w:val="000000"/>
          <w:u w:val="single"/>
        </w:rPr>
        <w:t>kā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arī</w:t>
      </w:r>
      <w:proofErr w:type="spellEnd"/>
      <w:r w:rsidRPr="004F0A56">
        <w:rPr>
          <w:b/>
          <w:color w:val="000000"/>
          <w:u w:val="single"/>
        </w:rPr>
        <w:t xml:space="preserve"> par </w:t>
      </w:r>
      <w:proofErr w:type="spellStart"/>
      <w:r w:rsidRPr="004F0A56">
        <w:rPr>
          <w:b/>
          <w:color w:val="000000"/>
          <w:u w:val="single"/>
        </w:rPr>
        <w:t>ārstēšanas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pabeigšanas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plānu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saskaņā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ar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sāpju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ārstēšanas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vadlīnijām</w:t>
      </w:r>
      <w:proofErr w:type="spellEnd"/>
      <w:r w:rsidRPr="004F0A56">
        <w:rPr>
          <w:b/>
          <w:color w:val="000000"/>
          <w:u w:val="single"/>
        </w:rPr>
        <w:t xml:space="preserve">. </w:t>
      </w:r>
      <w:proofErr w:type="spellStart"/>
      <w:r w:rsidRPr="004F0A56">
        <w:rPr>
          <w:b/>
          <w:color w:val="000000"/>
          <w:u w:val="single"/>
        </w:rPr>
        <w:t>Ārstēšanas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laikā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ārstam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ir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bieži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jāsazinās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ar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pacientu</w:t>
      </w:r>
      <w:proofErr w:type="spellEnd"/>
      <w:r w:rsidRPr="004F0A56">
        <w:rPr>
          <w:b/>
          <w:color w:val="000000"/>
          <w:u w:val="single"/>
        </w:rPr>
        <w:t xml:space="preserve">, lai </w:t>
      </w:r>
      <w:proofErr w:type="spellStart"/>
      <w:r w:rsidRPr="004F0A56">
        <w:rPr>
          <w:b/>
          <w:color w:val="000000"/>
          <w:u w:val="single"/>
        </w:rPr>
        <w:t>novērtētu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vajadzību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turpināt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ārstēšanu</w:t>
      </w:r>
      <w:proofErr w:type="spellEnd"/>
      <w:r w:rsidRPr="004F0A56">
        <w:rPr>
          <w:b/>
          <w:color w:val="000000"/>
          <w:u w:val="single"/>
        </w:rPr>
        <w:t xml:space="preserve">, </w:t>
      </w:r>
      <w:proofErr w:type="spellStart"/>
      <w:r w:rsidRPr="004F0A56">
        <w:rPr>
          <w:b/>
          <w:color w:val="000000"/>
          <w:u w:val="single"/>
        </w:rPr>
        <w:t>apsvērtu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ārstēšanas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pārtraukšanu</w:t>
      </w:r>
      <w:proofErr w:type="spellEnd"/>
      <w:r w:rsidRPr="004F0A56">
        <w:rPr>
          <w:b/>
          <w:color w:val="000000"/>
          <w:u w:val="single"/>
        </w:rPr>
        <w:t xml:space="preserve"> un </w:t>
      </w:r>
      <w:proofErr w:type="spellStart"/>
      <w:r>
        <w:rPr>
          <w:b/>
          <w:color w:val="000000"/>
          <w:u w:val="single"/>
        </w:rPr>
        <w:t>nepieciešamības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gadījumā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pielāgotu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devu</w:t>
      </w:r>
      <w:proofErr w:type="spellEnd"/>
      <w:r w:rsidRPr="004F0A56">
        <w:rPr>
          <w:b/>
          <w:color w:val="000000"/>
          <w:u w:val="single"/>
        </w:rPr>
        <w:t xml:space="preserve">. Ja </w:t>
      </w:r>
      <w:proofErr w:type="spellStart"/>
      <w:r w:rsidRPr="004F0A56">
        <w:rPr>
          <w:b/>
          <w:color w:val="000000"/>
          <w:u w:val="single"/>
        </w:rPr>
        <w:t>pacientam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vairs</w:t>
      </w:r>
      <w:proofErr w:type="spellEnd"/>
      <w:r w:rsidRPr="004F0A56">
        <w:rPr>
          <w:b/>
          <w:color w:val="000000"/>
          <w:u w:val="single"/>
        </w:rPr>
        <w:t xml:space="preserve"> nav </w:t>
      </w:r>
      <w:proofErr w:type="spellStart"/>
      <w:r>
        <w:rPr>
          <w:b/>
          <w:color w:val="000000"/>
          <w:u w:val="single"/>
        </w:rPr>
        <w:t>nepieciešama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ārstēšana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ar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kodeīnu</w:t>
      </w:r>
      <w:proofErr w:type="spellEnd"/>
      <w:r w:rsidRPr="004F0A56">
        <w:rPr>
          <w:b/>
          <w:color w:val="000000"/>
          <w:u w:val="single"/>
        </w:rPr>
        <w:t xml:space="preserve">, </w:t>
      </w:r>
      <w:proofErr w:type="spellStart"/>
      <w:r w:rsidRPr="004F0A56">
        <w:rPr>
          <w:b/>
          <w:color w:val="000000"/>
          <w:u w:val="single"/>
        </w:rPr>
        <w:t>devu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ieteicams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samazināt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pakāpeniski</w:t>
      </w:r>
      <w:proofErr w:type="spellEnd"/>
      <w:r w:rsidRPr="004F0A56">
        <w:rPr>
          <w:b/>
          <w:color w:val="000000"/>
          <w:u w:val="single"/>
        </w:rPr>
        <w:t xml:space="preserve">, lai </w:t>
      </w:r>
      <w:proofErr w:type="spellStart"/>
      <w:r w:rsidRPr="004F0A56">
        <w:rPr>
          <w:b/>
          <w:color w:val="000000"/>
          <w:u w:val="single"/>
        </w:rPr>
        <w:t>novērstu</w:t>
      </w:r>
      <w:proofErr w:type="spellEnd"/>
      <w:r w:rsidRPr="004F0A56">
        <w:rPr>
          <w:b/>
          <w:color w:val="000000"/>
          <w:u w:val="single"/>
        </w:rPr>
        <w:t xml:space="preserve"> abstinences </w:t>
      </w:r>
      <w:proofErr w:type="spellStart"/>
      <w:r w:rsidRPr="004F0A56">
        <w:rPr>
          <w:b/>
          <w:color w:val="000000"/>
          <w:u w:val="single"/>
        </w:rPr>
        <w:t>simptomus</w:t>
      </w:r>
      <w:proofErr w:type="spellEnd"/>
      <w:r w:rsidRPr="004F0A56">
        <w:rPr>
          <w:b/>
          <w:color w:val="000000"/>
          <w:u w:val="single"/>
        </w:rPr>
        <w:t xml:space="preserve">. Ja nav </w:t>
      </w:r>
      <w:proofErr w:type="spellStart"/>
      <w:r w:rsidRPr="004F0A56">
        <w:rPr>
          <w:b/>
          <w:color w:val="000000"/>
          <w:u w:val="single"/>
        </w:rPr>
        <w:t>pienācīgas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sāpju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kontroles</w:t>
      </w:r>
      <w:proofErr w:type="spellEnd"/>
      <w:r w:rsidRPr="004F0A56">
        <w:rPr>
          <w:b/>
          <w:color w:val="000000"/>
          <w:u w:val="single"/>
        </w:rPr>
        <w:t xml:space="preserve">, </w:t>
      </w:r>
      <w:proofErr w:type="spellStart"/>
      <w:r w:rsidRPr="004F0A56">
        <w:rPr>
          <w:b/>
          <w:color w:val="000000"/>
          <w:u w:val="single"/>
        </w:rPr>
        <w:t>jāapsver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hiperalgēzijas</w:t>
      </w:r>
      <w:proofErr w:type="spellEnd"/>
      <w:r w:rsidRPr="004F0A56">
        <w:rPr>
          <w:b/>
          <w:color w:val="000000"/>
          <w:u w:val="single"/>
        </w:rPr>
        <w:t xml:space="preserve">, tolerances un </w:t>
      </w:r>
      <w:proofErr w:type="spellStart"/>
      <w:r w:rsidRPr="004F0A56">
        <w:rPr>
          <w:b/>
          <w:color w:val="000000"/>
          <w:u w:val="single"/>
        </w:rPr>
        <w:t>pamatslimības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progresēšanas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iespējamība</w:t>
      </w:r>
      <w:proofErr w:type="spellEnd"/>
      <w:r w:rsidRPr="004F0A56">
        <w:rPr>
          <w:b/>
          <w:color w:val="000000"/>
          <w:u w:val="single"/>
        </w:rPr>
        <w:t xml:space="preserve"> (</w:t>
      </w:r>
      <w:proofErr w:type="spellStart"/>
      <w:r w:rsidRPr="004F0A56">
        <w:rPr>
          <w:b/>
          <w:color w:val="000000"/>
          <w:u w:val="single"/>
        </w:rPr>
        <w:t>skatīt</w:t>
      </w:r>
      <w:proofErr w:type="spellEnd"/>
      <w:r w:rsidRPr="004F0A56">
        <w:rPr>
          <w:b/>
          <w:color w:val="000000"/>
          <w:u w:val="single"/>
        </w:rPr>
        <w:t xml:space="preserve"> 4.4. </w:t>
      </w:r>
      <w:proofErr w:type="spellStart"/>
      <w:r w:rsidRPr="004F0A56">
        <w:rPr>
          <w:b/>
          <w:color w:val="000000"/>
          <w:u w:val="single"/>
        </w:rPr>
        <w:t>apakšpunktu</w:t>
      </w:r>
      <w:proofErr w:type="spellEnd"/>
      <w:r w:rsidRPr="004F0A56">
        <w:rPr>
          <w:b/>
          <w:color w:val="000000"/>
          <w:u w:val="single"/>
        </w:rPr>
        <w:t>).</w:t>
      </w:r>
    </w:p>
    <w:p w14:paraId="6FAA1D2D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iCs/>
          <w:kern w:val="0"/>
          <w:szCs w:val="18"/>
          <w:u w:val="single"/>
          <w14:ligatures w14:val="none"/>
        </w:rPr>
      </w:pPr>
      <w:proofErr w:type="spellStart"/>
      <w:r w:rsidRPr="004F0A56">
        <w:rPr>
          <w:b/>
          <w:u w:val="single"/>
        </w:rPr>
        <w:t>Terapijas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ilgums</w:t>
      </w:r>
      <w:proofErr w:type="spellEnd"/>
    </w:p>
    <w:p w14:paraId="6C2E2A1A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iCs/>
          <w:kern w:val="0"/>
          <w:szCs w:val="18"/>
          <w14:ligatures w14:val="none"/>
        </w:rPr>
      </w:pPr>
      <w:r w:rsidRPr="004F0A56">
        <w:rPr>
          <w:i/>
        </w:rPr>
        <w:t xml:space="preserve">Ja </w:t>
      </w:r>
      <w:proofErr w:type="spellStart"/>
      <w:r>
        <w:rPr>
          <w:i/>
        </w:rPr>
        <w:t>esošajā</w:t>
      </w:r>
      <w:proofErr w:type="spellEnd"/>
      <w:r>
        <w:rPr>
          <w:i/>
        </w:rPr>
        <w:t xml:space="preserve"> </w:t>
      </w:r>
      <w:proofErr w:type="spellStart"/>
      <w:r w:rsidRPr="004F0A56">
        <w:rPr>
          <w:i/>
        </w:rPr>
        <w:t>tekst</w:t>
      </w:r>
      <w:r>
        <w:rPr>
          <w:i/>
        </w:rPr>
        <w:t>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noteikts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maksimāl</w:t>
      </w:r>
      <w:r>
        <w:rPr>
          <w:i/>
        </w:rPr>
        <w:t>ais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lietošanas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ilgum</w:t>
      </w:r>
      <w:r>
        <w:rPr>
          <w:i/>
        </w:rPr>
        <w:t>s</w:t>
      </w:r>
      <w:proofErr w:type="spellEnd"/>
      <w:r w:rsidRPr="004F0A56">
        <w:rPr>
          <w:i/>
        </w:rPr>
        <w:t xml:space="preserve">, tam </w:t>
      </w:r>
      <w:proofErr w:type="spellStart"/>
      <w:r w:rsidRPr="004F0A56">
        <w:rPr>
          <w:i/>
        </w:rPr>
        <w:t>būtu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jāpievieno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tālāk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norādītais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formulējums</w:t>
      </w:r>
      <w:proofErr w:type="spellEnd"/>
      <w:r w:rsidRPr="004F0A56">
        <w:rPr>
          <w:i/>
        </w:rPr>
        <w:t xml:space="preserve">, </w:t>
      </w:r>
      <w:proofErr w:type="spellStart"/>
      <w:r w:rsidRPr="004F0A56">
        <w:rPr>
          <w:i/>
        </w:rPr>
        <w:t>nevis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jāaizstāj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esošais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teksts</w:t>
      </w:r>
      <w:proofErr w:type="spellEnd"/>
      <w:r w:rsidRPr="004F0A56">
        <w:rPr>
          <w:i/>
        </w:rPr>
        <w:t>.</w:t>
      </w:r>
    </w:p>
    <w:p w14:paraId="421210DF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iCs/>
          <w:kern w:val="0"/>
          <w:szCs w:val="18"/>
          <w:u w:val="single"/>
          <w14:ligatures w14:val="none"/>
        </w:rPr>
      </w:pPr>
      <w:r w:rsidRPr="004F0A56">
        <w:rPr>
          <w:b/>
          <w:u w:val="single"/>
        </w:rPr>
        <w:t>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 </w:t>
      </w:r>
      <w:proofErr w:type="spellStart"/>
      <w:r w:rsidRPr="004F0A56">
        <w:rPr>
          <w:b/>
          <w:u w:val="single"/>
        </w:rPr>
        <w:t>nedrīkst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ilgāk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nekā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nepieciešams</w:t>
      </w:r>
      <w:proofErr w:type="spellEnd"/>
      <w:r w:rsidRPr="004F0A56">
        <w:rPr>
          <w:b/>
          <w:u w:val="single"/>
        </w:rPr>
        <w:t>.</w:t>
      </w:r>
    </w:p>
    <w:p w14:paraId="4A1E045E" w14:textId="77777777" w:rsidR="00B26BD4" w:rsidRPr="004F0A56" w:rsidRDefault="00B26BD4" w:rsidP="00B26BD4">
      <w:pPr>
        <w:spacing w:after="140" w:line="280" w:lineRule="atLeast"/>
        <w:rPr>
          <w:rFonts w:eastAsia="Verdana" w:cs="Verdana"/>
          <w:b/>
          <w:bCs/>
          <w:kern w:val="0"/>
          <w:szCs w:val="18"/>
          <w:u w:val="single"/>
          <w:lang w:eastAsia="en-GB"/>
        </w:rPr>
      </w:pPr>
    </w:p>
    <w:p w14:paraId="7C9A5D51" w14:textId="77777777" w:rsidR="00B26BD4" w:rsidRPr="004F0A56" w:rsidRDefault="00B26BD4" w:rsidP="00B26BD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40" w:line="280" w:lineRule="atLeast"/>
        <w:contextualSpacing/>
        <w:jc w:val="both"/>
        <w:rPr>
          <w:rFonts w:eastAsia="SimSun" w:cs="Verdana"/>
          <w:color w:val="000000"/>
          <w:kern w:val="0"/>
          <w:szCs w:val="18"/>
        </w:rPr>
      </w:pPr>
      <w:r w:rsidRPr="004F0A56">
        <w:rPr>
          <w:color w:val="000000"/>
        </w:rPr>
        <w:t>4.4. </w:t>
      </w:r>
      <w:proofErr w:type="spellStart"/>
      <w:r w:rsidRPr="004F0A56">
        <w:rPr>
          <w:color w:val="000000"/>
        </w:rPr>
        <w:t>apakšpunkts</w:t>
      </w:r>
      <w:proofErr w:type="spellEnd"/>
    </w:p>
    <w:p w14:paraId="06666869" w14:textId="77777777" w:rsidR="00D939D6" w:rsidRDefault="00D939D6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i/>
          <w:color w:val="000000"/>
        </w:rPr>
      </w:pPr>
    </w:p>
    <w:p w14:paraId="48FADE17" w14:textId="35E752F6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i/>
          <w:iCs/>
          <w:color w:val="000000"/>
          <w:kern w:val="0"/>
          <w:szCs w:val="18"/>
        </w:rPr>
      </w:pPr>
      <w:proofErr w:type="spellStart"/>
      <w:r w:rsidRPr="004F0A56">
        <w:rPr>
          <w:i/>
          <w:color w:val="000000"/>
        </w:rPr>
        <w:t>Esošais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brīdinājums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jāgroza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šādi</w:t>
      </w:r>
      <w:proofErr w:type="spellEnd"/>
      <w:r w:rsidRPr="004F0A56">
        <w:rPr>
          <w:i/>
          <w:color w:val="000000"/>
        </w:rPr>
        <w:t xml:space="preserve"> (</w:t>
      </w:r>
      <w:proofErr w:type="spellStart"/>
      <w:r w:rsidRPr="004F0A56">
        <w:rPr>
          <w:i/>
          <w:color w:val="000000"/>
        </w:rPr>
        <w:t>esošais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attiecīgā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brīdinājum</w:t>
      </w:r>
      <w:r>
        <w:rPr>
          <w:i/>
          <w:color w:val="000000"/>
        </w:rPr>
        <w:t>a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formulējums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attiecīgi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jāaizstāj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šādu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rindkopu</w:t>
      </w:r>
      <w:proofErr w:type="spellEnd"/>
      <w:r w:rsidRPr="004F0A56">
        <w:rPr>
          <w:i/>
          <w:color w:val="000000"/>
        </w:rPr>
        <w:t>):</w:t>
      </w:r>
    </w:p>
    <w:p w14:paraId="5B270753" w14:textId="77777777" w:rsidR="00B26BD4" w:rsidRPr="004F0A56" w:rsidRDefault="00B26BD4" w:rsidP="00B26BD4">
      <w:pPr>
        <w:spacing w:after="140" w:line="280" w:lineRule="atLeast"/>
        <w:rPr>
          <w:rFonts w:eastAsia="Verdana" w:cs="Verdana"/>
          <w:b/>
          <w:bCs/>
          <w:kern w:val="0"/>
          <w:szCs w:val="18"/>
          <w:u w:val="single"/>
        </w:rPr>
      </w:pPr>
      <w:r w:rsidRPr="004F0A56">
        <w:rPr>
          <w:b/>
          <w:u w:val="single"/>
        </w:rPr>
        <w:t xml:space="preserve">Tolerance un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ļaunprātīga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atkarība</w:t>
      </w:r>
      <w:proofErr w:type="spellEnd"/>
      <w:r w:rsidRPr="004F0A56">
        <w:rPr>
          <w:b/>
          <w:u w:val="single"/>
        </w:rPr>
        <w:t>)</w:t>
      </w:r>
    </w:p>
    <w:p w14:paraId="0350D55F" w14:textId="77777777" w:rsidR="00B26BD4" w:rsidRPr="004F0A56" w:rsidRDefault="00B26BD4" w:rsidP="00B26BD4">
      <w:pPr>
        <w:spacing w:after="140" w:line="280" w:lineRule="atLeast"/>
        <w:rPr>
          <w:rFonts w:eastAsia="Verdana" w:cs="Verdana"/>
          <w:b/>
          <w:bCs/>
          <w:kern w:val="0"/>
          <w:szCs w:val="18"/>
          <w:u w:val="single"/>
        </w:rPr>
      </w:pPr>
      <w:proofErr w:type="spellStart"/>
      <w:r w:rsidRPr="004F0A56">
        <w:rPr>
          <w:b/>
          <w:u w:val="single"/>
        </w:rPr>
        <w:t>Atkārtoti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lietojot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opioīdus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piemēram</w:t>
      </w:r>
      <w:proofErr w:type="spellEnd"/>
      <w:r w:rsidRPr="004F0A56">
        <w:rPr>
          <w:b/>
          <w:u w:val="single"/>
        </w:rPr>
        <w:t>, 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], var </w:t>
      </w:r>
      <w:proofErr w:type="spellStart"/>
      <w:r w:rsidRPr="004F0A56">
        <w:rPr>
          <w:b/>
          <w:u w:val="single"/>
        </w:rPr>
        <w:t>attīstīties</w:t>
      </w:r>
      <w:proofErr w:type="spellEnd"/>
      <w:r w:rsidRPr="004F0A56">
        <w:rPr>
          <w:b/>
          <w:u w:val="single"/>
        </w:rPr>
        <w:t xml:space="preserve"> tolerance, </w:t>
      </w:r>
      <w:proofErr w:type="spellStart"/>
      <w:r w:rsidRPr="004F0A56">
        <w:rPr>
          <w:b/>
          <w:u w:val="single"/>
        </w:rPr>
        <w:t>fiziska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psiholoģiska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atkarība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</w:t>
      </w:r>
      <w:proofErr w:type="spellEnd"/>
      <w:r w:rsidRPr="004F0A56">
        <w:rPr>
          <w:b/>
          <w:u w:val="single"/>
        </w:rPr>
        <w:t xml:space="preserve"> (OLT). </w:t>
      </w:r>
      <w:proofErr w:type="spellStart"/>
      <w:r w:rsidRPr="004F0A56">
        <w:rPr>
          <w:b/>
          <w:u w:val="single"/>
        </w:rPr>
        <w:t>Atkārtota</w:t>
      </w:r>
      <w:proofErr w:type="spellEnd"/>
      <w:r w:rsidRPr="004F0A56">
        <w:rPr>
          <w:b/>
          <w:u w:val="single"/>
        </w:rPr>
        <w:t xml:space="preserve"> 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var </w:t>
      </w:r>
      <w:proofErr w:type="spellStart"/>
      <w:r w:rsidRPr="004F0A56">
        <w:rPr>
          <w:b/>
          <w:u w:val="single"/>
        </w:rPr>
        <w:t>izraisīt</w:t>
      </w:r>
      <w:proofErr w:type="spellEnd"/>
      <w:r w:rsidRPr="004F0A56">
        <w:rPr>
          <w:b/>
          <w:u w:val="single"/>
        </w:rPr>
        <w:t xml:space="preserve"> OLT. </w:t>
      </w:r>
      <w:proofErr w:type="spellStart"/>
      <w:r w:rsidRPr="004F0A56">
        <w:rPr>
          <w:b/>
          <w:u w:val="single"/>
        </w:rPr>
        <w:t>Lielāka</w:t>
      </w:r>
      <w:proofErr w:type="spellEnd"/>
      <w:r w:rsidRPr="004F0A56">
        <w:rPr>
          <w:b/>
          <w:u w:val="single"/>
        </w:rPr>
        <w:t xml:space="preserve"> deva un </w:t>
      </w:r>
      <w:proofErr w:type="spellStart"/>
      <w:r w:rsidRPr="004F0A56">
        <w:rPr>
          <w:b/>
          <w:u w:val="single"/>
        </w:rPr>
        <w:t>ilgāka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terapija</w:t>
      </w:r>
      <w:proofErr w:type="spellEnd"/>
      <w:r w:rsidRPr="004F0A56">
        <w:rPr>
          <w:b/>
          <w:u w:val="single"/>
        </w:rPr>
        <w:t xml:space="preserve"> var </w:t>
      </w:r>
      <w:proofErr w:type="spellStart"/>
      <w:r>
        <w:rPr>
          <w:b/>
          <w:u w:val="single"/>
        </w:rPr>
        <w:t>paaugstināt</w:t>
      </w:r>
      <w:proofErr w:type="spellEnd"/>
      <w:r w:rsidRPr="004F0A56">
        <w:rPr>
          <w:b/>
          <w:u w:val="single"/>
        </w:rPr>
        <w:t xml:space="preserve"> OLT </w:t>
      </w:r>
      <w:proofErr w:type="spellStart"/>
      <w:r w:rsidRPr="004F0A56">
        <w:rPr>
          <w:b/>
          <w:u w:val="single"/>
        </w:rPr>
        <w:t>attīstības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risku</w:t>
      </w:r>
      <w:proofErr w:type="spellEnd"/>
      <w:r w:rsidRPr="004F0A56">
        <w:rPr>
          <w:b/>
          <w:u w:val="single"/>
        </w:rPr>
        <w:t>. 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 </w:t>
      </w:r>
      <w:proofErr w:type="spellStart"/>
      <w:r w:rsidRPr="004F0A56">
        <w:rPr>
          <w:b/>
          <w:u w:val="single"/>
        </w:rPr>
        <w:t>ļaunprātīga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tīša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nepareiza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var </w:t>
      </w:r>
      <w:proofErr w:type="spellStart"/>
      <w:r w:rsidRPr="004F0A56">
        <w:rPr>
          <w:b/>
          <w:u w:val="single"/>
        </w:rPr>
        <w:t>izraisīt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pārdozēšanu</w:t>
      </w:r>
      <w:proofErr w:type="spellEnd"/>
      <w:r w:rsidRPr="004F0A56">
        <w:rPr>
          <w:b/>
          <w:u w:val="single"/>
        </w:rPr>
        <w:t xml:space="preserve"> un/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nāvi</w:t>
      </w:r>
      <w:proofErr w:type="spellEnd"/>
      <w:r w:rsidRPr="004F0A56">
        <w:rPr>
          <w:b/>
          <w:u w:val="single"/>
        </w:rPr>
        <w:t xml:space="preserve">. OLT </w:t>
      </w:r>
      <w:proofErr w:type="spellStart"/>
      <w:r w:rsidRPr="004F0A56">
        <w:rPr>
          <w:b/>
          <w:u w:val="single"/>
        </w:rPr>
        <w:t>attīstības</w:t>
      </w:r>
      <w:proofErr w:type="spellEnd"/>
      <w:r w:rsidRPr="004F0A56">
        <w:rPr>
          <w:b/>
          <w:u w:val="single"/>
        </w:rPr>
        <w:t xml:space="preserve"> risks </w:t>
      </w:r>
      <w:proofErr w:type="spellStart"/>
      <w:r w:rsidRPr="004F0A56">
        <w:rPr>
          <w:b/>
          <w:u w:val="single"/>
        </w:rPr>
        <w:t>ir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paaugstināts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kuriem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personīgajā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ģimenes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anamnēzē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vecākiem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brāļiem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māsām</w:t>
      </w:r>
      <w:proofErr w:type="spellEnd"/>
      <w:r w:rsidRPr="004F0A56">
        <w:rPr>
          <w:b/>
          <w:u w:val="single"/>
        </w:rPr>
        <w:t xml:space="preserve">) </w:t>
      </w:r>
      <w:proofErr w:type="spellStart"/>
      <w:r w:rsidRPr="004F0A56">
        <w:rPr>
          <w:b/>
          <w:u w:val="single"/>
        </w:rPr>
        <w:t>ir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vielu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</w:t>
      </w:r>
      <w:proofErr w:type="spellEnd"/>
      <w:r w:rsidRPr="004F0A56">
        <w:rPr>
          <w:b/>
          <w:u w:val="single"/>
        </w:rPr>
        <w:t xml:space="preserve"> (tai </w:t>
      </w:r>
      <w:proofErr w:type="spellStart"/>
      <w:r w:rsidRPr="004F0A56">
        <w:rPr>
          <w:b/>
          <w:u w:val="single"/>
        </w:rPr>
        <w:t>skaitā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alkohola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</w:t>
      </w:r>
      <w:proofErr w:type="spellEnd"/>
      <w:r w:rsidRPr="004F0A56">
        <w:rPr>
          <w:b/>
          <w:u w:val="single"/>
        </w:rPr>
        <w:t xml:space="preserve">), </w:t>
      </w:r>
      <w:proofErr w:type="spellStart"/>
      <w:r w:rsidRPr="004F0A56">
        <w:rPr>
          <w:b/>
          <w:u w:val="single"/>
        </w:rPr>
        <w:t>aktīviem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tabakas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lietotājiem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citiem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psihiskās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veselības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traucējumiem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piemēram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depresiju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trauksmi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personības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traucējumiem</w:t>
      </w:r>
      <w:proofErr w:type="spellEnd"/>
      <w:r w:rsidRPr="004F0A56">
        <w:rPr>
          <w:b/>
          <w:u w:val="single"/>
        </w:rPr>
        <w:t xml:space="preserve">) </w:t>
      </w:r>
      <w:proofErr w:type="spellStart"/>
      <w:r w:rsidRPr="004F0A56">
        <w:rPr>
          <w:b/>
          <w:u w:val="single"/>
        </w:rPr>
        <w:t>personīgajā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anamnēzē</w:t>
      </w:r>
      <w:proofErr w:type="spellEnd"/>
      <w:r w:rsidRPr="004F0A56">
        <w:rPr>
          <w:b/>
          <w:u w:val="single"/>
        </w:rPr>
        <w:t>.</w:t>
      </w:r>
    </w:p>
    <w:p w14:paraId="4F16454C" w14:textId="77777777" w:rsidR="00B26BD4" w:rsidRPr="004F0A56" w:rsidRDefault="00B26BD4" w:rsidP="00B26BD4">
      <w:pPr>
        <w:spacing w:after="140" w:line="280" w:lineRule="atLeast"/>
        <w:rPr>
          <w:rFonts w:eastAsia="Times New Roman" w:cs="Calibri"/>
          <w:b/>
          <w:bCs/>
          <w:kern w:val="0"/>
          <w:szCs w:val="18"/>
          <w:u w:val="single"/>
        </w:rPr>
      </w:pPr>
      <w:proofErr w:type="spellStart"/>
      <w:r w:rsidRPr="004F0A56">
        <w:rPr>
          <w:b/>
          <w:u w:val="single"/>
        </w:rPr>
        <w:t>Pirms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ārstēšanas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uzsākšanas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</w:t>
      </w:r>
      <w:proofErr w:type="spellEnd"/>
      <w:r w:rsidRPr="004F0A56">
        <w:rPr>
          <w:b/>
          <w:u w:val="single"/>
        </w:rPr>
        <w:t xml:space="preserve"> 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], </w:t>
      </w:r>
      <w:proofErr w:type="spellStart"/>
      <w:r w:rsidRPr="004F0A56">
        <w:rPr>
          <w:b/>
          <w:u w:val="single"/>
        </w:rPr>
        <w:t>kā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arī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ārstēšanas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laikā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pacientu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jāvienojas</w:t>
      </w:r>
      <w:proofErr w:type="spellEnd"/>
      <w:r w:rsidRPr="004F0A56">
        <w:rPr>
          <w:b/>
          <w:u w:val="single"/>
        </w:rPr>
        <w:t xml:space="preserve"> par </w:t>
      </w:r>
      <w:proofErr w:type="spellStart"/>
      <w:r w:rsidRPr="004F0A56">
        <w:rPr>
          <w:b/>
          <w:u w:val="single"/>
        </w:rPr>
        <w:t>ārstēšanas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mērķiem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pārtraukšanas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plānu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skatīt</w:t>
      </w:r>
      <w:proofErr w:type="spellEnd"/>
      <w:r w:rsidRPr="004F0A56">
        <w:rPr>
          <w:b/>
          <w:u w:val="single"/>
        </w:rPr>
        <w:t xml:space="preserve"> 4.2. </w:t>
      </w:r>
      <w:proofErr w:type="spellStart"/>
      <w:r w:rsidRPr="004F0A56">
        <w:rPr>
          <w:b/>
          <w:u w:val="single"/>
        </w:rPr>
        <w:t>apakšpunktu</w:t>
      </w:r>
      <w:proofErr w:type="spellEnd"/>
      <w:r w:rsidRPr="004F0A56">
        <w:rPr>
          <w:b/>
          <w:u w:val="single"/>
        </w:rPr>
        <w:t xml:space="preserve">). </w:t>
      </w:r>
      <w:proofErr w:type="spellStart"/>
      <w:r w:rsidRPr="004F0A56">
        <w:rPr>
          <w:b/>
          <w:u w:val="single"/>
        </w:rPr>
        <w:t>Pirms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ārstēšanas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tās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laikā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pacients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jāinformē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arī</w:t>
      </w:r>
      <w:proofErr w:type="spellEnd"/>
      <w:r w:rsidRPr="004F0A56">
        <w:rPr>
          <w:b/>
          <w:u w:val="single"/>
        </w:rPr>
        <w:t xml:space="preserve"> par OLT </w:t>
      </w:r>
      <w:proofErr w:type="spellStart"/>
      <w:r w:rsidRPr="004F0A56">
        <w:rPr>
          <w:b/>
          <w:u w:val="single"/>
        </w:rPr>
        <w:t>risku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pazīmēm</w:t>
      </w:r>
      <w:proofErr w:type="spellEnd"/>
      <w:r w:rsidRPr="004F0A56">
        <w:rPr>
          <w:b/>
          <w:u w:val="single"/>
        </w:rPr>
        <w:t xml:space="preserve">. Ja </w:t>
      </w:r>
      <w:proofErr w:type="spellStart"/>
      <w:r w:rsidRPr="004F0A56">
        <w:rPr>
          <w:b/>
          <w:u w:val="single"/>
        </w:rPr>
        <w:t>rodas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šādas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pazīmes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jāsazinās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ārstu</w:t>
      </w:r>
      <w:proofErr w:type="spellEnd"/>
      <w:r w:rsidRPr="004F0A56">
        <w:rPr>
          <w:b/>
          <w:u w:val="single"/>
        </w:rPr>
        <w:t>.</w:t>
      </w:r>
    </w:p>
    <w:p w14:paraId="246D5FC3" w14:textId="77777777" w:rsidR="00B26BD4" w:rsidRDefault="00B26BD4" w:rsidP="00B26BD4">
      <w:pPr>
        <w:spacing w:after="140" w:line="280" w:lineRule="atLeast"/>
        <w:rPr>
          <w:b/>
          <w:u w:val="single"/>
        </w:rPr>
      </w:pPr>
      <w:proofErr w:type="spellStart"/>
      <w:r w:rsidRPr="004F0A56">
        <w:rPr>
          <w:b/>
          <w:u w:val="single"/>
        </w:rPr>
        <w:t>Pacienti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būs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jāuzrauga</w:t>
      </w:r>
      <w:proofErr w:type="spellEnd"/>
      <w:r w:rsidRPr="004F0A56">
        <w:rPr>
          <w:b/>
          <w:u w:val="single"/>
        </w:rPr>
        <w:t xml:space="preserve">, lai </w:t>
      </w:r>
      <w:proofErr w:type="spellStart"/>
      <w:r w:rsidRPr="004F0A56">
        <w:rPr>
          <w:b/>
          <w:u w:val="single"/>
        </w:rPr>
        <w:t>konstatētu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meklē</w:t>
      </w:r>
      <w:r>
        <w:rPr>
          <w:b/>
          <w:u w:val="single"/>
        </w:rPr>
        <w:t>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paraduma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pazīmes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piemēram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pāragrus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pieprasījumus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pēc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atkārtotas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receptes</w:t>
      </w:r>
      <w:proofErr w:type="spellEnd"/>
      <w:r w:rsidRPr="004F0A56">
        <w:rPr>
          <w:b/>
          <w:u w:val="single"/>
        </w:rPr>
        <w:t xml:space="preserve">). Tas </w:t>
      </w:r>
      <w:proofErr w:type="spellStart"/>
      <w:r w:rsidRPr="004F0A56">
        <w:rPr>
          <w:b/>
          <w:u w:val="single"/>
        </w:rPr>
        <w:t>ietver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psihoaktīvo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piemēram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benzodiazepīnu</w:t>
      </w:r>
      <w:proofErr w:type="spellEnd"/>
      <w:r w:rsidRPr="004F0A56">
        <w:rPr>
          <w:b/>
          <w:u w:val="single"/>
        </w:rPr>
        <w:t xml:space="preserve">) </w:t>
      </w:r>
      <w:proofErr w:type="spellStart"/>
      <w:r w:rsidRPr="004F0A56">
        <w:rPr>
          <w:b/>
          <w:u w:val="single"/>
        </w:rPr>
        <w:t>vienlaicīgas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pārskatīšanu</w:t>
      </w:r>
      <w:proofErr w:type="spellEnd"/>
      <w:r w:rsidRPr="004F0A56">
        <w:rPr>
          <w:b/>
          <w:u w:val="single"/>
        </w:rPr>
        <w:t xml:space="preserve">. </w:t>
      </w: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</w:t>
      </w:r>
      <w:proofErr w:type="spellEnd"/>
      <w:r w:rsidRPr="004F0A56">
        <w:rPr>
          <w:b/>
          <w:u w:val="single"/>
        </w:rPr>
        <w:t xml:space="preserve"> OLT </w:t>
      </w:r>
      <w:proofErr w:type="spellStart"/>
      <w:r w:rsidRPr="004F0A56">
        <w:rPr>
          <w:b/>
          <w:u w:val="single"/>
        </w:rPr>
        <w:t>pazīmēm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simptomiem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jāapsver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atkarību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speciālista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konsultācija</w:t>
      </w:r>
      <w:proofErr w:type="spellEnd"/>
      <w:r w:rsidRPr="004F0A56">
        <w:rPr>
          <w:b/>
          <w:u w:val="single"/>
        </w:rPr>
        <w:t>.</w:t>
      </w:r>
    </w:p>
    <w:p w14:paraId="19D2B6F3" w14:textId="77777777" w:rsidR="00D939D6" w:rsidRPr="004F0A56" w:rsidRDefault="00D939D6" w:rsidP="00B26BD4">
      <w:pPr>
        <w:spacing w:after="140" w:line="280" w:lineRule="atLeast"/>
        <w:rPr>
          <w:rFonts w:eastAsia="Verdana" w:cs="Verdana"/>
          <w:b/>
          <w:bCs/>
          <w:i/>
          <w:iCs/>
          <w:kern w:val="0"/>
          <w:szCs w:val="18"/>
          <w:u w:val="single"/>
        </w:rPr>
      </w:pPr>
    </w:p>
    <w:p w14:paraId="12FF7C95" w14:textId="77777777" w:rsidR="00B26BD4" w:rsidRPr="004F0A56" w:rsidRDefault="00B26BD4" w:rsidP="00B26BD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40" w:line="280" w:lineRule="atLeast"/>
        <w:ind w:right="108"/>
        <w:contextualSpacing/>
        <w:jc w:val="both"/>
        <w:rPr>
          <w:rFonts w:eastAsia="SimSun" w:cs="Verdana"/>
          <w:kern w:val="0"/>
          <w:szCs w:val="18"/>
        </w:rPr>
      </w:pPr>
      <w:r w:rsidRPr="004F0A56">
        <w:t>4.8. </w:t>
      </w:r>
      <w:proofErr w:type="spellStart"/>
      <w:r w:rsidRPr="004F0A56">
        <w:t>apakšpunkts</w:t>
      </w:r>
      <w:proofErr w:type="spellEnd"/>
    </w:p>
    <w:p w14:paraId="6E5B1134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right="108"/>
        <w:jc w:val="both"/>
        <w:rPr>
          <w:rFonts w:eastAsia="SimSun" w:cs="Verdana"/>
          <w:i/>
          <w:iCs/>
          <w:kern w:val="0"/>
          <w:szCs w:val="18"/>
        </w:rPr>
      </w:pPr>
      <w:r w:rsidRPr="004F0A56">
        <w:rPr>
          <w:i/>
        </w:rPr>
        <w:t xml:space="preserve">Zem </w:t>
      </w:r>
      <w:proofErr w:type="spellStart"/>
      <w:r w:rsidRPr="004F0A56">
        <w:rPr>
          <w:i/>
        </w:rPr>
        <w:t>tabulas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vai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apraksta</w:t>
      </w:r>
      <w:proofErr w:type="spellEnd"/>
      <w:r w:rsidRPr="004F0A56">
        <w:rPr>
          <w:i/>
        </w:rPr>
        <w:t xml:space="preserve">, </w:t>
      </w:r>
      <w:proofErr w:type="spellStart"/>
      <w:r w:rsidRPr="004F0A56">
        <w:rPr>
          <w:i/>
        </w:rPr>
        <w:t>kurā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apkopotas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blakusparādības</w:t>
      </w:r>
      <w:proofErr w:type="spellEnd"/>
      <w:r w:rsidRPr="004F0A56">
        <w:rPr>
          <w:i/>
        </w:rPr>
        <w:t xml:space="preserve">, </w:t>
      </w:r>
      <w:proofErr w:type="spellStart"/>
      <w:r w:rsidRPr="004F0A56">
        <w:rPr>
          <w:i/>
        </w:rPr>
        <w:t>jāpievieno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šāda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rindkopa</w:t>
      </w:r>
      <w:proofErr w:type="spellEnd"/>
      <w:r w:rsidRPr="004F0A56">
        <w:rPr>
          <w:i/>
        </w:rPr>
        <w:t>:</w:t>
      </w:r>
    </w:p>
    <w:p w14:paraId="36AFF71F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360" w:lineRule="auto"/>
        <w:ind w:right="108"/>
        <w:jc w:val="both"/>
        <w:rPr>
          <w:rFonts w:eastAsia="SimSun" w:cs="Verdana"/>
          <w:b/>
          <w:kern w:val="0"/>
          <w:szCs w:val="18"/>
          <w:u w:val="single"/>
        </w:rPr>
      </w:pPr>
      <w:proofErr w:type="spellStart"/>
      <w:r>
        <w:rPr>
          <w:b/>
          <w:u w:val="single"/>
        </w:rPr>
        <w:lastRenderedPageBreak/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</w:t>
      </w:r>
      <w:r w:rsidRPr="004F0A56">
        <w:rPr>
          <w:b/>
          <w:u w:val="single"/>
        </w:rPr>
        <w:t>tkarība</w:t>
      </w:r>
      <w:proofErr w:type="spellEnd"/>
    </w:p>
    <w:p w14:paraId="17A82439" w14:textId="77777777" w:rsidR="00B26BD4" w:rsidRPr="004F0A56" w:rsidRDefault="00B26BD4" w:rsidP="00B26BD4">
      <w:pPr>
        <w:autoSpaceDE w:val="0"/>
        <w:autoSpaceDN w:val="0"/>
        <w:adjustRightInd w:val="0"/>
        <w:spacing w:line="360" w:lineRule="auto"/>
        <w:jc w:val="both"/>
        <w:rPr>
          <w:rFonts w:eastAsia="SimSun" w:cs="ArialNarrow"/>
          <w:b/>
          <w:kern w:val="0"/>
          <w:szCs w:val="18"/>
          <w:u w:val="single"/>
        </w:rPr>
      </w:pPr>
      <w:proofErr w:type="spellStart"/>
      <w:r w:rsidRPr="004F0A56">
        <w:rPr>
          <w:b/>
          <w:u w:val="single"/>
        </w:rPr>
        <w:t>Atkārtota</w:t>
      </w:r>
      <w:proofErr w:type="spellEnd"/>
      <w:r w:rsidRPr="004F0A56">
        <w:rPr>
          <w:b/>
          <w:u w:val="single"/>
        </w:rPr>
        <w:t xml:space="preserve"> [</w:t>
      </w:r>
      <w:proofErr w:type="spellStart"/>
      <w:r w:rsidRPr="004F0A56">
        <w:rPr>
          <w:b/>
          <w:u w:val="single"/>
        </w:rPr>
        <w:t>zāļu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nosaukums</w:t>
      </w:r>
      <w:proofErr w:type="spellEnd"/>
      <w:r w:rsidRPr="004F0A56">
        <w:rPr>
          <w:b/>
          <w:u w:val="single"/>
        </w:rPr>
        <w:t xml:space="preserve">]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, pat </w:t>
      </w:r>
      <w:proofErr w:type="spellStart"/>
      <w:r w:rsidRPr="004F0A56">
        <w:rPr>
          <w:b/>
          <w:u w:val="single"/>
        </w:rPr>
        <w:t>terapeitiskās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devās</w:t>
      </w:r>
      <w:proofErr w:type="spellEnd"/>
      <w:r w:rsidRPr="004F0A56">
        <w:rPr>
          <w:b/>
          <w:u w:val="single"/>
        </w:rPr>
        <w:t xml:space="preserve">, var </w:t>
      </w:r>
      <w:proofErr w:type="spellStart"/>
      <w:r w:rsidRPr="004F0A56">
        <w:rPr>
          <w:b/>
          <w:u w:val="single"/>
        </w:rPr>
        <w:t>izraisīt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atkarību</w:t>
      </w:r>
      <w:proofErr w:type="spellEnd"/>
      <w:r w:rsidRPr="004F0A56"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</w:t>
      </w:r>
      <w:r w:rsidRPr="004F0A56">
        <w:rPr>
          <w:b/>
          <w:u w:val="single"/>
        </w:rPr>
        <w:t>tkarības</w:t>
      </w:r>
      <w:proofErr w:type="spellEnd"/>
      <w:r w:rsidRPr="004F0A56">
        <w:rPr>
          <w:b/>
          <w:u w:val="single"/>
        </w:rPr>
        <w:t xml:space="preserve"> risks var </w:t>
      </w:r>
      <w:proofErr w:type="spellStart"/>
      <w:r w:rsidRPr="004F0A56">
        <w:rPr>
          <w:b/>
          <w:u w:val="single"/>
        </w:rPr>
        <w:t>būt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dažāds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atkarībā</w:t>
      </w:r>
      <w:proofErr w:type="spellEnd"/>
      <w:r w:rsidRPr="004F0A56">
        <w:rPr>
          <w:b/>
          <w:u w:val="single"/>
        </w:rPr>
        <w:t xml:space="preserve"> no </w:t>
      </w:r>
      <w:proofErr w:type="spellStart"/>
      <w:r w:rsidRPr="004F0A56">
        <w:rPr>
          <w:b/>
          <w:u w:val="single"/>
        </w:rPr>
        <w:t>pacienta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individuālajiem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riska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faktoriem</w:t>
      </w:r>
      <w:proofErr w:type="spellEnd"/>
      <w:r w:rsidRPr="004F0A56">
        <w:rPr>
          <w:b/>
          <w:u w:val="single"/>
        </w:rPr>
        <w:t xml:space="preserve">, devas un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terapijas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ilguma</w:t>
      </w:r>
      <w:proofErr w:type="spellEnd"/>
      <w:r w:rsidRPr="004F0A56">
        <w:rPr>
          <w:b/>
          <w:u w:val="single"/>
        </w:rPr>
        <w:t xml:space="preserve"> (</w:t>
      </w:r>
      <w:proofErr w:type="spellStart"/>
      <w:r w:rsidRPr="004F0A56">
        <w:rPr>
          <w:b/>
          <w:u w:val="single"/>
        </w:rPr>
        <w:t>skatīt</w:t>
      </w:r>
      <w:proofErr w:type="spellEnd"/>
      <w:r w:rsidRPr="004F0A56">
        <w:rPr>
          <w:b/>
          <w:u w:val="single"/>
        </w:rPr>
        <w:t xml:space="preserve"> 4.4. </w:t>
      </w:r>
      <w:proofErr w:type="spellStart"/>
      <w:r w:rsidRPr="004F0A56">
        <w:rPr>
          <w:b/>
          <w:u w:val="single"/>
        </w:rPr>
        <w:t>apakšpunktu</w:t>
      </w:r>
      <w:proofErr w:type="spellEnd"/>
      <w:r w:rsidRPr="004F0A56">
        <w:rPr>
          <w:b/>
          <w:u w:val="single"/>
        </w:rPr>
        <w:t>).</w:t>
      </w:r>
    </w:p>
    <w:p w14:paraId="48382FC1" w14:textId="77777777" w:rsidR="00B26BD4" w:rsidRPr="004F0A56" w:rsidRDefault="00B26BD4" w:rsidP="00B26BD4">
      <w:pPr>
        <w:keepNext/>
        <w:spacing w:before="280" w:after="220"/>
        <w:jc w:val="both"/>
        <w:outlineLvl w:val="1"/>
        <w:rPr>
          <w:rFonts w:eastAsia="Verdana" w:cs="Arial"/>
          <w:b/>
          <w:bCs/>
          <w:i/>
          <w:kern w:val="32"/>
        </w:rPr>
      </w:pPr>
      <w:bookmarkStart w:id="2" w:name="_Toc169603661"/>
      <w:bookmarkStart w:id="3" w:name="_Toc210304723"/>
      <w:proofErr w:type="spellStart"/>
      <w:r w:rsidRPr="004F0A56">
        <w:rPr>
          <w:b/>
          <w:i/>
        </w:rPr>
        <w:t>Centrāla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miega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apnoja</w:t>
      </w:r>
      <w:bookmarkEnd w:id="2"/>
      <w:bookmarkEnd w:id="3"/>
      <w:proofErr w:type="spellEnd"/>
    </w:p>
    <w:p w14:paraId="2E8CD129" w14:textId="77777777" w:rsidR="00B26BD4" w:rsidRPr="004F0A56" w:rsidRDefault="00B26BD4" w:rsidP="00B26BD4">
      <w:pPr>
        <w:spacing w:after="140" w:line="280" w:lineRule="atLeast"/>
        <w:jc w:val="both"/>
        <w:rPr>
          <w:rFonts w:eastAsia="Verdana" w:cs="Verdana"/>
          <w:kern w:val="0"/>
          <w:szCs w:val="18"/>
        </w:rPr>
      </w:pPr>
      <w:r w:rsidRPr="004F0A56">
        <w:t xml:space="preserve">Ja </w:t>
      </w:r>
      <w:proofErr w:type="spellStart"/>
      <w:r w:rsidRPr="004F0A56">
        <w:t>līdzīgs</w:t>
      </w:r>
      <w:proofErr w:type="spellEnd"/>
      <w:r w:rsidRPr="004F0A56">
        <w:t xml:space="preserve"> </w:t>
      </w:r>
      <w:proofErr w:type="spellStart"/>
      <w:r w:rsidRPr="004F0A56">
        <w:t>formulējums</w:t>
      </w:r>
      <w:proofErr w:type="spellEnd"/>
      <w:r w:rsidRPr="004F0A56">
        <w:t xml:space="preserve"> </w:t>
      </w:r>
      <w:proofErr w:type="spellStart"/>
      <w:r w:rsidRPr="004F0A56">
        <w:t>vēl</w:t>
      </w:r>
      <w:proofErr w:type="spellEnd"/>
      <w:r w:rsidRPr="004F0A56">
        <w:t xml:space="preserve"> nav </w:t>
      </w:r>
      <w:proofErr w:type="spellStart"/>
      <w:r w:rsidRPr="004F0A56">
        <w:t>ieviests</w:t>
      </w:r>
      <w:proofErr w:type="spellEnd"/>
      <w:r w:rsidRPr="004F0A56">
        <w:t xml:space="preserve">, </w:t>
      </w:r>
      <w:proofErr w:type="spellStart"/>
      <w:r w:rsidRPr="004F0A56">
        <w:t>kodeīnu</w:t>
      </w:r>
      <w:proofErr w:type="spellEnd"/>
      <w:r w:rsidRPr="004F0A56">
        <w:t xml:space="preserve"> </w:t>
      </w:r>
      <w:proofErr w:type="spellStart"/>
      <w:r w:rsidRPr="004F0A56">
        <w:t>saturošu</w:t>
      </w:r>
      <w:proofErr w:type="spellEnd"/>
      <w:r w:rsidRPr="004F0A56">
        <w:t xml:space="preserve"> </w:t>
      </w:r>
      <w:proofErr w:type="spellStart"/>
      <w:r w:rsidRPr="004F0A56">
        <w:t>zāļu</w:t>
      </w:r>
      <w:proofErr w:type="spellEnd"/>
      <w:r w:rsidRPr="004F0A56">
        <w:t xml:space="preserve"> </w:t>
      </w:r>
      <w:proofErr w:type="spellStart"/>
      <w:r w:rsidRPr="004F0A56">
        <w:t>informācijā</w:t>
      </w:r>
      <w:proofErr w:type="spellEnd"/>
      <w:r w:rsidRPr="004F0A56">
        <w:t xml:space="preserve"> </w:t>
      </w:r>
      <w:proofErr w:type="spellStart"/>
      <w:r w:rsidRPr="004F0A56">
        <w:t>ieteicams</w:t>
      </w:r>
      <w:proofErr w:type="spellEnd"/>
      <w:r w:rsidRPr="004F0A56">
        <w:t xml:space="preserve"> </w:t>
      </w:r>
      <w:proofErr w:type="spellStart"/>
      <w:r w:rsidRPr="004F0A56">
        <w:t>izdarīt</w:t>
      </w:r>
      <w:proofErr w:type="spellEnd"/>
      <w:r w:rsidRPr="004F0A56">
        <w:t xml:space="preserve"> </w:t>
      </w:r>
      <w:proofErr w:type="spellStart"/>
      <w:r w:rsidRPr="004F0A56">
        <w:t>šādas</w:t>
      </w:r>
      <w:proofErr w:type="spellEnd"/>
      <w:r w:rsidRPr="004F0A56">
        <w:t xml:space="preserve"> </w:t>
      </w:r>
      <w:proofErr w:type="spellStart"/>
      <w:r w:rsidRPr="004F0A56">
        <w:t>izmaiņas</w:t>
      </w:r>
      <w:proofErr w:type="spellEnd"/>
      <w:r w:rsidRPr="004F0A56">
        <w:t xml:space="preserve"> (</w:t>
      </w:r>
      <w:proofErr w:type="spellStart"/>
      <w:r w:rsidRPr="004F0A56">
        <w:t>jaunais</w:t>
      </w:r>
      <w:proofErr w:type="spellEnd"/>
      <w:r w:rsidRPr="004F0A56">
        <w:t xml:space="preserve"> </w:t>
      </w:r>
      <w:proofErr w:type="spellStart"/>
      <w:r w:rsidRPr="004F0A56">
        <w:t>teksts</w:t>
      </w:r>
      <w:proofErr w:type="spellEnd"/>
      <w:r w:rsidRPr="004F0A56">
        <w:t xml:space="preserve"> </w:t>
      </w:r>
      <w:proofErr w:type="spellStart"/>
      <w:r w:rsidRPr="004F0A56">
        <w:rPr>
          <w:b/>
          <w:u w:val="single"/>
        </w:rPr>
        <w:t>pasvītrots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treknrakstā</w:t>
      </w:r>
      <w:proofErr w:type="spellEnd"/>
      <w:r w:rsidRPr="004F0A56">
        <w:t xml:space="preserve">, </w:t>
      </w:r>
      <w:proofErr w:type="spellStart"/>
      <w:r w:rsidRPr="004F0A56">
        <w:t>dzēstais</w:t>
      </w:r>
      <w:proofErr w:type="spellEnd"/>
      <w:r w:rsidRPr="004F0A56">
        <w:t xml:space="preserve"> </w:t>
      </w:r>
      <w:proofErr w:type="spellStart"/>
      <w:r w:rsidRPr="004F0A56">
        <w:t>teksts</w:t>
      </w:r>
      <w:proofErr w:type="spellEnd"/>
      <w:r w:rsidRPr="004F0A56">
        <w:t xml:space="preserve"> </w:t>
      </w:r>
      <w:proofErr w:type="spellStart"/>
      <w:r w:rsidRPr="00310219">
        <w:rPr>
          <w:strike/>
        </w:rPr>
        <w:t>pārsvītrots</w:t>
      </w:r>
      <w:proofErr w:type="spellEnd"/>
      <w:r w:rsidRPr="004F0A56">
        <w:t>).</w:t>
      </w:r>
    </w:p>
    <w:p w14:paraId="6B40E7C3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</w:rPr>
      </w:pPr>
      <w:proofErr w:type="spellStart"/>
      <w:r w:rsidRPr="004F0A56">
        <w:rPr>
          <w:b/>
          <w:color w:val="000000"/>
        </w:rPr>
        <w:t>Zāļu</w:t>
      </w:r>
      <w:proofErr w:type="spellEnd"/>
      <w:r w:rsidRPr="004F0A56">
        <w:rPr>
          <w:b/>
          <w:color w:val="000000"/>
        </w:rPr>
        <w:t xml:space="preserve"> </w:t>
      </w:r>
      <w:proofErr w:type="spellStart"/>
      <w:r w:rsidRPr="004F0A56">
        <w:rPr>
          <w:b/>
          <w:color w:val="000000"/>
        </w:rPr>
        <w:t>apraksts</w:t>
      </w:r>
      <w:proofErr w:type="spellEnd"/>
    </w:p>
    <w:p w14:paraId="340803D3" w14:textId="77777777" w:rsidR="00B26BD4" w:rsidRPr="004F0A56" w:rsidRDefault="00B26BD4" w:rsidP="00B26BD4">
      <w:pPr>
        <w:numPr>
          <w:ilvl w:val="0"/>
          <w:numId w:val="38"/>
        </w:numPr>
        <w:spacing w:after="140" w:line="280" w:lineRule="atLeast"/>
        <w:jc w:val="both"/>
        <w:rPr>
          <w:rFonts w:eastAsia="Verdana" w:cs="Verdana"/>
          <w:kern w:val="0"/>
          <w:szCs w:val="18"/>
        </w:rPr>
      </w:pPr>
      <w:r w:rsidRPr="004F0A56">
        <w:t>4.4. </w:t>
      </w:r>
      <w:proofErr w:type="spellStart"/>
      <w:r w:rsidRPr="004F0A56">
        <w:t>apakšpunkts</w:t>
      </w:r>
      <w:proofErr w:type="spellEnd"/>
    </w:p>
    <w:p w14:paraId="3287835B" w14:textId="77777777" w:rsidR="00B26BD4" w:rsidRPr="004F0A56" w:rsidRDefault="00B26BD4" w:rsidP="00B26BD4">
      <w:pPr>
        <w:spacing w:after="140" w:line="280" w:lineRule="atLeast"/>
        <w:jc w:val="both"/>
        <w:rPr>
          <w:rFonts w:eastAsia="Verdana" w:cs="Verdana"/>
          <w:b/>
          <w:kern w:val="0"/>
          <w:szCs w:val="18"/>
          <w:u w:val="single"/>
        </w:rPr>
      </w:pP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miegu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saistīti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</w:t>
      </w:r>
      <w:r w:rsidRPr="004F0A56">
        <w:rPr>
          <w:b/>
          <w:u w:val="single"/>
        </w:rPr>
        <w:t>lpošanas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traucējumi</w:t>
      </w:r>
      <w:proofErr w:type="spellEnd"/>
    </w:p>
    <w:p w14:paraId="13C6FB66" w14:textId="77777777" w:rsidR="00B26BD4" w:rsidRPr="00310219" w:rsidRDefault="00B26BD4" w:rsidP="00B26BD4">
      <w:pPr>
        <w:spacing w:after="140" w:line="280" w:lineRule="atLeast"/>
        <w:jc w:val="both"/>
        <w:rPr>
          <w:rFonts w:cs="Times New Roman"/>
          <w:b/>
          <w:szCs w:val="20"/>
          <w:u w:val="single"/>
        </w:rPr>
      </w:pPr>
      <w:proofErr w:type="spellStart"/>
      <w:r w:rsidRPr="004F0A56">
        <w:rPr>
          <w:b/>
          <w:u w:val="single"/>
        </w:rPr>
        <w:t>Opioīdi</w:t>
      </w:r>
      <w:proofErr w:type="spellEnd"/>
      <w:r w:rsidRPr="004F0A56">
        <w:rPr>
          <w:b/>
          <w:u w:val="single"/>
        </w:rPr>
        <w:t xml:space="preserve"> var </w:t>
      </w:r>
      <w:proofErr w:type="spellStart"/>
      <w:r w:rsidRPr="004F0A56">
        <w:rPr>
          <w:b/>
          <w:u w:val="single"/>
        </w:rPr>
        <w:t>izraisīt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miegu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saistītus</w:t>
      </w:r>
      <w:proofErr w:type="spellEnd"/>
      <w:r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elpošanas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traucējumus</w:t>
      </w:r>
      <w:proofErr w:type="spellEnd"/>
      <w:r w:rsidRPr="004F0A56">
        <w:rPr>
          <w:b/>
          <w:u w:val="single"/>
        </w:rPr>
        <w:t xml:space="preserve">, tai </w:t>
      </w:r>
      <w:proofErr w:type="spellStart"/>
      <w:r w:rsidRPr="004F0A56">
        <w:rPr>
          <w:b/>
          <w:u w:val="single"/>
        </w:rPr>
        <w:t>skaitā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centrālu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miega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apnoju</w:t>
      </w:r>
      <w:proofErr w:type="spellEnd"/>
      <w:r w:rsidRPr="004F0A56">
        <w:rPr>
          <w:b/>
          <w:u w:val="single"/>
        </w:rPr>
        <w:t xml:space="preserve"> (CMA) un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miegu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saistītu</w:t>
      </w:r>
      <w:proofErr w:type="spellEnd"/>
      <w:r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hipoksēmiju</w:t>
      </w:r>
      <w:proofErr w:type="spellEnd"/>
      <w:r w:rsidRPr="004F0A56">
        <w:rPr>
          <w:b/>
          <w:u w:val="single"/>
        </w:rPr>
        <w:t xml:space="preserve">.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lietošana</w:t>
      </w:r>
      <w:proofErr w:type="spellEnd"/>
      <w:r w:rsidRPr="004F0A56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paaugstina</w:t>
      </w:r>
      <w:proofErr w:type="spellEnd"/>
      <w:r w:rsidRPr="004F0A56">
        <w:rPr>
          <w:b/>
          <w:u w:val="single"/>
        </w:rPr>
        <w:t xml:space="preserve"> CMA </w:t>
      </w:r>
      <w:proofErr w:type="spellStart"/>
      <w:r w:rsidRPr="004F0A56">
        <w:rPr>
          <w:b/>
          <w:u w:val="single"/>
        </w:rPr>
        <w:t>risku</w:t>
      </w:r>
      <w:proofErr w:type="spellEnd"/>
      <w:r>
        <w:rPr>
          <w:b/>
          <w:u w:val="single"/>
        </w:rPr>
        <w:t xml:space="preserve"> </w:t>
      </w:r>
      <w:r w:rsidRPr="000E63CB">
        <w:rPr>
          <w:b/>
          <w:u w:val="single"/>
        </w:rPr>
        <w:t xml:space="preserve">no devas </w:t>
      </w:r>
      <w:proofErr w:type="spellStart"/>
      <w:r w:rsidRPr="000E63CB">
        <w:rPr>
          <w:b/>
          <w:u w:val="single"/>
        </w:rPr>
        <w:t>atkarīgā</w:t>
      </w:r>
      <w:proofErr w:type="spellEnd"/>
      <w:r w:rsidRPr="000E63CB">
        <w:rPr>
          <w:b/>
          <w:u w:val="single"/>
        </w:rPr>
        <w:t xml:space="preserve"> </w:t>
      </w:r>
      <w:proofErr w:type="spellStart"/>
      <w:r w:rsidRPr="000E63CB">
        <w:rPr>
          <w:b/>
          <w:u w:val="single"/>
        </w:rPr>
        <w:t>veidā</w:t>
      </w:r>
      <w:proofErr w:type="spellEnd"/>
      <w:r w:rsidRPr="004F0A56">
        <w:rPr>
          <w:b/>
          <w:u w:val="single"/>
        </w:rPr>
        <w:t xml:space="preserve">. </w:t>
      </w: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kuriem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ir</w:t>
      </w:r>
      <w:proofErr w:type="spellEnd"/>
      <w:r w:rsidRPr="004F0A56">
        <w:rPr>
          <w:b/>
          <w:u w:val="single"/>
        </w:rPr>
        <w:t xml:space="preserve"> CMA, </w:t>
      </w:r>
      <w:proofErr w:type="spellStart"/>
      <w:r w:rsidRPr="004F0A56">
        <w:rPr>
          <w:b/>
          <w:u w:val="single"/>
        </w:rPr>
        <w:t>jāapsver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kopējās</w:t>
      </w:r>
      <w:proofErr w:type="spellEnd"/>
      <w:r w:rsidRPr="004F0A56">
        <w:rPr>
          <w:b/>
          <w:u w:val="single"/>
        </w:rPr>
        <w:t xml:space="preserve"> devas </w:t>
      </w:r>
      <w:proofErr w:type="spellStart"/>
      <w:r w:rsidRPr="004F0A56">
        <w:rPr>
          <w:b/>
          <w:u w:val="single"/>
        </w:rPr>
        <w:t>samazināšana</w:t>
      </w:r>
      <w:proofErr w:type="spellEnd"/>
      <w:r w:rsidRPr="004F0A56">
        <w:rPr>
          <w:b/>
          <w:u w:val="single"/>
        </w:rPr>
        <w:t>.</w:t>
      </w:r>
    </w:p>
    <w:p w14:paraId="53A73A84" w14:textId="77777777" w:rsidR="00B26BD4" w:rsidRDefault="00B26BD4" w:rsidP="00B26BD4">
      <w:pPr>
        <w:spacing w:after="140" w:line="280" w:lineRule="atLeast"/>
        <w:jc w:val="both"/>
        <w:rPr>
          <w:b/>
        </w:rPr>
      </w:pPr>
    </w:p>
    <w:p w14:paraId="1F93A1D5" w14:textId="77777777" w:rsidR="00B26BD4" w:rsidRPr="004F0A56" w:rsidRDefault="00B26BD4" w:rsidP="00B26BD4">
      <w:pPr>
        <w:keepNext/>
        <w:spacing w:before="280" w:after="220"/>
        <w:jc w:val="both"/>
        <w:outlineLvl w:val="1"/>
        <w:rPr>
          <w:rFonts w:eastAsia="Verdana" w:cs="Arial"/>
          <w:b/>
          <w:bCs/>
          <w:i/>
          <w:kern w:val="32"/>
        </w:rPr>
      </w:pPr>
      <w:bookmarkStart w:id="4" w:name="_Toc169603662"/>
      <w:bookmarkStart w:id="5" w:name="_Toc210304724"/>
      <w:proofErr w:type="spellStart"/>
      <w:r w:rsidRPr="004F0A56">
        <w:rPr>
          <w:b/>
          <w:i/>
        </w:rPr>
        <w:t>Hiperalgēzija</w:t>
      </w:r>
      <w:bookmarkEnd w:id="4"/>
      <w:bookmarkEnd w:id="5"/>
      <w:proofErr w:type="spellEnd"/>
    </w:p>
    <w:p w14:paraId="7DB43B8C" w14:textId="77777777" w:rsidR="00B26BD4" w:rsidRPr="004F0A56" w:rsidRDefault="00B26BD4" w:rsidP="00B26BD4">
      <w:pPr>
        <w:spacing w:after="140" w:line="280" w:lineRule="atLeast"/>
        <w:jc w:val="both"/>
        <w:rPr>
          <w:rFonts w:eastAsia="Verdana" w:cs="Verdana"/>
          <w:kern w:val="0"/>
          <w:szCs w:val="18"/>
        </w:rPr>
      </w:pPr>
      <w:r w:rsidRPr="004F0A56">
        <w:t xml:space="preserve">Ja </w:t>
      </w:r>
      <w:proofErr w:type="spellStart"/>
      <w:r w:rsidRPr="004F0A56">
        <w:t>līdzīgs</w:t>
      </w:r>
      <w:proofErr w:type="spellEnd"/>
      <w:r w:rsidRPr="004F0A56">
        <w:t xml:space="preserve"> </w:t>
      </w:r>
      <w:proofErr w:type="spellStart"/>
      <w:r w:rsidRPr="004F0A56">
        <w:t>formulējums</w:t>
      </w:r>
      <w:proofErr w:type="spellEnd"/>
      <w:r w:rsidRPr="004F0A56">
        <w:t xml:space="preserve"> </w:t>
      </w:r>
      <w:proofErr w:type="spellStart"/>
      <w:r w:rsidRPr="004F0A56">
        <w:t>vēl</w:t>
      </w:r>
      <w:proofErr w:type="spellEnd"/>
      <w:r w:rsidRPr="004F0A56">
        <w:t xml:space="preserve"> nav </w:t>
      </w:r>
      <w:proofErr w:type="spellStart"/>
      <w:r w:rsidRPr="004F0A56">
        <w:t>ieviests</w:t>
      </w:r>
      <w:proofErr w:type="spellEnd"/>
      <w:r w:rsidRPr="004F0A56">
        <w:t xml:space="preserve">, </w:t>
      </w:r>
      <w:proofErr w:type="spellStart"/>
      <w:r w:rsidRPr="004F0A56">
        <w:t>ieteicams</w:t>
      </w:r>
      <w:proofErr w:type="spellEnd"/>
      <w:r w:rsidRPr="004F0A56">
        <w:t xml:space="preserve"> </w:t>
      </w:r>
      <w:proofErr w:type="spellStart"/>
      <w:r w:rsidRPr="004F0A56">
        <w:t>izdarīt</w:t>
      </w:r>
      <w:proofErr w:type="spellEnd"/>
      <w:r w:rsidRPr="004F0A56">
        <w:t xml:space="preserve"> </w:t>
      </w:r>
      <w:proofErr w:type="spellStart"/>
      <w:r w:rsidRPr="004F0A56">
        <w:t>šādas</w:t>
      </w:r>
      <w:proofErr w:type="spellEnd"/>
      <w:r w:rsidRPr="004F0A56">
        <w:t xml:space="preserve"> </w:t>
      </w:r>
      <w:proofErr w:type="spellStart"/>
      <w:r w:rsidRPr="004F0A56">
        <w:t>izmaiņas</w:t>
      </w:r>
      <w:proofErr w:type="spellEnd"/>
      <w:r w:rsidRPr="004F0A56">
        <w:t xml:space="preserve"> </w:t>
      </w:r>
      <w:proofErr w:type="spellStart"/>
      <w:r w:rsidRPr="004F0A56">
        <w:t>zāļu</w:t>
      </w:r>
      <w:proofErr w:type="spellEnd"/>
      <w:r w:rsidRPr="004F0A56">
        <w:t xml:space="preserve"> </w:t>
      </w:r>
      <w:proofErr w:type="spellStart"/>
      <w:r w:rsidRPr="004F0A56">
        <w:t>informācijā</w:t>
      </w:r>
      <w:proofErr w:type="spellEnd"/>
      <w:r w:rsidRPr="004F0A56">
        <w:t xml:space="preserve"> par </w:t>
      </w:r>
      <w:proofErr w:type="spellStart"/>
      <w:r w:rsidRPr="004F0A56">
        <w:t>kodeīnu</w:t>
      </w:r>
      <w:proofErr w:type="spellEnd"/>
      <w:r w:rsidRPr="004F0A56">
        <w:t xml:space="preserve"> </w:t>
      </w:r>
      <w:proofErr w:type="spellStart"/>
      <w:r w:rsidRPr="004F0A56">
        <w:t>saturošām</w:t>
      </w:r>
      <w:proofErr w:type="spellEnd"/>
      <w:r w:rsidRPr="004F0A56">
        <w:t xml:space="preserve"> </w:t>
      </w:r>
      <w:proofErr w:type="spellStart"/>
      <w:r w:rsidRPr="004F0A56">
        <w:t>zālēm</w:t>
      </w:r>
      <w:proofErr w:type="spellEnd"/>
      <w:r w:rsidRPr="004F0A56">
        <w:t xml:space="preserve">, kas </w:t>
      </w:r>
      <w:proofErr w:type="spellStart"/>
      <w:r w:rsidRPr="004F0A56">
        <w:t>indicētas</w:t>
      </w:r>
      <w:proofErr w:type="spellEnd"/>
      <w:r w:rsidRPr="004F0A56">
        <w:t xml:space="preserve"> </w:t>
      </w:r>
      <w:proofErr w:type="spellStart"/>
      <w:r w:rsidRPr="004F0A56">
        <w:t>sāpju</w:t>
      </w:r>
      <w:proofErr w:type="spellEnd"/>
      <w:r w:rsidRPr="004F0A56">
        <w:t xml:space="preserve"> </w:t>
      </w:r>
      <w:proofErr w:type="spellStart"/>
      <w:r w:rsidRPr="004F0A56">
        <w:t>ārstēšanai</w:t>
      </w:r>
      <w:proofErr w:type="spellEnd"/>
      <w:r w:rsidRPr="004F0A56">
        <w:t xml:space="preserve"> (</w:t>
      </w:r>
      <w:proofErr w:type="spellStart"/>
      <w:r w:rsidRPr="004F0A56">
        <w:t>jaunais</w:t>
      </w:r>
      <w:proofErr w:type="spellEnd"/>
      <w:r w:rsidRPr="004F0A56">
        <w:t xml:space="preserve"> </w:t>
      </w:r>
      <w:proofErr w:type="spellStart"/>
      <w:r w:rsidRPr="004F0A56">
        <w:t>teksts</w:t>
      </w:r>
      <w:proofErr w:type="spellEnd"/>
      <w:r w:rsidRPr="004F0A56">
        <w:t xml:space="preserve"> </w:t>
      </w:r>
      <w:proofErr w:type="spellStart"/>
      <w:r w:rsidRPr="004F0A56">
        <w:rPr>
          <w:b/>
          <w:u w:val="single"/>
        </w:rPr>
        <w:t>pasvītrots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treknrakstā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t>dzēstais</w:t>
      </w:r>
      <w:proofErr w:type="spellEnd"/>
      <w:r w:rsidRPr="004F0A56">
        <w:t xml:space="preserve"> </w:t>
      </w:r>
      <w:proofErr w:type="spellStart"/>
      <w:r w:rsidRPr="004F0A56">
        <w:t>teksts</w:t>
      </w:r>
      <w:proofErr w:type="spellEnd"/>
      <w:r w:rsidRPr="004F0A56">
        <w:t xml:space="preserve"> </w:t>
      </w:r>
      <w:proofErr w:type="spellStart"/>
      <w:r w:rsidRPr="00310219">
        <w:rPr>
          <w:strike/>
        </w:rPr>
        <w:t>pārsvītrots</w:t>
      </w:r>
      <w:proofErr w:type="spellEnd"/>
      <w:r w:rsidRPr="004F0A56">
        <w:t>).</w:t>
      </w:r>
    </w:p>
    <w:p w14:paraId="065D5B88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</w:rPr>
      </w:pPr>
      <w:proofErr w:type="spellStart"/>
      <w:r w:rsidRPr="004F0A56">
        <w:rPr>
          <w:b/>
          <w:color w:val="000000"/>
        </w:rPr>
        <w:t>Zāļu</w:t>
      </w:r>
      <w:proofErr w:type="spellEnd"/>
      <w:r w:rsidRPr="004F0A56">
        <w:rPr>
          <w:b/>
          <w:color w:val="000000"/>
        </w:rPr>
        <w:t xml:space="preserve"> </w:t>
      </w:r>
      <w:proofErr w:type="spellStart"/>
      <w:r w:rsidRPr="004F0A56">
        <w:rPr>
          <w:b/>
          <w:color w:val="000000"/>
        </w:rPr>
        <w:t>apraksts</w:t>
      </w:r>
      <w:proofErr w:type="spellEnd"/>
    </w:p>
    <w:p w14:paraId="468D12A6" w14:textId="77777777" w:rsidR="00B26BD4" w:rsidRPr="004F0A56" w:rsidRDefault="00B26BD4" w:rsidP="00B26BD4">
      <w:pPr>
        <w:numPr>
          <w:ilvl w:val="0"/>
          <w:numId w:val="39"/>
        </w:numPr>
        <w:spacing w:after="140" w:line="280" w:lineRule="atLeast"/>
        <w:jc w:val="both"/>
        <w:rPr>
          <w:rFonts w:eastAsia="Verdana" w:cs="Verdana"/>
          <w:kern w:val="0"/>
          <w:szCs w:val="18"/>
        </w:rPr>
      </w:pPr>
      <w:r w:rsidRPr="004F0A56">
        <w:t>4.4. </w:t>
      </w:r>
      <w:proofErr w:type="spellStart"/>
      <w:r w:rsidRPr="004F0A56">
        <w:t>apakšpunkts</w:t>
      </w:r>
      <w:proofErr w:type="spellEnd"/>
    </w:p>
    <w:p w14:paraId="2D114485" w14:textId="77777777" w:rsidR="00B26BD4" w:rsidRDefault="00B26BD4" w:rsidP="00B26BD4">
      <w:pPr>
        <w:widowControl w:val="0"/>
        <w:autoSpaceDE w:val="0"/>
        <w:autoSpaceDN w:val="0"/>
        <w:adjustRightInd w:val="0"/>
        <w:spacing w:line="280" w:lineRule="atLeast"/>
        <w:jc w:val="both"/>
        <w:rPr>
          <w:b/>
          <w:u w:val="single"/>
        </w:rPr>
      </w:pPr>
      <w:proofErr w:type="spellStart"/>
      <w:r w:rsidRPr="004F0A56">
        <w:rPr>
          <w:b/>
          <w:u w:val="single"/>
        </w:rPr>
        <w:t>Tāpat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kā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citu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gadījumā</w:t>
      </w:r>
      <w:proofErr w:type="spellEnd"/>
      <w:r w:rsidRPr="004F0A56">
        <w:rPr>
          <w:b/>
          <w:u w:val="single"/>
        </w:rPr>
        <w:t xml:space="preserve">, ja </w:t>
      </w:r>
      <w:proofErr w:type="spellStart"/>
      <w:r w:rsidRPr="004F0A56">
        <w:rPr>
          <w:b/>
          <w:u w:val="single"/>
        </w:rPr>
        <w:t>palielin</w:t>
      </w:r>
      <w:r>
        <w:rPr>
          <w:b/>
          <w:u w:val="single"/>
        </w:rPr>
        <w:t>ot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kodeīna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devu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netiek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nodrošināta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pietiekama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sāpju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kontrole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jāapsver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opioīdu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izraisītas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hiperalgēzijas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iespējamība</w:t>
      </w:r>
      <w:proofErr w:type="spellEnd"/>
      <w:r w:rsidRPr="004F0A56">
        <w:rPr>
          <w:b/>
          <w:u w:val="single"/>
        </w:rPr>
        <w:t xml:space="preserve">. Var </w:t>
      </w:r>
      <w:proofErr w:type="spellStart"/>
      <w:r w:rsidRPr="004F0A56">
        <w:rPr>
          <w:b/>
          <w:u w:val="single"/>
        </w:rPr>
        <w:t>būt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indicēta</w:t>
      </w:r>
      <w:proofErr w:type="spellEnd"/>
      <w:r w:rsidRPr="004F0A56">
        <w:rPr>
          <w:b/>
          <w:u w:val="single"/>
        </w:rPr>
        <w:t xml:space="preserve"> devas </w:t>
      </w:r>
      <w:proofErr w:type="spellStart"/>
      <w:r w:rsidRPr="004F0A56">
        <w:rPr>
          <w:b/>
          <w:u w:val="single"/>
        </w:rPr>
        <w:t>samazināšana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vai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ārstēšanas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pārskatīšana</w:t>
      </w:r>
      <w:proofErr w:type="spellEnd"/>
      <w:r w:rsidRPr="004F0A56">
        <w:rPr>
          <w:b/>
          <w:u w:val="single"/>
        </w:rPr>
        <w:t>.</w:t>
      </w:r>
    </w:p>
    <w:p w14:paraId="651E2D40" w14:textId="77777777" w:rsidR="00B26BD4" w:rsidRDefault="00B26BD4" w:rsidP="00865432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</w:p>
    <w:p w14:paraId="3C554407" w14:textId="77777777" w:rsidR="00B26BD4" w:rsidRPr="004F0A56" w:rsidRDefault="00B26BD4" w:rsidP="00B26BD4">
      <w:pPr>
        <w:keepNext/>
        <w:spacing w:before="280" w:after="220"/>
        <w:jc w:val="both"/>
        <w:outlineLvl w:val="1"/>
        <w:rPr>
          <w:rFonts w:eastAsia="Verdana" w:cs="Arial"/>
          <w:b/>
          <w:bCs/>
          <w:i/>
          <w:kern w:val="32"/>
        </w:rPr>
      </w:pPr>
      <w:bookmarkStart w:id="6" w:name="_Toc169603665"/>
      <w:bookmarkStart w:id="7" w:name="_Toc210304725"/>
      <w:proofErr w:type="spellStart"/>
      <w:r w:rsidRPr="004F0A56">
        <w:rPr>
          <w:b/>
          <w:i/>
        </w:rPr>
        <w:t>Zāļu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mijiedarbība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ar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gabapentinoīdiem</w:t>
      </w:r>
      <w:bookmarkEnd w:id="6"/>
      <w:bookmarkEnd w:id="7"/>
      <w:proofErr w:type="spellEnd"/>
    </w:p>
    <w:p w14:paraId="2E1FA34D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</w:rPr>
      </w:pPr>
      <w:proofErr w:type="spellStart"/>
      <w:r w:rsidRPr="004F0A56">
        <w:rPr>
          <w:b/>
          <w:color w:val="000000"/>
        </w:rPr>
        <w:t>Zāļu</w:t>
      </w:r>
      <w:proofErr w:type="spellEnd"/>
      <w:r w:rsidRPr="004F0A56">
        <w:rPr>
          <w:b/>
          <w:color w:val="000000"/>
        </w:rPr>
        <w:t xml:space="preserve"> </w:t>
      </w:r>
      <w:proofErr w:type="spellStart"/>
      <w:r w:rsidRPr="004F0A56">
        <w:rPr>
          <w:b/>
          <w:color w:val="000000"/>
        </w:rPr>
        <w:t>apraksts</w:t>
      </w:r>
      <w:proofErr w:type="spellEnd"/>
    </w:p>
    <w:p w14:paraId="0EC883E3" w14:textId="77777777" w:rsidR="00B26BD4" w:rsidRPr="004F0A56" w:rsidRDefault="00B26BD4" w:rsidP="00B26BD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40" w:line="280" w:lineRule="atLeast"/>
        <w:contextualSpacing/>
        <w:jc w:val="both"/>
        <w:rPr>
          <w:rFonts w:eastAsia="SimSun" w:cs="Verdana"/>
          <w:color w:val="000000"/>
          <w:kern w:val="0"/>
          <w:szCs w:val="18"/>
        </w:rPr>
      </w:pPr>
      <w:r w:rsidRPr="004F0A56">
        <w:rPr>
          <w:color w:val="000000"/>
        </w:rPr>
        <w:t>4.5. </w:t>
      </w:r>
      <w:proofErr w:type="spellStart"/>
      <w:r w:rsidRPr="004F0A56">
        <w:rPr>
          <w:color w:val="000000"/>
        </w:rPr>
        <w:t>apakšpunkts</w:t>
      </w:r>
      <w:proofErr w:type="spellEnd"/>
    </w:p>
    <w:p w14:paraId="3D7856CF" w14:textId="77777777" w:rsidR="00B26BD4" w:rsidRPr="004F0A56" w:rsidRDefault="00B26BD4" w:rsidP="00B26BD4">
      <w:pPr>
        <w:autoSpaceDE w:val="0"/>
        <w:autoSpaceDN w:val="0"/>
        <w:spacing w:after="140" w:line="280" w:lineRule="atLeast"/>
        <w:jc w:val="both"/>
        <w:rPr>
          <w:rFonts w:eastAsia="SimSun"/>
          <w:i/>
          <w:color w:val="000000"/>
          <w:kern w:val="0"/>
          <w:szCs w:val="18"/>
        </w:rPr>
      </w:pPr>
      <w:proofErr w:type="spellStart"/>
      <w:r w:rsidRPr="004F0A56">
        <w:rPr>
          <w:i/>
          <w:color w:val="000000"/>
        </w:rPr>
        <w:t>Jāpievieno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šāda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informācija</w:t>
      </w:r>
      <w:proofErr w:type="spellEnd"/>
      <w:r w:rsidRPr="004F0A56">
        <w:rPr>
          <w:i/>
          <w:color w:val="000000"/>
        </w:rPr>
        <w:t xml:space="preserve"> par </w:t>
      </w:r>
      <w:proofErr w:type="spellStart"/>
      <w:r w:rsidRPr="004F0A56">
        <w:rPr>
          <w:i/>
          <w:color w:val="000000"/>
        </w:rPr>
        <w:t>mijiedarbību</w:t>
      </w:r>
      <w:proofErr w:type="spellEnd"/>
      <w:r w:rsidRPr="004F0A56">
        <w:rPr>
          <w:i/>
          <w:color w:val="000000"/>
        </w:rPr>
        <w:t xml:space="preserve">. Ja </w:t>
      </w:r>
      <w:proofErr w:type="spellStart"/>
      <w:r w:rsidRPr="004F0A56">
        <w:rPr>
          <w:i/>
          <w:color w:val="000000"/>
        </w:rPr>
        <w:t>zāļu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apraksta</w:t>
      </w:r>
      <w:proofErr w:type="spellEnd"/>
      <w:r w:rsidRPr="004F0A56">
        <w:rPr>
          <w:i/>
          <w:color w:val="000000"/>
        </w:rPr>
        <w:t xml:space="preserve"> 4.5. </w:t>
      </w:r>
      <w:proofErr w:type="spellStart"/>
      <w:r w:rsidRPr="004F0A56">
        <w:rPr>
          <w:i/>
          <w:color w:val="000000"/>
        </w:rPr>
        <w:t>apakšpunktā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jau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iekļauts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identisks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formulējums</w:t>
      </w:r>
      <w:proofErr w:type="spellEnd"/>
      <w:r w:rsidRPr="004F0A56">
        <w:rPr>
          <w:i/>
          <w:color w:val="000000"/>
        </w:rPr>
        <w:t>: “</w:t>
      </w:r>
      <w:proofErr w:type="spellStart"/>
      <w:r w:rsidRPr="004F0A56">
        <w:rPr>
          <w:i/>
          <w:color w:val="000000"/>
        </w:rPr>
        <w:t>Vienlaicīga</w:t>
      </w:r>
      <w:proofErr w:type="spellEnd"/>
      <w:r w:rsidRPr="004F0A56">
        <w:rPr>
          <w:i/>
          <w:color w:val="000000"/>
        </w:rPr>
        <w:t xml:space="preserve"> &lt;</w:t>
      </w:r>
      <w:proofErr w:type="spellStart"/>
      <w:r w:rsidRPr="004F0A56">
        <w:rPr>
          <w:i/>
          <w:color w:val="000000"/>
        </w:rPr>
        <w:t>zāļu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nosaukums</w:t>
      </w:r>
      <w:proofErr w:type="spellEnd"/>
      <w:r w:rsidRPr="004F0A56">
        <w:rPr>
          <w:i/>
          <w:color w:val="000000"/>
        </w:rPr>
        <w:t xml:space="preserve">&gt; </w:t>
      </w:r>
      <w:proofErr w:type="spellStart"/>
      <w:r w:rsidRPr="004F0A56">
        <w:rPr>
          <w:i/>
          <w:color w:val="000000"/>
        </w:rPr>
        <w:t>lietošana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kopā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ar</w:t>
      </w:r>
      <w:proofErr w:type="spellEnd"/>
      <w:r w:rsidRPr="004F0A56">
        <w:rPr>
          <w:i/>
          <w:color w:val="000000"/>
        </w:rPr>
        <w:t xml:space="preserve"> [..] var </w:t>
      </w:r>
      <w:proofErr w:type="spellStart"/>
      <w:r w:rsidRPr="004F0A56">
        <w:rPr>
          <w:i/>
          <w:color w:val="000000"/>
        </w:rPr>
        <w:t>izraisīt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elpošanas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nomākumu</w:t>
      </w:r>
      <w:proofErr w:type="spellEnd"/>
      <w:r w:rsidRPr="004F0A56">
        <w:rPr>
          <w:i/>
          <w:color w:val="000000"/>
        </w:rPr>
        <w:t xml:space="preserve">, </w:t>
      </w:r>
      <w:proofErr w:type="spellStart"/>
      <w:r w:rsidRPr="004F0A56">
        <w:rPr>
          <w:i/>
          <w:color w:val="000000"/>
        </w:rPr>
        <w:t>hipotensiju</w:t>
      </w:r>
      <w:proofErr w:type="spellEnd"/>
      <w:r w:rsidRPr="004F0A56">
        <w:rPr>
          <w:i/>
          <w:color w:val="000000"/>
        </w:rPr>
        <w:t xml:space="preserve">, </w:t>
      </w:r>
      <w:proofErr w:type="spellStart"/>
      <w:r w:rsidRPr="004F0A56">
        <w:rPr>
          <w:i/>
          <w:color w:val="000000"/>
        </w:rPr>
        <w:t>dziļu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sedāciju</w:t>
      </w:r>
      <w:proofErr w:type="spellEnd"/>
      <w:r w:rsidRPr="004F0A56">
        <w:rPr>
          <w:i/>
          <w:color w:val="000000"/>
        </w:rPr>
        <w:t xml:space="preserve">, </w:t>
      </w:r>
      <w:proofErr w:type="spellStart"/>
      <w:r w:rsidRPr="004F0A56">
        <w:rPr>
          <w:i/>
          <w:color w:val="000000"/>
        </w:rPr>
        <w:t>komu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vai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nāvi</w:t>
      </w:r>
      <w:proofErr w:type="spellEnd"/>
      <w:r w:rsidRPr="004F0A56">
        <w:rPr>
          <w:i/>
          <w:color w:val="000000"/>
        </w:rPr>
        <w:t xml:space="preserve">”, </w:t>
      </w:r>
      <w:proofErr w:type="spellStart"/>
      <w:r w:rsidRPr="004F0A56">
        <w:rPr>
          <w:i/>
          <w:color w:val="000000"/>
        </w:rPr>
        <w:t>esošajam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teikumam</w:t>
      </w:r>
      <w:proofErr w:type="spellEnd"/>
      <w:r w:rsidRPr="004F0A56">
        <w:rPr>
          <w:i/>
          <w:color w:val="000000"/>
        </w:rPr>
        <w:t xml:space="preserve"> var </w:t>
      </w:r>
      <w:proofErr w:type="spellStart"/>
      <w:r w:rsidRPr="004F0A56">
        <w:rPr>
          <w:i/>
          <w:color w:val="000000"/>
        </w:rPr>
        <w:t>pievienot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jaunu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ierosināto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tekstu</w:t>
      </w:r>
      <w:proofErr w:type="spellEnd"/>
      <w:r w:rsidRPr="004F0A56">
        <w:rPr>
          <w:i/>
          <w:color w:val="000000"/>
        </w:rPr>
        <w:t xml:space="preserve"> (t. </w:t>
      </w:r>
      <w:proofErr w:type="spellStart"/>
      <w:r w:rsidRPr="004F0A56">
        <w:rPr>
          <w:i/>
          <w:color w:val="000000"/>
        </w:rPr>
        <w:t>i</w:t>
      </w:r>
      <w:proofErr w:type="spellEnd"/>
      <w:r w:rsidRPr="004F0A56">
        <w:rPr>
          <w:i/>
          <w:color w:val="000000"/>
        </w:rPr>
        <w:t>., “</w:t>
      </w:r>
      <w:proofErr w:type="spellStart"/>
      <w:r w:rsidRPr="004F0A56">
        <w:rPr>
          <w:i/>
          <w:color w:val="000000"/>
        </w:rPr>
        <w:t>gabapentinoīdi</w:t>
      </w:r>
      <w:proofErr w:type="spellEnd"/>
      <w:r w:rsidRPr="004F0A56">
        <w:rPr>
          <w:i/>
          <w:color w:val="000000"/>
        </w:rPr>
        <w:t xml:space="preserve"> (</w:t>
      </w:r>
      <w:proofErr w:type="spellStart"/>
      <w:r w:rsidRPr="004F0A56">
        <w:rPr>
          <w:i/>
          <w:color w:val="000000"/>
        </w:rPr>
        <w:t>gabapentīns</w:t>
      </w:r>
      <w:proofErr w:type="spellEnd"/>
      <w:r w:rsidRPr="004F0A56">
        <w:rPr>
          <w:i/>
          <w:color w:val="000000"/>
        </w:rPr>
        <w:t xml:space="preserve"> un </w:t>
      </w:r>
      <w:proofErr w:type="spellStart"/>
      <w:r w:rsidRPr="004F0A56">
        <w:rPr>
          <w:i/>
          <w:color w:val="000000"/>
        </w:rPr>
        <w:t>pregabalīns</w:t>
      </w:r>
      <w:proofErr w:type="spellEnd"/>
      <w:r w:rsidRPr="004F0A56">
        <w:rPr>
          <w:i/>
          <w:color w:val="000000"/>
        </w:rPr>
        <w:t xml:space="preserve">)”). Ja </w:t>
      </w:r>
      <w:proofErr w:type="spellStart"/>
      <w:r w:rsidRPr="004F0A56">
        <w:rPr>
          <w:i/>
          <w:color w:val="000000"/>
        </w:rPr>
        <w:t>zāļu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apraksta</w:t>
      </w:r>
      <w:proofErr w:type="spellEnd"/>
      <w:r w:rsidRPr="004F0A56">
        <w:rPr>
          <w:i/>
          <w:color w:val="000000"/>
        </w:rPr>
        <w:t xml:space="preserve"> 4.5. </w:t>
      </w:r>
      <w:proofErr w:type="spellStart"/>
      <w:r w:rsidRPr="004F0A56">
        <w:rPr>
          <w:i/>
          <w:color w:val="000000"/>
        </w:rPr>
        <w:t>apakšpunktā</w:t>
      </w:r>
      <w:proofErr w:type="spellEnd"/>
      <w:r w:rsidRPr="004F0A56">
        <w:rPr>
          <w:i/>
          <w:color w:val="000000"/>
        </w:rPr>
        <w:t xml:space="preserve"> nav </w:t>
      </w:r>
      <w:proofErr w:type="spellStart"/>
      <w:r w:rsidRPr="004F0A56">
        <w:rPr>
          <w:i/>
          <w:color w:val="000000"/>
        </w:rPr>
        <w:t>iekļauts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identisks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formulējums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kā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iepriekšējā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teikumā</w:t>
      </w:r>
      <w:proofErr w:type="spellEnd"/>
      <w:r w:rsidRPr="004F0A56">
        <w:rPr>
          <w:i/>
          <w:color w:val="000000"/>
        </w:rPr>
        <w:t xml:space="preserve">, </w:t>
      </w:r>
      <w:proofErr w:type="spellStart"/>
      <w:r w:rsidRPr="004F0A56">
        <w:rPr>
          <w:i/>
          <w:color w:val="000000"/>
        </w:rPr>
        <w:t>jauno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ierosināto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teikumu</w:t>
      </w:r>
      <w:proofErr w:type="spellEnd"/>
      <w:r w:rsidRPr="004F0A56">
        <w:rPr>
          <w:i/>
          <w:color w:val="000000"/>
        </w:rPr>
        <w:t xml:space="preserve"> var </w:t>
      </w:r>
      <w:proofErr w:type="spellStart"/>
      <w:r w:rsidRPr="004F0A56">
        <w:rPr>
          <w:i/>
          <w:color w:val="000000"/>
        </w:rPr>
        <w:t>pievienot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tieši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pēc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jebkura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esošā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formulējuma</w:t>
      </w:r>
      <w:proofErr w:type="spellEnd"/>
      <w:r w:rsidRPr="004F0A56">
        <w:rPr>
          <w:i/>
          <w:color w:val="000000"/>
        </w:rPr>
        <w:t xml:space="preserve"> par </w:t>
      </w:r>
      <w:proofErr w:type="spellStart"/>
      <w:r w:rsidRPr="004F0A56">
        <w:rPr>
          <w:i/>
          <w:color w:val="000000"/>
        </w:rPr>
        <w:t>mijiedarbību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citām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centrālas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iedarbības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zālēm</w:t>
      </w:r>
      <w:proofErr w:type="spellEnd"/>
      <w:r w:rsidRPr="004F0A56">
        <w:rPr>
          <w:i/>
          <w:color w:val="000000"/>
        </w:rPr>
        <w:t xml:space="preserve">, kas var </w:t>
      </w:r>
      <w:proofErr w:type="spellStart"/>
      <w:r w:rsidRPr="004F0A56">
        <w:rPr>
          <w:i/>
          <w:color w:val="000000"/>
        </w:rPr>
        <w:t>izraisīt</w:t>
      </w:r>
      <w:proofErr w:type="spellEnd"/>
      <w:r w:rsidRPr="004F0A56">
        <w:rPr>
          <w:i/>
          <w:color w:val="000000"/>
        </w:rPr>
        <w:t xml:space="preserve"> CNS </w:t>
      </w:r>
      <w:proofErr w:type="spellStart"/>
      <w:r w:rsidRPr="00241200">
        <w:rPr>
          <w:i/>
          <w:color w:val="000000"/>
        </w:rPr>
        <w:t>efektu</w:t>
      </w:r>
      <w:proofErr w:type="spellEnd"/>
      <w:r w:rsidRPr="00241200">
        <w:rPr>
          <w:i/>
          <w:color w:val="000000"/>
        </w:rPr>
        <w:t xml:space="preserve"> </w:t>
      </w:r>
      <w:proofErr w:type="spellStart"/>
      <w:r w:rsidRPr="00241200">
        <w:rPr>
          <w:i/>
          <w:color w:val="000000"/>
        </w:rPr>
        <w:lastRenderedPageBreak/>
        <w:t>pastiprināšan</w:t>
      </w:r>
      <w:r>
        <w:rPr>
          <w:i/>
          <w:color w:val="000000"/>
        </w:rPr>
        <w:t>os</w:t>
      </w:r>
      <w:proofErr w:type="spellEnd"/>
      <w:r>
        <w:rPr>
          <w:i/>
          <w:color w:val="000000"/>
        </w:rPr>
        <w:t xml:space="preserve"> </w:t>
      </w:r>
      <w:r w:rsidRPr="004F0A56">
        <w:rPr>
          <w:i/>
          <w:color w:val="000000"/>
        </w:rPr>
        <w:t>(</w:t>
      </w:r>
      <w:proofErr w:type="spellStart"/>
      <w:r w:rsidRPr="004F0A56">
        <w:rPr>
          <w:i/>
          <w:color w:val="000000"/>
        </w:rPr>
        <w:t>piemēram</w:t>
      </w:r>
      <w:proofErr w:type="spellEnd"/>
      <w:r w:rsidRPr="004F0A56">
        <w:rPr>
          <w:i/>
          <w:color w:val="000000"/>
        </w:rPr>
        <w:t xml:space="preserve">, </w:t>
      </w:r>
      <w:proofErr w:type="spellStart"/>
      <w:r w:rsidRPr="004F0A56">
        <w:rPr>
          <w:i/>
          <w:color w:val="000000"/>
        </w:rPr>
        <w:t>tieši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pēc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vārdiem</w:t>
      </w:r>
      <w:proofErr w:type="spellEnd"/>
      <w:r w:rsidRPr="004F0A56">
        <w:rPr>
          <w:i/>
          <w:color w:val="000000"/>
        </w:rPr>
        <w:t xml:space="preserve"> “</w:t>
      </w:r>
      <w:proofErr w:type="spellStart"/>
      <w:r w:rsidRPr="004F0A56">
        <w:rPr>
          <w:i/>
          <w:color w:val="000000"/>
        </w:rPr>
        <w:t>Lietojot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vienlaicīgi</w:t>
      </w:r>
      <w:proofErr w:type="spellEnd"/>
      <w:r w:rsidRPr="004F0A56">
        <w:rPr>
          <w:i/>
          <w:color w:val="000000"/>
        </w:rPr>
        <w:t xml:space="preserve"> &lt;</w:t>
      </w:r>
      <w:proofErr w:type="spellStart"/>
      <w:r w:rsidRPr="004F0A56">
        <w:rPr>
          <w:i/>
          <w:color w:val="000000"/>
        </w:rPr>
        <w:t>zāļu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nosaukums</w:t>
      </w:r>
      <w:proofErr w:type="spellEnd"/>
      <w:r w:rsidRPr="004F0A56">
        <w:rPr>
          <w:i/>
          <w:color w:val="000000"/>
        </w:rPr>
        <w:t xml:space="preserve">&gt; un </w:t>
      </w:r>
      <w:proofErr w:type="spellStart"/>
      <w:r w:rsidRPr="004F0A56">
        <w:rPr>
          <w:i/>
          <w:color w:val="000000"/>
        </w:rPr>
        <w:t>citas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centrālas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iedarbības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zāles</w:t>
      </w:r>
      <w:proofErr w:type="spellEnd"/>
      <w:r w:rsidRPr="004F0A56">
        <w:rPr>
          <w:i/>
          <w:color w:val="000000"/>
        </w:rPr>
        <w:t xml:space="preserve">, tai </w:t>
      </w:r>
      <w:proofErr w:type="spellStart"/>
      <w:r w:rsidRPr="004F0A56">
        <w:rPr>
          <w:i/>
          <w:color w:val="000000"/>
        </w:rPr>
        <w:t>skaitā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alkoholu</w:t>
      </w:r>
      <w:proofErr w:type="spellEnd"/>
      <w:r w:rsidRPr="004F0A56">
        <w:rPr>
          <w:i/>
          <w:color w:val="000000"/>
        </w:rPr>
        <w:t xml:space="preserve">, </w:t>
      </w:r>
      <w:proofErr w:type="spellStart"/>
      <w:r w:rsidRPr="004F0A56">
        <w:rPr>
          <w:i/>
          <w:color w:val="000000"/>
        </w:rPr>
        <w:t>jāņem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vērā</w:t>
      </w:r>
      <w:proofErr w:type="spellEnd"/>
      <w:r w:rsidRPr="004F0A56">
        <w:rPr>
          <w:i/>
          <w:color w:val="000000"/>
        </w:rPr>
        <w:t xml:space="preserve"> CNS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efektu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pastiprināšanās</w:t>
      </w:r>
      <w:proofErr w:type="spellEnd"/>
      <w:r w:rsidRPr="004F0A56">
        <w:rPr>
          <w:i/>
          <w:color w:val="000000"/>
        </w:rPr>
        <w:t xml:space="preserve"> (</w:t>
      </w:r>
      <w:proofErr w:type="spellStart"/>
      <w:r w:rsidRPr="004F0A56">
        <w:rPr>
          <w:i/>
          <w:color w:val="000000"/>
        </w:rPr>
        <w:t>skatīt</w:t>
      </w:r>
      <w:proofErr w:type="spellEnd"/>
      <w:r w:rsidRPr="004F0A56">
        <w:rPr>
          <w:i/>
          <w:color w:val="000000"/>
        </w:rPr>
        <w:t xml:space="preserve"> 4.8. </w:t>
      </w:r>
      <w:proofErr w:type="spellStart"/>
      <w:r w:rsidRPr="004F0A56">
        <w:rPr>
          <w:i/>
          <w:color w:val="000000"/>
        </w:rPr>
        <w:t>apakšpunktu</w:t>
      </w:r>
      <w:proofErr w:type="spellEnd"/>
      <w:r w:rsidRPr="004F0A56">
        <w:rPr>
          <w:i/>
          <w:color w:val="000000"/>
        </w:rPr>
        <w:t>)”).</w:t>
      </w:r>
    </w:p>
    <w:p w14:paraId="4CA717A5" w14:textId="77777777" w:rsidR="00B26BD4" w:rsidRPr="004F0A56" w:rsidRDefault="00B26BD4" w:rsidP="00B26BD4">
      <w:pPr>
        <w:pStyle w:val="Style1"/>
      </w:pPr>
      <w:r w:rsidRPr="004F0A56">
        <w:t xml:space="preserve">&lt;Zāļu nosaukums&gt; </w:t>
      </w:r>
      <w:r>
        <w:t xml:space="preserve">vienlaicīga </w:t>
      </w:r>
      <w:r w:rsidRPr="004F0A56">
        <w:t xml:space="preserve">lietošana ar </w:t>
      </w:r>
      <w:r w:rsidRPr="004F0A56">
        <w:rPr>
          <w:strike/>
        </w:rPr>
        <w:t xml:space="preserve">citiem centrālo nervu sistēmu nomācošiem līdzekļiem [..] un </w:t>
      </w:r>
      <w:proofErr w:type="spellStart"/>
      <w:r w:rsidRPr="004F0A56">
        <w:t>gabapentinoīdiem</w:t>
      </w:r>
      <w:proofErr w:type="spellEnd"/>
      <w:r w:rsidRPr="004F0A56">
        <w:t xml:space="preserve"> (</w:t>
      </w:r>
      <w:proofErr w:type="spellStart"/>
      <w:r w:rsidRPr="004F0A56">
        <w:t>gabapentīnu</w:t>
      </w:r>
      <w:proofErr w:type="spellEnd"/>
      <w:r w:rsidRPr="004F0A56">
        <w:t xml:space="preserve"> un </w:t>
      </w:r>
      <w:proofErr w:type="spellStart"/>
      <w:r w:rsidRPr="004F0A56">
        <w:t>pregabalīnu</w:t>
      </w:r>
      <w:proofErr w:type="spellEnd"/>
      <w:r w:rsidRPr="004F0A56">
        <w:t xml:space="preserve">) var izraisīt elpošanas nomākumu, hipotensiju, dziļu </w:t>
      </w:r>
      <w:proofErr w:type="spellStart"/>
      <w:r w:rsidRPr="004F0A56">
        <w:t>sedāciju</w:t>
      </w:r>
      <w:proofErr w:type="spellEnd"/>
      <w:r w:rsidRPr="004F0A56">
        <w:t>, komu vai nāvi (skatīt 4.4. apakšpunktu).</w:t>
      </w:r>
    </w:p>
    <w:p w14:paraId="1383A4C8" w14:textId="77777777" w:rsidR="00B26BD4" w:rsidRDefault="00B26BD4" w:rsidP="00865432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</w:p>
    <w:p w14:paraId="2266E799" w14:textId="77777777" w:rsidR="00B26BD4" w:rsidRPr="004F0A56" w:rsidRDefault="00B26BD4" w:rsidP="00B26BD4">
      <w:pPr>
        <w:keepNext/>
        <w:spacing w:before="280" w:after="220"/>
        <w:jc w:val="both"/>
        <w:outlineLvl w:val="1"/>
        <w:rPr>
          <w:rFonts w:eastAsia="Verdana" w:cs="Arial"/>
          <w:b/>
          <w:bCs/>
          <w:i/>
          <w:kern w:val="32"/>
        </w:rPr>
      </w:pPr>
      <w:bookmarkStart w:id="8" w:name="_Toc169603666"/>
      <w:bookmarkStart w:id="9" w:name="_Toc210304726"/>
      <w:proofErr w:type="spellStart"/>
      <w:r w:rsidRPr="004F0A56">
        <w:rPr>
          <w:b/>
          <w:i/>
        </w:rPr>
        <w:t>Hepatobil</w:t>
      </w:r>
      <w:r>
        <w:rPr>
          <w:b/>
          <w:i/>
        </w:rPr>
        <w:t>i</w:t>
      </w:r>
      <w:r w:rsidRPr="004F0A56">
        <w:rPr>
          <w:b/>
          <w:i/>
        </w:rPr>
        <w:t>āri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traucējumi</w:t>
      </w:r>
      <w:proofErr w:type="spellEnd"/>
      <w:r w:rsidRPr="004F0A56">
        <w:rPr>
          <w:b/>
          <w:i/>
        </w:rPr>
        <w:t xml:space="preserve">, </w:t>
      </w:r>
      <w:proofErr w:type="spellStart"/>
      <w:r w:rsidRPr="004F0A56">
        <w:rPr>
          <w:b/>
          <w:i/>
        </w:rPr>
        <w:t>pankreatīts</w:t>
      </w:r>
      <w:proofErr w:type="spellEnd"/>
      <w:r w:rsidRPr="004F0A56">
        <w:rPr>
          <w:b/>
          <w:i/>
        </w:rPr>
        <w:t xml:space="preserve"> un Odi </w:t>
      </w:r>
      <w:proofErr w:type="spellStart"/>
      <w:r w:rsidRPr="004F0A56">
        <w:rPr>
          <w:b/>
          <w:i/>
        </w:rPr>
        <w:t>sfinktera</w:t>
      </w:r>
      <w:proofErr w:type="spellEnd"/>
      <w:r w:rsidRPr="004F0A56">
        <w:rPr>
          <w:b/>
          <w:i/>
        </w:rPr>
        <w:t xml:space="preserve"> </w:t>
      </w:r>
      <w:proofErr w:type="spellStart"/>
      <w:r w:rsidRPr="004F0A56">
        <w:rPr>
          <w:b/>
          <w:i/>
        </w:rPr>
        <w:t>disfunkcija</w:t>
      </w:r>
      <w:bookmarkEnd w:id="8"/>
      <w:bookmarkEnd w:id="9"/>
      <w:proofErr w:type="spellEnd"/>
    </w:p>
    <w:p w14:paraId="60CF999E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b/>
          <w:bCs/>
          <w:color w:val="000000"/>
          <w:kern w:val="0"/>
          <w:szCs w:val="18"/>
        </w:rPr>
      </w:pPr>
      <w:proofErr w:type="spellStart"/>
      <w:r w:rsidRPr="004F0A56">
        <w:rPr>
          <w:b/>
          <w:color w:val="000000"/>
        </w:rPr>
        <w:t>Zāļu</w:t>
      </w:r>
      <w:proofErr w:type="spellEnd"/>
      <w:r w:rsidRPr="004F0A56">
        <w:rPr>
          <w:b/>
          <w:color w:val="000000"/>
        </w:rPr>
        <w:t xml:space="preserve"> </w:t>
      </w:r>
      <w:proofErr w:type="spellStart"/>
      <w:r w:rsidRPr="004F0A56">
        <w:rPr>
          <w:b/>
          <w:color w:val="000000"/>
        </w:rPr>
        <w:t>apraksts</w:t>
      </w:r>
      <w:proofErr w:type="spellEnd"/>
    </w:p>
    <w:p w14:paraId="174535B7" w14:textId="77777777" w:rsidR="00B26BD4" w:rsidRPr="004F0A56" w:rsidRDefault="00B26BD4" w:rsidP="00B26BD4">
      <w:pPr>
        <w:autoSpaceDE w:val="0"/>
        <w:autoSpaceDN w:val="0"/>
        <w:spacing w:after="140" w:line="280" w:lineRule="atLeast"/>
        <w:jc w:val="both"/>
        <w:rPr>
          <w:rFonts w:eastAsia="SimSun"/>
          <w:i/>
          <w:kern w:val="0"/>
          <w:szCs w:val="18"/>
        </w:rPr>
      </w:pPr>
      <w:proofErr w:type="spellStart"/>
      <w:r w:rsidRPr="004F0A56">
        <w:rPr>
          <w:i/>
        </w:rPr>
        <w:t>Esošais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attiecīgā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brīdinājuma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formulējums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jāaizstāj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ar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šādu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tekstu</w:t>
      </w:r>
      <w:proofErr w:type="spellEnd"/>
      <w:r w:rsidRPr="004F0A56">
        <w:rPr>
          <w:i/>
        </w:rPr>
        <w:t xml:space="preserve">, kas </w:t>
      </w:r>
      <w:proofErr w:type="spellStart"/>
      <w:r w:rsidRPr="004F0A56">
        <w:rPr>
          <w:i/>
        </w:rPr>
        <w:t>izcelts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treknrakstā</w:t>
      </w:r>
      <w:proofErr w:type="spellEnd"/>
      <w:r w:rsidRPr="004F0A56">
        <w:rPr>
          <w:i/>
        </w:rPr>
        <w:t xml:space="preserve"> un </w:t>
      </w:r>
      <w:proofErr w:type="spellStart"/>
      <w:r w:rsidRPr="004F0A56">
        <w:rPr>
          <w:i/>
        </w:rPr>
        <w:t>attiecīgi</w:t>
      </w:r>
      <w:proofErr w:type="spellEnd"/>
      <w:r w:rsidRPr="004F0A56">
        <w:rPr>
          <w:i/>
        </w:rPr>
        <w:t xml:space="preserve"> </w:t>
      </w:r>
      <w:proofErr w:type="spellStart"/>
      <w:r w:rsidRPr="004F0A56">
        <w:rPr>
          <w:i/>
        </w:rPr>
        <w:t>pasvītrots</w:t>
      </w:r>
      <w:proofErr w:type="spellEnd"/>
      <w:r w:rsidRPr="004F0A56">
        <w:rPr>
          <w:i/>
        </w:rPr>
        <w:t>.</w:t>
      </w:r>
    </w:p>
    <w:p w14:paraId="552A75DC" w14:textId="77777777" w:rsidR="00B26BD4" w:rsidRPr="004F0A56" w:rsidRDefault="00B26BD4" w:rsidP="00B26BD4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40" w:line="280" w:lineRule="atLeast"/>
        <w:contextualSpacing/>
        <w:jc w:val="both"/>
        <w:rPr>
          <w:rFonts w:eastAsia="SimSun" w:cs="Verdana"/>
          <w:color w:val="000000"/>
          <w:kern w:val="0"/>
          <w:szCs w:val="18"/>
        </w:rPr>
      </w:pPr>
      <w:r w:rsidRPr="004F0A56">
        <w:rPr>
          <w:color w:val="000000"/>
        </w:rPr>
        <w:t>4.4. </w:t>
      </w:r>
      <w:proofErr w:type="spellStart"/>
      <w:r w:rsidRPr="004F0A56">
        <w:rPr>
          <w:color w:val="000000"/>
        </w:rPr>
        <w:t>apakšpunkts</w:t>
      </w:r>
      <w:proofErr w:type="spellEnd"/>
    </w:p>
    <w:p w14:paraId="269AA5A0" w14:textId="77777777" w:rsidR="00D939D6" w:rsidRDefault="00D939D6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b/>
          <w:color w:val="000000"/>
          <w:u w:val="single"/>
        </w:rPr>
      </w:pPr>
    </w:p>
    <w:p w14:paraId="58F86498" w14:textId="76B205EF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SimSun" w:cs="Verdana"/>
          <w:b/>
          <w:color w:val="000000"/>
          <w:kern w:val="0"/>
          <w:szCs w:val="18"/>
          <w:u w:val="single"/>
        </w:rPr>
      </w:pPr>
      <w:proofErr w:type="spellStart"/>
      <w:r w:rsidRPr="004F0A56">
        <w:rPr>
          <w:b/>
          <w:color w:val="000000"/>
          <w:u w:val="single"/>
        </w:rPr>
        <w:t>Aknu</w:t>
      </w:r>
      <w:proofErr w:type="spellEnd"/>
      <w:r w:rsidRPr="004F0A56">
        <w:rPr>
          <w:b/>
          <w:color w:val="000000"/>
          <w:u w:val="single"/>
        </w:rPr>
        <w:t xml:space="preserve"> un </w:t>
      </w:r>
      <w:proofErr w:type="spellStart"/>
      <w:r w:rsidRPr="004F0A56">
        <w:rPr>
          <w:b/>
          <w:color w:val="000000"/>
          <w:u w:val="single"/>
        </w:rPr>
        <w:t>žults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izvades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sistēmas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traucējumi</w:t>
      </w:r>
      <w:proofErr w:type="spellEnd"/>
    </w:p>
    <w:p w14:paraId="4C37F5BB" w14:textId="77777777" w:rsidR="00B26BD4" w:rsidRPr="004F0A56" w:rsidRDefault="00B26BD4" w:rsidP="00B26BD4">
      <w:pPr>
        <w:spacing w:line="280" w:lineRule="atLeast"/>
        <w:jc w:val="both"/>
        <w:rPr>
          <w:rFonts w:eastAsia="SimSun"/>
          <w:b/>
          <w:kern w:val="0"/>
          <w:szCs w:val="18"/>
          <w:u w:val="single"/>
        </w:rPr>
      </w:pPr>
      <w:proofErr w:type="spellStart"/>
      <w:r w:rsidRPr="004F0A56">
        <w:rPr>
          <w:b/>
          <w:u w:val="single"/>
        </w:rPr>
        <w:t>Kodeīns</w:t>
      </w:r>
      <w:proofErr w:type="spellEnd"/>
      <w:r w:rsidRPr="004F0A56">
        <w:rPr>
          <w:b/>
          <w:u w:val="single"/>
        </w:rPr>
        <w:t xml:space="preserve"> var </w:t>
      </w:r>
      <w:proofErr w:type="spellStart"/>
      <w:r w:rsidRPr="004F0A56">
        <w:rPr>
          <w:b/>
          <w:u w:val="single"/>
        </w:rPr>
        <w:t>izraisīt</w:t>
      </w:r>
      <w:proofErr w:type="spellEnd"/>
      <w:r w:rsidRPr="004F0A56">
        <w:rPr>
          <w:b/>
          <w:u w:val="single"/>
        </w:rPr>
        <w:t xml:space="preserve"> Odi </w:t>
      </w:r>
      <w:proofErr w:type="spellStart"/>
      <w:r w:rsidRPr="004F0A56">
        <w:rPr>
          <w:b/>
          <w:u w:val="single"/>
        </w:rPr>
        <w:t>sfinktera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disfunkciju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spazmas</w:t>
      </w:r>
      <w:proofErr w:type="spellEnd"/>
      <w:r w:rsidRPr="004F0A56">
        <w:rPr>
          <w:b/>
          <w:u w:val="single"/>
        </w:rPr>
        <w:t xml:space="preserve">, </w:t>
      </w:r>
      <w:proofErr w:type="spellStart"/>
      <w:r w:rsidRPr="004F0A56">
        <w:rPr>
          <w:b/>
          <w:u w:val="single"/>
        </w:rPr>
        <w:t>tādējādi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paaugstinot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žultsceļu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simptomu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pankreatīta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risku</w:t>
      </w:r>
      <w:proofErr w:type="spellEnd"/>
      <w:r w:rsidRPr="004F0A56">
        <w:rPr>
          <w:b/>
          <w:u w:val="single"/>
        </w:rPr>
        <w:t xml:space="preserve">. </w:t>
      </w:r>
      <w:proofErr w:type="spellStart"/>
      <w:r w:rsidRPr="004F0A56">
        <w:rPr>
          <w:b/>
          <w:u w:val="single"/>
        </w:rPr>
        <w:t>Tādēļ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kodeīns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pacientiem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ar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pankreatītu</w:t>
      </w:r>
      <w:proofErr w:type="spellEnd"/>
      <w:r w:rsidRPr="004F0A56">
        <w:rPr>
          <w:b/>
          <w:u w:val="single"/>
        </w:rPr>
        <w:t xml:space="preserve"> un </w:t>
      </w:r>
      <w:proofErr w:type="spellStart"/>
      <w:r w:rsidRPr="004F0A56">
        <w:rPr>
          <w:b/>
          <w:u w:val="single"/>
        </w:rPr>
        <w:t>žultsceļu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slimībām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jālieto</w:t>
      </w:r>
      <w:proofErr w:type="spellEnd"/>
      <w:r w:rsidRPr="004F0A56">
        <w:rPr>
          <w:b/>
          <w:u w:val="single"/>
        </w:rPr>
        <w:t xml:space="preserve"> </w:t>
      </w:r>
      <w:proofErr w:type="spellStart"/>
      <w:r w:rsidRPr="004F0A56">
        <w:rPr>
          <w:b/>
          <w:u w:val="single"/>
        </w:rPr>
        <w:t>piesardzīgi</w:t>
      </w:r>
      <w:proofErr w:type="spellEnd"/>
      <w:r w:rsidRPr="004F0A56">
        <w:rPr>
          <w:b/>
          <w:u w:val="single"/>
        </w:rPr>
        <w:t>.</w:t>
      </w:r>
    </w:p>
    <w:p w14:paraId="19DAF0F6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color w:val="000000"/>
          <w:kern w:val="0"/>
          <w:szCs w:val="18"/>
          <w:lang w:eastAsia="en-GB"/>
        </w:rPr>
      </w:pPr>
    </w:p>
    <w:p w14:paraId="7F5AC1AA" w14:textId="77777777" w:rsidR="00B26BD4" w:rsidRPr="004F0A56" w:rsidRDefault="00B26BD4" w:rsidP="00B26BD4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40" w:line="280" w:lineRule="atLeast"/>
        <w:contextualSpacing/>
        <w:jc w:val="both"/>
        <w:rPr>
          <w:rFonts w:eastAsia="SimSun" w:cs="Verdana"/>
          <w:color w:val="000000"/>
          <w:kern w:val="0"/>
          <w:szCs w:val="18"/>
        </w:rPr>
      </w:pPr>
      <w:r w:rsidRPr="004F0A56">
        <w:rPr>
          <w:color w:val="000000"/>
        </w:rPr>
        <w:t>4.8. </w:t>
      </w:r>
      <w:proofErr w:type="spellStart"/>
      <w:r w:rsidRPr="004F0A56">
        <w:rPr>
          <w:color w:val="000000"/>
        </w:rPr>
        <w:t>apakšpunkts</w:t>
      </w:r>
      <w:proofErr w:type="spellEnd"/>
    </w:p>
    <w:p w14:paraId="024CA9FF" w14:textId="77777777" w:rsidR="00D939D6" w:rsidRDefault="00D939D6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i/>
          <w:color w:val="000000"/>
        </w:rPr>
      </w:pPr>
    </w:p>
    <w:p w14:paraId="57C48EB8" w14:textId="15D0B216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SimSun" w:cs="Verdana"/>
          <w:i/>
          <w:color w:val="000000"/>
          <w:kern w:val="0"/>
          <w:szCs w:val="18"/>
        </w:rPr>
      </w:pPr>
      <w:r w:rsidRPr="004F0A56">
        <w:rPr>
          <w:i/>
          <w:color w:val="000000"/>
        </w:rPr>
        <w:t>Ja 4.8. </w:t>
      </w:r>
      <w:proofErr w:type="spellStart"/>
      <w:r w:rsidRPr="004F0A56">
        <w:rPr>
          <w:i/>
          <w:color w:val="000000"/>
        </w:rPr>
        <w:t>apakšpunktā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nevēlamās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blakusparādības</w:t>
      </w:r>
      <w:proofErr w:type="spellEnd"/>
      <w:r w:rsidRPr="004F0A56">
        <w:rPr>
          <w:i/>
          <w:color w:val="000000"/>
        </w:rPr>
        <w:t xml:space="preserve"> “</w:t>
      </w:r>
      <w:proofErr w:type="spellStart"/>
      <w:r w:rsidRPr="004F0A56">
        <w:rPr>
          <w:i/>
          <w:color w:val="000000"/>
        </w:rPr>
        <w:t>pankreatīts</w:t>
      </w:r>
      <w:proofErr w:type="spellEnd"/>
      <w:r w:rsidRPr="004F0A56">
        <w:rPr>
          <w:i/>
          <w:color w:val="000000"/>
        </w:rPr>
        <w:t xml:space="preserve">” un “Odi </w:t>
      </w:r>
      <w:proofErr w:type="spellStart"/>
      <w:r w:rsidRPr="004F0A56">
        <w:rPr>
          <w:i/>
          <w:color w:val="000000"/>
        </w:rPr>
        <w:t>sfinktera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disfunkcija</w:t>
      </w:r>
      <w:proofErr w:type="spellEnd"/>
      <w:r w:rsidRPr="004F0A56">
        <w:rPr>
          <w:i/>
          <w:color w:val="000000"/>
        </w:rPr>
        <w:t>”</w:t>
      </w:r>
      <w:r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jau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iekļautas</w:t>
      </w:r>
      <w:proofErr w:type="spellEnd"/>
      <w:r w:rsidRPr="00D0496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ar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citu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biežumu</w:t>
      </w:r>
      <w:proofErr w:type="spellEnd"/>
      <w:r w:rsidRPr="004F0A56">
        <w:rPr>
          <w:i/>
          <w:color w:val="000000"/>
        </w:rPr>
        <w:t xml:space="preserve">, </w:t>
      </w:r>
      <w:proofErr w:type="spellStart"/>
      <w:r w:rsidRPr="004F0A56">
        <w:rPr>
          <w:i/>
          <w:color w:val="000000"/>
        </w:rPr>
        <w:t>esošais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biežums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ir</w:t>
      </w:r>
      <w:proofErr w:type="spellEnd"/>
      <w:r w:rsidRPr="004F0A56">
        <w:rPr>
          <w:i/>
          <w:color w:val="000000"/>
        </w:rPr>
        <w:t xml:space="preserve"> </w:t>
      </w:r>
      <w:proofErr w:type="spellStart"/>
      <w:r w:rsidRPr="004F0A56">
        <w:rPr>
          <w:i/>
          <w:color w:val="000000"/>
        </w:rPr>
        <w:t>jāsaglabā</w:t>
      </w:r>
      <w:proofErr w:type="spellEnd"/>
      <w:r w:rsidRPr="004F0A56">
        <w:rPr>
          <w:i/>
          <w:color w:val="000000"/>
        </w:rPr>
        <w:t>.</w:t>
      </w:r>
    </w:p>
    <w:p w14:paraId="2AA3FB57" w14:textId="77777777" w:rsidR="00B26BD4" w:rsidRPr="004F0A56" w:rsidRDefault="00B26BD4" w:rsidP="00B26BD4">
      <w:pPr>
        <w:spacing w:after="140" w:line="280" w:lineRule="atLeast"/>
        <w:jc w:val="both"/>
        <w:rPr>
          <w:rFonts w:eastAsia="Verdana" w:cs="Verdana"/>
          <w:kern w:val="0"/>
          <w:szCs w:val="18"/>
        </w:rPr>
      </w:pPr>
      <w:proofErr w:type="spellStart"/>
      <w:r w:rsidRPr="004F0A56">
        <w:t>Orgānu</w:t>
      </w:r>
      <w:proofErr w:type="spellEnd"/>
      <w:r w:rsidRPr="004F0A56">
        <w:t xml:space="preserve"> </w:t>
      </w:r>
      <w:proofErr w:type="spellStart"/>
      <w:r w:rsidRPr="004F0A56">
        <w:t>sistēmu</w:t>
      </w:r>
      <w:proofErr w:type="spellEnd"/>
      <w:r w:rsidRPr="004F0A56">
        <w:t xml:space="preserve"> </w:t>
      </w:r>
      <w:proofErr w:type="spellStart"/>
      <w:r w:rsidRPr="004F0A56">
        <w:t>klasei</w:t>
      </w:r>
      <w:proofErr w:type="spellEnd"/>
      <w:r w:rsidRPr="004F0A56">
        <w:t xml:space="preserve"> “</w:t>
      </w:r>
      <w:proofErr w:type="spellStart"/>
      <w:r w:rsidRPr="004F0A56">
        <w:t>Kuņģa</w:t>
      </w:r>
      <w:proofErr w:type="spellEnd"/>
      <w:r w:rsidRPr="004F0A56">
        <w:t xml:space="preserve"> un </w:t>
      </w:r>
      <w:proofErr w:type="spellStart"/>
      <w:r w:rsidRPr="004F0A56">
        <w:t>zarnu</w:t>
      </w:r>
      <w:proofErr w:type="spellEnd"/>
      <w:r w:rsidRPr="004F0A56">
        <w:t xml:space="preserve"> </w:t>
      </w:r>
      <w:proofErr w:type="spellStart"/>
      <w:r w:rsidRPr="004F0A56">
        <w:t>trakta</w:t>
      </w:r>
      <w:proofErr w:type="spellEnd"/>
      <w:r w:rsidRPr="004F0A56">
        <w:t xml:space="preserve"> </w:t>
      </w:r>
      <w:proofErr w:type="spellStart"/>
      <w:r w:rsidRPr="004F0A56">
        <w:t>traucējumi</w:t>
      </w:r>
      <w:proofErr w:type="spellEnd"/>
      <w:r w:rsidRPr="004F0A56">
        <w:t xml:space="preserve">” </w:t>
      </w:r>
      <w:proofErr w:type="spellStart"/>
      <w:r w:rsidRPr="004F0A56">
        <w:t>ar</w:t>
      </w:r>
      <w:proofErr w:type="spellEnd"/>
      <w:r w:rsidRPr="004F0A56">
        <w:t xml:space="preserve"> </w:t>
      </w:r>
      <w:proofErr w:type="spellStart"/>
      <w:r w:rsidRPr="004F0A56">
        <w:t>biežumu</w:t>
      </w:r>
      <w:proofErr w:type="spellEnd"/>
      <w:r w:rsidRPr="004F0A56">
        <w:t xml:space="preserve"> “nav </w:t>
      </w:r>
      <w:proofErr w:type="spellStart"/>
      <w:r w:rsidRPr="004F0A56">
        <w:t>zināms</w:t>
      </w:r>
      <w:proofErr w:type="spellEnd"/>
      <w:r w:rsidRPr="004F0A56">
        <w:t xml:space="preserve">” </w:t>
      </w:r>
      <w:proofErr w:type="spellStart"/>
      <w:r w:rsidRPr="004F0A56">
        <w:t>jāpievieno</w:t>
      </w:r>
      <w:proofErr w:type="spellEnd"/>
      <w:r w:rsidRPr="004F0A56">
        <w:t xml:space="preserve"> </w:t>
      </w:r>
      <w:proofErr w:type="spellStart"/>
      <w:r w:rsidRPr="004F0A56">
        <w:t>šāda</w:t>
      </w:r>
      <w:proofErr w:type="spellEnd"/>
      <w:r w:rsidRPr="004F0A56">
        <w:t xml:space="preserve"> </w:t>
      </w:r>
      <w:proofErr w:type="spellStart"/>
      <w:r w:rsidRPr="004F0A56">
        <w:t>nevēlamā</w:t>
      </w:r>
      <w:proofErr w:type="spellEnd"/>
      <w:r w:rsidRPr="004F0A56">
        <w:t xml:space="preserve"> </w:t>
      </w:r>
      <w:proofErr w:type="spellStart"/>
      <w:r w:rsidRPr="004F0A56">
        <w:t>blakusparādība</w:t>
      </w:r>
      <w:proofErr w:type="spellEnd"/>
      <w:r w:rsidRPr="004F0A56">
        <w:t>:</w:t>
      </w:r>
    </w:p>
    <w:p w14:paraId="6FEE11EB" w14:textId="77777777" w:rsidR="00B26BD4" w:rsidRPr="004F0A56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SimSun" w:cs="Verdana"/>
          <w:b/>
          <w:color w:val="000000"/>
          <w:kern w:val="0"/>
          <w:szCs w:val="18"/>
          <w:u w:val="single"/>
        </w:rPr>
      </w:pPr>
      <w:proofErr w:type="spellStart"/>
      <w:r w:rsidRPr="004F0A56">
        <w:rPr>
          <w:b/>
          <w:color w:val="000000"/>
          <w:u w:val="single"/>
        </w:rPr>
        <w:t>pankreatīts</w:t>
      </w:r>
      <w:proofErr w:type="spellEnd"/>
    </w:p>
    <w:p w14:paraId="1B3251FE" w14:textId="77777777" w:rsidR="00B26BD4" w:rsidRPr="004F0A56" w:rsidRDefault="00B26BD4" w:rsidP="00B26BD4">
      <w:pPr>
        <w:spacing w:after="140" w:line="280" w:lineRule="atLeast"/>
        <w:jc w:val="both"/>
        <w:rPr>
          <w:rFonts w:eastAsia="Verdana" w:cs="Verdana"/>
          <w:kern w:val="0"/>
          <w:szCs w:val="18"/>
        </w:rPr>
      </w:pPr>
      <w:proofErr w:type="spellStart"/>
      <w:r w:rsidRPr="004F0A56">
        <w:t>Orgānu</w:t>
      </w:r>
      <w:proofErr w:type="spellEnd"/>
      <w:r w:rsidRPr="004F0A56">
        <w:t xml:space="preserve"> </w:t>
      </w:r>
      <w:proofErr w:type="spellStart"/>
      <w:r w:rsidRPr="004F0A56">
        <w:t>sistēmu</w:t>
      </w:r>
      <w:proofErr w:type="spellEnd"/>
      <w:r w:rsidRPr="004F0A56">
        <w:t xml:space="preserve"> </w:t>
      </w:r>
      <w:proofErr w:type="spellStart"/>
      <w:r w:rsidRPr="004F0A56">
        <w:t>klasei</w:t>
      </w:r>
      <w:proofErr w:type="spellEnd"/>
      <w:r w:rsidRPr="004F0A56">
        <w:t xml:space="preserve"> “</w:t>
      </w:r>
      <w:proofErr w:type="spellStart"/>
      <w:r w:rsidRPr="004F0A56">
        <w:t>Aknu</w:t>
      </w:r>
      <w:proofErr w:type="spellEnd"/>
      <w:r w:rsidRPr="004F0A56">
        <w:t xml:space="preserve"> un </w:t>
      </w:r>
      <w:proofErr w:type="spellStart"/>
      <w:r w:rsidRPr="004F0A56">
        <w:t>žults</w:t>
      </w:r>
      <w:proofErr w:type="spellEnd"/>
      <w:r w:rsidRPr="004F0A56">
        <w:t xml:space="preserve"> </w:t>
      </w:r>
      <w:proofErr w:type="spellStart"/>
      <w:r w:rsidRPr="004F0A56">
        <w:t>izvades</w:t>
      </w:r>
      <w:proofErr w:type="spellEnd"/>
      <w:r w:rsidRPr="004F0A56">
        <w:t xml:space="preserve"> </w:t>
      </w:r>
      <w:proofErr w:type="spellStart"/>
      <w:r w:rsidRPr="004F0A56">
        <w:t>sistēmas</w:t>
      </w:r>
      <w:proofErr w:type="spellEnd"/>
      <w:r w:rsidRPr="004F0A56">
        <w:t xml:space="preserve"> </w:t>
      </w:r>
      <w:proofErr w:type="spellStart"/>
      <w:r w:rsidRPr="004F0A56">
        <w:t>traucējumi</w:t>
      </w:r>
      <w:proofErr w:type="spellEnd"/>
      <w:r w:rsidRPr="004F0A56">
        <w:t xml:space="preserve">” </w:t>
      </w:r>
      <w:proofErr w:type="spellStart"/>
      <w:r w:rsidRPr="004F0A56">
        <w:t>ar</w:t>
      </w:r>
      <w:proofErr w:type="spellEnd"/>
      <w:r w:rsidRPr="004F0A56">
        <w:t xml:space="preserve"> </w:t>
      </w:r>
      <w:proofErr w:type="spellStart"/>
      <w:r w:rsidRPr="004F0A56">
        <w:t>biežumu</w:t>
      </w:r>
      <w:proofErr w:type="spellEnd"/>
      <w:r w:rsidRPr="004F0A56">
        <w:t xml:space="preserve"> “nav </w:t>
      </w:r>
      <w:proofErr w:type="spellStart"/>
      <w:r w:rsidRPr="004F0A56">
        <w:t>zināms</w:t>
      </w:r>
      <w:proofErr w:type="spellEnd"/>
      <w:r w:rsidRPr="004F0A56">
        <w:t xml:space="preserve">” </w:t>
      </w:r>
      <w:proofErr w:type="spellStart"/>
      <w:r w:rsidRPr="004F0A56">
        <w:t>jāpievieno</w:t>
      </w:r>
      <w:proofErr w:type="spellEnd"/>
      <w:r w:rsidRPr="004F0A56">
        <w:t xml:space="preserve"> </w:t>
      </w:r>
      <w:proofErr w:type="spellStart"/>
      <w:r w:rsidRPr="004F0A56">
        <w:t>šāda</w:t>
      </w:r>
      <w:proofErr w:type="spellEnd"/>
      <w:r w:rsidRPr="004F0A56">
        <w:t xml:space="preserve"> </w:t>
      </w:r>
      <w:proofErr w:type="spellStart"/>
      <w:r w:rsidRPr="004F0A56">
        <w:t>nevēlamā</w:t>
      </w:r>
      <w:proofErr w:type="spellEnd"/>
      <w:r w:rsidRPr="004F0A56">
        <w:t xml:space="preserve"> </w:t>
      </w:r>
      <w:proofErr w:type="spellStart"/>
      <w:r w:rsidRPr="004F0A56">
        <w:t>blakusparādība</w:t>
      </w:r>
      <w:proofErr w:type="spellEnd"/>
      <w:r w:rsidRPr="004F0A56">
        <w:t>:</w:t>
      </w:r>
    </w:p>
    <w:p w14:paraId="74804D38" w14:textId="77777777" w:rsidR="00B26BD4" w:rsidRDefault="00B26BD4" w:rsidP="00B26BD4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b/>
          <w:color w:val="000000"/>
          <w:u w:val="single"/>
        </w:rPr>
      </w:pPr>
      <w:r w:rsidRPr="004F0A56">
        <w:rPr>
          <w:b/>
          <w:color w:val="000000"/>
          <w:u w:val="single"/>
        </w:rPr>
        <w:t xml:space="preserve">Odi </w:t>
      </w:r>
      <w:proofErr w:type="spellStart"/>
      <w:r w:rsidRPr="004F0A56">
        <w:rPr>
          <w:b/>
          <w:color w:val="000000"/>
          <w:u w:val="single"/>
        </w:rPr>
        <w:t>sfinktera</w:t>
      </w:r>
      <w:proofErr w:type="spellEnd"/>
      <w:r w:rsidRPr="004F0A56">
        <w:rPr>
          <w:b/>
          <w:color w:val="000000"/>
          <w:u w:val="single"/>
        </w:rPr>
        <w:t xml:space="preserve"> </w:t>
      </w:r>
      <w:proofErr w:type="spellStart"/>
      <w:r w:rsidRPr="004F0A56">
        <w:rPr>
          <w:b/>
          <w:color w:val="000000"/>
          <w:u w:val="single"/>
        </w:rPr>
        <w:t>disfunkcija</w:t>
      </w:r>
      <w:proofErr w:type="spellEnd"/>
    </w:p>
    <w:p w14:paraId="4632B56D" w14:textId="77777777" w:rsidR="00B26BD4" w:rsidRDefault="00B26BD4" w:rsidP="00865432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</w:p>
    <w:p w14:paraId="2BC7FF39" w14:textId="1D1A60E9" w:rsidR="00B26BD4" w:rsidRPr="00DC3D46" w:rsidRDefault="00DC3D46" w:rsidP="00865432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sz w:val="36"/>
          <w:szCs w:val="36"/>
        </w:rPr>
      </w:pPr>
      <w:proofErr w:type="spellStart"/>
      <w:r w:rsidRPr="00DC3D46">
        <w:rPr>
          <w:rFonts w:cs="Verdana"/>
          <w:b/>
          <w:bCs/>
          <w:color w:val="000000"/>
          <w:sz w:val="36"/>
          <w:szCs w:val="36"/>
        </w:rPr>
        <w:t>Dorzolamīds</w:t>
      </w:r>
      <w:proofErr w:type="spellEnd"/>
    </w:p>
    <w:p w14:paraId="01D9E0BF" w14:textId="77777777" w:rsidR="00DC3D46" w:rsidRDefault="00DC3D46" w:rsidP="00865432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</w:p>
    <w:p w14:paraId="667CEF63" w14:textId="77777777" w:rsidR="00B26BD4" w:rsidRPr="00851C2F" w:rsidRDefault="00B26BD4" w:rsidP="00B26BD4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proofErr w:type="spellStart"/>
      <w:r w:rsidRPr="00851C2F">
        <w:rPr>
          <w:rFonts w:ascii="Times New Roman" w:hAnsi="Times New Roman"/>
          <w:b/>
          <w:sz w:val="22"/>
        </w:rPr>
        <w:t>Zāļu</w:t>
      </w:r>
      <w:proofErr w:type="spellEnd"/>
      <w:r w:rsidRPr="00851C2F">
        <w:rPr>
          <w:rFonts w:ascii="Times New Roman" w:hAnsi="Times New Roman"/>
          <w:b/>
          <w:sz w:val="22"/>
        </w:rPr>
        <w:t xml:space="preserve"> </w:t>
      </w:r>
      <w:proofErr w:type="spellStart"/>
      <w:r w:rsidRPr="00851C2F">
        <w:rPr>
          <w:rFonts w:ascii="Times New Roman" w:hAnsi="Times New Roman"/>
          <w:b/>
          <w:sz w:val="22"/>
        </w:rPr>
        <w:t>apraksts</w:t>
      </w:r>
      <w:proofErr w:type="spellEnd"/>
    </w:p>
    <w:p w14:paraId="61F8A5CB" w14:textId="77777777" w:rsidR="00B26BD4" w:rsidRDefault="00B26BD4" w:rsidP="00B26BD4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eastAsia="x-none"/>
        </w:rPr>
      </w:pPr>
    </w:p>
    <w:p w14:paraId="1AFD4E1D" w14:textId="77777777" w:rsidR="00B26BD4" w:rsidRPr="00C17B49" w:rsidRDefault="00B26BD4" w:rsidP="00B26BD4">
      <w:pPr>
        <w:pStyle w:val="BodytextAgency"/>
        <w:rPr>
          <w:rFonts w:ascii="Times New Roman" w:hAnsi="Times New Roman"/>
          <w:sz w:val="22"/>
          <w:szCs w:val="22"/>
          <w:lang w:eastAsia="x-none"/>
        </w:rPr>
      </w:pPr>
      <w:r w:rsidRPr="00C17B49">
        <w:rPr>
          <w:rFonts w:ascii="Times New Roman" w:hAnsi="Times New Roman"/>
          <w:sz w:val="22"/>
          <w:szCs w:val="22"/>
          <w:lang w:eastAsia="x-none"/>
        </w:rPr>
        <w:t>•</w:t>
      </w:r>
      <w:r w:rsidRPr="00C17B49">
        <w:rPr>
          <w:rFonts w:ascii="Times New Roman" w:hAnsi="Times New Roman"/>
          <w:sz w:val="22"/>
          <w:szCs w:val="22"/>
          <w:lang w:eastAsia="x-none"/>
        </w:rPr>
        <w:tab/>
        <w:t>4.8</w:t>
      </w:r>
      <w:r>
        <w:rPr>
          <w:rFonts w:ascii="Times New Roman" w:hAnsi="Times New Roman"/>
          <w:sz w:val="22"/>
          <w:szCs w:val="22"/>
          <w:lang w:eastAsia="x-none"/>
        </w:rPr>
        <w:t>.</w:t>
      </w:r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apakšpunkts</w:t>
      </w:r>
      <w:proofErr w:type="spellEnd"/>
    </w:p>
    <w:p w14:paraId="02AA818F" w14:textId="77777777" w:rsidR="00B26BD4" w:rsidRPr="00C17B49" w:rsidRDefault="00B26BD4" w:rsidP="00B26BD4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eastAsia="x-none"/>
        </w:rPr>
      </w:pP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Orgānu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sistēmu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klasei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(SOC)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sadaļā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b/>
          <w:bCs/>
          <w:sz w:val="22"/>
          <w:szCs w:val="22"/>
          <w:lang w:eastAsia="x-none"/>
        </w:rPr>
        <w:t>Acu</w:t>
      </w:r>
      <w:proofErr w:type="spellEnd"/>
      <w:r w:rsidRPr="00C17B49">
        <w:rPr>
          <w:rFonts w:ascii="Times New Roman" w:hAnsi="Times New Roman"/>
          <w:b/>
          <w:bCs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b/>
          <w:bCs/>
          <w:sz w:val="22"/>
          <w:szCs w:val="22"/>
          <w:lang w:eastAsia="x-none"/>
        </w:rPr>
        <w:t>bojājumi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ar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biežumu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“Nav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zinām</w:t>
      </w:r>
      <w:r>
        <w:rPr>
          <w:rFonts w:ascii="Times New Roman" w:hAnsi="Times New Roman"/>
          <w:sz w:val="22"/>
          <w:szCs w:val="22"/>
          <w:lang w:eastAsia="x-none"/>
        </w:rPr>
        <w:t>s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”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ir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jāpievieno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šāda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nevēlamā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 </w:t>
      </w:r>
      <w:proofErr w:type="spellStart"/>
      <w:r w:rsidRPr="00C17B49">
        <w:rPr>
          <w:rFonts w:ascii="Times New Roman" w:hAnsi="Times New Roman"/>
          <w:sz w:val="22"/>
          <w:szCs w:val="22"/>
          <w:lang w:eastAsia="x-none"/>
        </w:rPr>
        <w:t>blakusparādība</w:t>
      </w:r>
      <w:proofErr w:type="spellEnd"/>
      <w:r w:rsidRPr="00C17B49">
        <w:rPr>
          <w:rFonts w:ascii="Times New Roman" w:hAnsi="Times New Roman"/>
          <w:sz w:val="22"/>
          <w:szCs w:val="22"/>
          <w:lang w:eastAsia="x-none"/>
        </w:rPr>
        <w:t xml:space="preserve">: </w:t>
      </w:r>
    </w:p>
    <w:p w14:paraId="62390850" w14:textId="77777777" w:rsidR="00B26BD4" w:rsidRPr="00C17B49" w:rsidRDefault="00B26BD4" w:rsidP="00B26BD4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eastAsia="x-none"/>
        </w:rPr>
      </w:pPr>
    </w:p>
    <w:p w14:paraId="4100DC33" w14:textId="77777777" w:rsidR="00B26BD4" w:rsidRDefault="00B26BD4" w:rsidP="00B26BD4">
      <w:pPr>
        <w:pStyle w:val="BodytextAgency"/>
        <w:spacing w:after="0" w:line="240" w:lineRule="auto"/>
        <w:rPr>
          <w:rFonts w:ascii="Times New Roman" w:hAnsi="Times New Roman"/>
          <w:i/>
          <w:iCs/>
          <w:sz w:val="22"/>
          <w:szCs w:val="22"/>
          <w:lang w:eastAsia="x-none"/>
        </w:rPr>
      </w:pPr>
      <w:proofErr w:type="spellStart"/>
      <w:r w:rsidRPr="00C17B49">
        <w:rPr>
          <w:rFonts w:ascii="Times New Roman" w:hAnsi="Times New Roman"/>
          <w:i/>
          <w:iCs/>
          <w:sz w:val="22"/>
          <w:szCs w:val="22"/>
          <w:lang w:eastAsia="x-none"/>
        </w:rPr>
        <w:t>Fotofobija</w:t>
      </w:r>
      <w:proofErr w:type="spellEnd"/>
    </w:p>
    <w:p w14:paraId="674894AF" w14:textId="77777777" w:rsidR="00B26BD4" w:rsidRDefault="00B26BD4" w:rsidP="00865432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</w:p>
    <w:p w14:paraId="4E92B579" w14:textId="77777777" w:rsidR="00D939D6" w:rsidRPr="00560261" w:rsidRDefault="00D939D6" w:rsidP="00865432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</w:p>
    <w:p w14:paraId="14D38357" w14:textId="65B102CA" w:rsidR="00865432" w:rsidRPr="00DC3D46" w:rsidRDefault="00DC3D46">
      <w:pPr>
        <w:rPr>
          <w:b/>
          <w:bCs/>
          <w:sz w:val="36"/>
          <w:szCs w:val="36"/>
        </w:rPr>
      </w:pPr>
      <w:proofErr w:type="spellStart"/>
      <w:r w:rsidRPr="00DC3D46">
        <w:rPr>
          <w:b/>
          <w:bCs/>
          <w:sz w:val="36"/>
          <w:szCs w:val="36"/>
        </w:rPr>
        <w:t>Gabapentīns</w:t>
      </w:r>
      <w:proofErr w:type="spellEnd"/>
    </w:p>
    <w:p w14:paraId="663F6879" w14:textId="77777777" w:rsidR="00DC3D46" w:rsidRPr="00D939D6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D939D6">
        <w:rPr>
          <w:rFonts w:ascii="Times New Roman" w:hAnsi="Times New Roman"/>
          <w:b/>
          <w:color w:val="000000"/>
          <w:sz w:val="24"/>
          <w:szCs w:val="24"/>
        </w:rPr>
        <w:t>Zāļu</w:t>
      </w:r>
      <w:proofErr w:type="spellEnd"/>
      <w:r w:rsidRPr="00D939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939D6">
        <w:rPr>
          <w:rFonts w:ascii="Times New Roman" w:hAnsi="Times New Roman"/>
          <w:b/>
          <w:color w:val="000000"/>
          <w:sz w:val="24"/>
          <w:szCs w:val="24"/>
        </w:rPr>
        <w:t>apraksts</w:t>
      </w:r>
      <w:proofErr w:type="spellEnd"/>
    </w:p>
    <w:p w14:paraId="2997C43F" w14:textId="77777777" w:rsidR="00DC3D46" w:rsidRPr="009E73DA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14:paraId="3E507A01" w14:textId="77777777" w:rsidR="00DC3D46" w:rsidRPr="009E73DA" w:rsidRDefault="00DC3D46" w:rsidP="00DC3D46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/>
          <w:color w:val="000000"/>
        </w:rPr>
      </w:pPr>
      <w:r w:rsidRPr="009E73DA">
        <w:rPr>
          <w:rFonts w:ascii="Times New Roman" w:hAnsi="Times New Roman"/>
          <w:color w:val="000000"/>
        </w:rPr>
        <w:t>•</w:t>
      </w:r>
      <w:r w:rsidRPr="009E73DA">
        <w:rPr>
          <w:rFonts w:ascii="Times New Roman" w:hAnsi="Times New Roman"/>
          <w:color w:val="000000"/>
        </w:rPr>
        <w:tab/>
        <w:t>4.4. </w:t>
      </w:r>
      <w:proofErr w:type="spellStart"/>
      <w:r w:rsidRPr="009E73DA">
        <w:rPr>
          <w:rFonts w:ascii="Times New Roman" w:hAnsi="Times New Roman"/>
          <w:color w:val="000000"/>
        </w:rPr>
        <w:t>apakšpunkts</w:t>
      </w:r>
      <w:proofErr w:type="spellEnd"/>
      <w:r w:rsidRPr="009E73DA">
        <w:rPr>
          <w:rFonts w:ascii="Times New Roman" w:hAnsi="Times New Roman"/>
          <w:color w:val="000000"/>
        </w:rPr>
        <w:t>.</w:t>
      </w:r>
    </w:p>
    <w:p w14:paraId="30655F64" w14:textId="77777777" w:rsidR="00DC3D46" w:rsidRDefault="00DC3D46" w:rsidP="00DC3D46">
      <w:pPr>
        <w:keepNext/>
        <w:rPr>
          <w:rFonts w:ascii="Times New Roman" w:hAnsi="Times New Roman"/>
        </w:rPr>
      </w:pPr>
    </w:p>
    <w:p w14:paraId="3C094FCD" w14:textId="77777777" w:rsidR="00DC3D46" w:rsidRPr="009E73DA" w:rsidRDefault="00DC3D46" w:rsidP="00DC3D46">
      <w:pPr>
        <w:keepNext/>
        <w:rPr>
          <w:rFonts w:ascii="Times New Roman" w:hAnsi="Times New Roman"/>
        </w:rPr>
      </w:pPr>
      <w:proofErr w:type="spellStart"/>
      <w:r w:rsidRPr="009E73DA">
        <w:rPr>
          <w:rFonts w:ascii="Times New Roman" w:hAnsi="Times New Roman"/>
        </w:rPr>
        <w:t>Brīdinājums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jāpievieno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šādi</w:t>
      </w:r>
      <w:proofErr w:type="spellEnd"/>
      <w:r w:rsidRPr="009E73DA">
        <w:rPr>
          <w:rFonts w:ascii="Times New Roman" w:hAnsi="Times New Roman"/>
        </w:rPr>
        <w:t>.</w:t>
      </w:r>
    </w:p>
    <w:p w14:paraId="4C474875" w14:textId="77777777" w:rsidR="00DC3D46" w:rsidRPr="009E73DA" w:rsidRDefault="00DC3D46" w:rsidP="00DC3D46">
      <w:pPr>
        <w:keepNext/>
        <w:rPr>
          <w:rFonts w:ascii="Times New Roman" w:hAnsi="Times New Roman"/>
        </w:rPr>
      </w:pPr>
    </w:p>
    <w:p w14:paraId="65B39A4D" w14:textId="77777777" w:rsidR="00DC3D46" w:rsidRPr="009E73DA" w:rsidRDefault="00DC3D46" w:rsidP="00DC3D46">
      <w:pPr>
        <w:keepNext/>
        <w:rPr>
          <w:rFonts w:ascii="Times New Roman" w:hAnsi="Times New Roman"/>
          <w:b/>
          <w:u w:val="single"/>
        </w:rPr>
      </w:pPr>
      <w:proofErr w:type="spellStart"/>
      <w:r w:rsidRPr="009E73DA">
        <w:rPr>
          <w:rFonts w:ascii="Times New Roman" w:hAnsi="Times New Roman"/>
          <w:b/>
          <w:u w:val="single"/>
        </w:rPr>
        <w:t>Miastēnija</w:t>
      </w:r>
      <w:proofErr w:type="spellEnd"/>
    </w:p>
    <w:p w14:paraId="36336818" w14:textId="77777777" w:rsidR="00DC3D46" w:rsidRPr="009E73DA" w:rsidRDefault="00DC3D46" w:rsidP="00DC3D46">
      <w:pPr>
        <w:keepNext/>
        <w:rPr>
          <w:rFonts w:ascii="Times New Roman" w:hAnsi="Times New Roman"/>
          <w:b/>
          <w:u w:val="single"/>
        </w:rPr>
      </w:pPr>
      <w:proofErr w:type="spellStart"/>
      <w:r w:rsidRPr="009E73DA">
        <w:rPr>
          <w:rFonts w:ascii="Times New Roman" w:hAnsi="Times New Roman"/>
          <w:b/>
          <w:u w:val="single"/>
        </w:rPr>
        <w:t>Gabapentīns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jālieto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piesardzī</w:t>
      </w:r>
      <w:r>
        <w:rPr>
          <w:rFonts w:ascii="Times New Roman" w:hAnsi="Times New Roman"/>
          <w:b/>
          <w:u w:val="single"/>
        </w:rPr>
        <w:t>gi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pacientiem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ar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miastēniju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, jo </w:t>
      </w:r>
      <w:proofErr w:type="spellStart"/>
      <w:r w:rsidRPr="009E73DA">
        <w:rPr>
          <w:rFonts w:ascii="Times New Roman" w:hAnsi="Times New Roman"/>
          <w:b/>
          <w:u w:val="single"/>
        </w:rPr>
        <w:t>pēcreģistrācijas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periodā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ir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ziņots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9E73DA">
        <w:rPr>
          <w:rFonts w:ascii="Times New Roman" w:hAnsi="Times New Roman"/>
          <w:b/>
          <w:u w:val="single"/>
        </w:rPr>
        <w:t>miastēnijas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saasināšanās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gadījumiem</w:t>
      </w:r>
      <w:proofErr w:type="spellEnd"/>
      <w:r>
        <w:rPr>
          <w:rFonts w:ascii="Times New Roman" w:hAnsi="Times New Roman"/>
          <w:b/>
          <w:u w:val="single"/>
        </w:rPr>
        <w:t>,</w:t>
      </w:r>
      <w:r w:rsidRPr="0009021F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lietojot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gabapentīnu</w:t>
      </w:r>
      <w:proofErr w:type="spellEnd"/>
      <w:r w:rsidRPr="009E73DA">
        <w:rPr>
          <w:rFonts w:ascii="Times New Roman" w:hAnsi="Times New Roman"/>
          <w:b/>
          <w:u w:val="single"/>
        </w:rPr>
        <w:t>.</w:t>
      </w:r>
    </w:p>
    <w:p w14:paraId="6D2D3EAD" w14:textId="77777777" w:rsidR="00DC3D46" w:rsidRPr="009E73DA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7BCA6A81" w14:textId="77777777" w:rsidR="00DC3D46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proofErr w:type="spellStart"/>
      <w:r w:rsidRPr="009E73DA">
        <w:rPr>
          <w:rFonts w:ascii="Times New Roman" w:hAnsi="Times New Roman"/>
          <w:color w:val="000000"/>
        </w:rPr>
        <w:t>Brīdinājums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jāgroza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šādi</w:t>
      </w:r>
      <w:proofErr w:type="spellEnd"/>
      <w:r w:rsidRPr="009E73DA">
        <w:rPr>
          <w:rFonts w:ascii="Times New Roman" w:hAnsi="Times New Roman"/>
          <w:color w:val="000000"/>
        </w:rPr>
        <w:t>.</w:t>
      </w:r>
    </w:p>
    <w:p w14:paraId="1F64DA37" w14:textId="77777777" w:rsidR="00DC3D46" w:rsidRPr="009E73DA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7B14337D" w14:textId="77777777" w:rsidR="00DC3D46" w:rsidRPr="009E73DA" w:rsidRDefault="00DC3D46" w:rsidP="00DC3D46">
      <w:pPr>
        <w:keepNext/>
        <w:rPr>
          <w:rFonts w:ascii="Times New Roman" w:hAnsi="Times New Roman"/>
          <w:u w:val="single"/>
        </w:rPr>
      </w:pPr>
      <w:bookmarkStart w:id="10" w:name="_Hlk122095511"/>
      <w:r w:rsidRPr="009E73DA">
        <w:rPr>
          <w:rFonts w:ascii="Times New Roman" w:hAnsi="Times New Roman"/>
          <w:u w:val="single"/>
        </w:rPr>
        <w:t xml:space="preserve">Abstinences </w:t>
      </w:r>
      <w:proofErr w:type="spellStart"/>
      <w:r w:rsidRPr="009E73DA">
        <w:rPr>
          <w:rFonts w:ascii="Times New Roman" w:hAnsi="Times New Roman"/>
          <w:u w:val="single"/>
        </w:rPr>
        <w:t>simptomi</w:t>
      </w:r>
      <w:proofErr w:type="spellEnd"/>
    </w:p>
    <w:p w14:paraId="51083580" w14:textId="77777777" w:rsidR="00DC3D46" w:rsidRPr="009E73DA" w:rsidRDefault="00DC3D46" w:rsidP="00DC3D46">
      <w:pPr>
        <w:keepNext/>
        <w:rPr>
          <w:rFonts w:ascii="Times New Roman" w:hAnsi="Times New Roman"/>
        </w:rPr>
      </w:pPr>
      <w:proofErr w:type="spellStart"/>
      <w:r w:rsidRPr="009E73DA">
        <w:rPr>
          <w:rFonts w:ascii="Times New Roman" w:hAnsi="Times New Roman"/>
        </w:rPr>
        <w:t>Pēc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īslaicīgas</w:t>
      </w:r>
      <w:proofErr w:type="spellEnd"/>
      <w:r w:rsidRPr="009E73DA">
        <w:rPr>
          <w:rFonts w:ascii="Times New Roman" w:hAnsi="Times New Roman"/>
        </w:rPr>
        <w:t xml:space="preserve"> un </w:t>
      </w:r>
      <w:proofErr w:type="spellStart"/>
      <w:r w:rsidRPr="009E73DA">
        <w:rPr>
          <w:rFonts w:ascii="Times New Roman" w:hAnsi="Times New Roman"/>
        </w:rPr>
        <w:t>ilgstošas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ārstēšanas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ar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gabapentīnu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pārtraukšanas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vai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devas </w:t>
      </w:r>
      <w:proofErr w:type="spellStart"/>
      <w:r w:rsidRPr="009E73DA">
        <w:rPr>
          <w:rFonts w:ascii="Times New Roman" w:hAnsi="Times New Roman"/>
          <w:b/>
          <w:u w:val="single"/>
        </w:rPr>
        <w:t>samazināšanas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ir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novēroti</w:t>
      </w:r>
      <w:proofErr w:type="spellEnd"/>
      <w:r w:rsidRPr="009E73DA">
        <w:rPr>
          <w:rFonts w:ascii="Times New Roman" w:hAnsi="Times New Roman"/>
        </w:rPr>
        <w:t xml:space="preserve"> abstinences </w:t>
      </w:r>
      <w:proofErr w:type="spellStart"/>
      <w:r w:rsidRPr="009E73DA">
        <w:rPr>
          <w:rFonts w:ascii="Times New Roman" w:hAnsi="Times New Roman"/>
        </w:rPr>
        <w:t>simptomi</w:t>
      </w:r>
      <w:proofErr w:type="spellEnd"/>
      <w:r w:rsidRPr="009E73DA">
        <w:rPr>
          <w:rFonts w:ascii="Times New Roman" w:hAnsi="Times New Roman"/>
        </w:rPr>
        <w:t xml:space="preserve"> </w:t>
      </w:r>
      <w:r w:rsidRPr="009E73DA">
        <w:rPr>
          <w:rFonts w:ascii="Times New Roman" w:hAnsi="Times New Roman"/>
          <w:b/>
          <w:u w:val="single"/>
        </w:rPr>
        <w:t>(</w:t>
      </w:r>
      <w:proofErr w:type="spellStart"/>
      <w:r w:rsidRPr="009E73DA">
        <w:rPr>
          <w:rFonts w:ascii="Times New Roman" w:hAnsi="Times New Roman"/>
          <w:b/>
          <w:u w:val="single"/>
        </w:rPr>
        <w:t>skatīt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4.8. </w:t>
      </w:r>
      <w:proofErr w:type="spellStart"/>
      <w:r w:rsidRPr="009E73DA">
        <w:rPr>
          <w:rFonts w:ascii="Times New Roman" w:hAnsi="Times New Roman"/>
          <w:b/>
          <w:u w:val="single"/>
        </w:rPr>
        <w:t>apakšpunktu</w:t>
      </w:r>
      <w:proofErr w:type="spellEnd"/>
      <w:r w:rsidRPr="009E73DA">
        <w:rPr>
          <w:rFonts w:ascii="Times New Roman" w:hAnsi="Times New Roman"/>
          <w:b/>
          <w:u w:val="single"/>
        </w:rPr>
        <w:t>)</w:t>
      </w:r>
      <w:r w:rsidRPr="009E73DA">
        <w:rPr>
          <w:rFonts w:ascii="Times New Roman" w:hAnsi="Times New Roman"/>
        </w:rPr>
        <w:t>.</w:t>
      </w:r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Pacient</w:t>
      </w:r>
      <w:r>
        <w:rPr>
          <w:rFonts w:ascii="Times New Roman" w:hAnsi="Times New Roman"/>
          <w:b/>
          <w:u w:val="single"/>
        </w:rPr>
        <w:t>s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par to </w:t>
      </w:r>
      <w:proofErr w:type="spellStart"/>
      <w:r w:rsidRPr="009E73DA">
        <w:rPr>
          <w:rFonts w:ascii="Times New Roman" w:hAnsi="Times New Roman"/>
          <w:b/>
          <w:u w:val="single"/>
        </w:rPr>
        <w:t>jāinformē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ārstēšanas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sākumā</w:t>
      </w:r>
      <w:proofErr w:type="spellEnd"/>
      <w:r w:rsidRPr="009E73DA">
        <w:rPr>
          <w:rFonts w:ascii="Times New Roman" w:hAnsi="Times New Roman"/>
          <w:b/>
          <w:u w:val="single"/>
        </w:rPr>
        <w:t>.</w:t>
      </w:r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Visbiežāk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ziņotie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simptomi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ir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trauksme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bezmiegs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slikta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dūša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sāpes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svīšana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trīce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galvassāpes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depresija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neparasta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pašsajūta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reibonis</w:t>
      </w:r>
      <w:proofErr w:type="spellEnd"/>
      <w:r w:rsidRPr="009E73DA">
        <w:rPr>
          <w:rFonts w:ascii="Times New Roman" w:hAnsi="Times New Roman"/>
        </w:rPr>
        <w:t xml:space="preserve"> un </w:t>
      </w:r>
      <w:proofErr w:type="spellStart"/>
      <w:r w:rsidRPr="009E73DA">
        <w:rPr>
          <w:rFonts w:ascii="Times New Roman" w:hAnsi="Times New Roman"/>
        </w:rPr>
        <w:t>savārgums</w:t>
      </w:r>
      <w:proofErr w:type="spellEnd"/>
      <w:r w:rsidRPr="009E73DA">
        <w:rPr>
          <w:rFonts w:ascii="Times New Roman" w:hAnsi="Times New Roman"/>
        </w:rPr>
        <w:t xml:space="preserve">. Abstinences </w:t>
      </w:r>
      <w:proofErr w:type="spellStart"/>
      <w:r w:rsidRPr="009E73DA">
        <w:rPr>
          <w:rFonts w:ascii="Times New Roman" w:hAnsi="Times New Roman"/>
        </w:rPr>
        <w:t>simptomi</w:t>
      </w:r>
      <w:proofErr w:type="spellEnd"/>
      <w:r w:rsidRPr="009E73DA">
        <w:rPr>
          <w:rFonts w:ascii="Times New Roman" w:hAnsi="Times New Roman"/>
        </w:rPr>
        <w:t xml:space="preserve"> var </w:t>
      </w:r>
      <w:proofErr w:type="spellStart"/>
      <w:r w:rsidRPr="009E73DA">
        <w:rPr>
          <w:rFonts w:ascii="Times New Roman" w:hAnsi="Times New Roman"/>
        </w:rPr>
        <w:t>liecināt</w:t>
      </w:r>
      <w:proofErr w:type="spellEnd"/>
      <w:r w:rsidRPr="009E73DA">
        <w:rPr>
          <w:rFonts w:ascii="Times New Roman" w:hAnsi="Times New Roman"/>
        </w:rPr>
        <w:t xml:space="preserve"> par </w:t>
      </w:r>
      <w:proofErr w:type="spellStart"/>
      <w:r w:rsidRPr="009E73DA">
        <w:rPr>
          <w:rFonts w:ascii="Times New Roman" w:hAnsi="Times New Roman"/>
        </w:rPr>
        <w:t>atkarību</w:t>
      </w:r>
      <w:proofErr w:type="spellEnd"/>
      <w:r w:rsidRPr="009E73DA">
        <w:rPr>
          <w:rFonts w:ascii="Times New Roman" w:hAnsi="Times New Roman"/>
        </w:rPr>
        <w:t xml:space="preserve"> no </w:t>
      </w:r>
      <w:proofErr w:type="spellStart"/>
      <w:r w:rsidRPr="009E73DA">
        <w:rPr>
          <w:rFonts w:ascii="Times New Roman" w:hAnsi="Times New Roman"/>
        </w:rPr>
        <w:t>zālēm</w:t>
      </w:r>
      <w:proofErr w:type="spellEnd"/>
      <w:r w:rsidRPr="009E73DA">
        <w:rPr>
          <w:rFonts w:ascii="Times New Roman" w:hAnsi="Times New Roman"/>
        </w:rPr>
        <w:t xml:space="preserve">. Ja </w:t>
      </w:r>
      <w:proofErr w:type="spellStart"/>
      <w:r w:rsidRPr="009E73DA">
        <w:rPr>
          <w:rFonts w:ascii="Times New Roman" w:hAnsi="Times New Roman"/>
        </w:rPr>
        <w:t>gabapentīna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lietošana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ir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jāpārtrauc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  <w:b/>
          <w:u w:val="single"/>
        </w:rPr>
        <w:t>vai</w:t>
      </w:r>
      <w:proofErr w:type="spellEnd"/>
      <w:r w:rsidRPr="009E73DA">
        <w:rPr>
          <w:rFonts w:ascii="Times New Roman" w:hAnsi="Times New Roman"/>
          <w:b/>
          <w:u w:val="single"/>
        </w:rPr>
        <w:t xml:space="preserve"> deva </w:t>
      </w:r>
      <w:proofErr w:type="spellStart"/>
      <w:r w:rsidRPr="009E73DA">
        <w:rPr>
          <w:rFonts w:ascii="Times New Roman" w:hAnsi="Times New Roman"/>
          <w:b/>
          <w:u w:val="single"/>
        </w:rPr>
        <w:t>jāsamazina</w:t>
      </w:r>
      <w:proofErr w:type="spellEnd"/>
      <w:r w:rsidRPr="009E73DA">
        <w:rPr>
          <w:rFonts w:ascii="Times New Roman" w:hAnsi="Times New Roman"/>
        </w:rPr>
        <w:t xml:space="preserve">, </w:t>
      </w:r>
      <w:proofErr w:type="spellStart"/>
      <w:r w:rsidRPr="009E73DA">
        <w:rPr>
          <w:rFonts w:ascii="Times New Roman" w:hAnsi="Times New Roman"/>
        </w:rPr>
        <w:t>ieteicams</w:t>
      </w:r>
      <w:proofErr w:type="spellEnd"/>
      <w:r w:rsidRPr="009E73DA">
        <w:rPr>
          <w:rFonts w:ascii="Times New Roman" w:hAnsi="Times New Roman"/>
        </w:rPr>
        <w:t xml:space="preserve"> to </w:t>
      </w:r>
      <w:proofErr w:type="spellStart"/>
      <w:r w:rsidRPr="009E73DA">
        <w:rPr>
          <w:rFonts w:ascii="Times New Roman" w:hAnsi="Times New Roman"/>
        </w:rPr>
        <w:t>darīt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pakāpeniski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vismaz</w:t>
      </w:r>
      <w:proofErr w:type="spellEnd"/>
      <w:r w:rsidRPr="009E73DA">
        <w:rPr>
          <w:rFonts w:ascii="Times New Roman" w:hAnsi="Times New Roman"/>
        </w:rPr>
        <w:t xml:space="preserve"> 1 </w:t>
      </w:r>
      <w:proofErr w:type="spellStart"/>
      <w:r w:rsidRPr="009E73DA">
        <w:rPr>
          <w:rFonts w:ascii="Times New Roman" w:hAnsi="Times New Roman"/>
        </w:rPr>
        <w:t>nedēļas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laikā</w:t>
      </w:r>
      <w:proofErr w:type="spellEnd"/>
      <w:r w:rsidRPr="009E73DA">
        <w:rPr>
          <w:rFonts w:ascii="Times New Roman" w:hAnsi="Times New Roman"/>
        </w:rPr>
        <w:t xml:space="preserve"> </w:t>
      </w:r>
      <w:proofErr w:type="spellStart"/>
      <w:r w:rsidRPr="009E73DA">
        <w:rPr>
          <w:rFonts w:ascii="Times New Roman" w:hAnsi="Times New Roman"/>
        </w:rPr>
        <w:t>neatkarīgi</w:t>
      </w:r>
      <w:proofErr w:type="spellEnd"/>
      <w:r w:rsidRPr="009E73DA">
        <w:rPr>
          <w:rFonts w:ascii="Times New Roman" w:hAnsi="Times New Roman"/>
        </w:rPr>
        <w:t xml:space="preserve"> no </w:t>
      </w:r>
      <w:proofErr w:type="spellStart"/>
      <w:r w:rsidRPr="009E73DA">
        <w:rPr>
          <w:rFonts w:ascii="Times New Roman" w:hAnsi="Times New Roman"/>
        </w:rPr>
        <w:t>indikācijas</w:t>
      </w:r>
      <w:proofErr w:type="spellEnd"/>
      <w:r w:rsidRPr="009E73DA">
        <w:rPr>
          <w:rFonts w:ascii="Times New Roman" w:hAnsi="Times New Roman"/>
        </w:rPr>
        <w:t xml:space="preserve"> (</w:t>
      </w:r>
      <w:proofErr w:type="spellStart"/>
      <w:r w:rsidRPr="009E73DA">
        <w:rPr>
          <w:rFonts w:ascii="Times New Roman" w:hAnsi="Times New Roman"/>
        </w:rPr>
        <w:t>skatīt</w:t>
      </w:r>
      <w:proofErr w:type="spellEnd"/>
      <w:r w:rsidRPr="009E73DA">
        <w:rPr>
          <w:rFonts w:ascii="Times New Roman" w:hAnsi="Times New Roman"/>
        </w:rPr>
        <w:t xml:space="preserve"> 4.2. </w:t>
      </w:r>
      <w:proofErr w:type="spellStart"/>
      <w:r w:rsidRPr="009E73DA">
        <w:rPr>
          <w:rFonts w:ascii="Times New Roman" w:hAnsi="Times New Roman"/>
        </w:rPr>
        <w:t>apakšpunktu</w:t>
      </w:r>
      <w:proofErr w:type="spellEnd"/>
      <w:r w:rsidRPr="009E73DA">
        <w:rPr>
          <w:rFonts w:ascii="Times New Roman" w:hAnsi="Times New Roman"/>
        </w:rPr>
        <w:t>).</w:t>
      </w:r>
    </w:p>
    <w:p w14:paraId="42F94957" w14:textId="77777777" w:rsidR="00DC3D46" w:rsidRPr="009E73DA" w:rsidRDefault="00DC3D46" w:rsidP="00DC3D46">
      <w:pPr>
        <w:keepNext/>
        <w:rPr>
          <w:rFonts w:ascii="Times New Roman" w:hAnsi="Times New Roman"/>
          <w:u w:val="single"/>
        </w:rPr>
      </w:pPr>
    </w:p>
    <w:bookmarkEnd w:id="10"/>
    <w:p w14:paraId="707F6046" w14:textId="77777777" w:rsidR="00DC3D46" w:rsidRPr="009E73DA" w:rsidRDefault="00DC3D46" w:rsidP="00DC3D46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/>
          <w:color w:val="000000"/>
        </w:rPr>
      </w:pPr>
      <w:r w:rsidRPr="009E73DA">
        <w:rPr>
          <w:rFonts w:ascii="Times New Roman" w:hAnsi="Times New Roman"/>
          <w:color w:val="000000"/>
        </w:rPr>
        <w:t>•</w:t>
      </w:r>
      <w:r w:rsidRPr="009E73DA">
        <w:rPr>
          <w:rFonts w:ascii="Times New Roman" w:hAnsi="Times New Roman"/>
          <w:color w:val="000000"/>
        </w:rPr>
        <w:tab/>
        <w:t>4.8. </w:t>
      </w:r>
      <w:proofErr w:type="spellStart"/>
      <w:r w:rsidRPr="009E73DA">
        <w:rPr>
          <w:rFonts w:ascii="Times New Roman" w:hAnsi="Times New Roman"/>
          <w:color w:val="000000"/>
        </w:rPr>
        <w:t>apakšpunkts</w:t>
      </w:r>
      <w:proofErr w:type="spellEnd"/>
      <w:r w:rsidRPr="009E73DA">
        <w:rPr>
          <w:rFonts w:ascii="Times New Roman" w:hAnsi="Times New Roman"/>
          <w:color w:val="000000"/>
        </w:rPr>
        <w:t>.</w:t>
      </w:r>
    </w:p>
    <w:p w14:paraId="619D5D2E" w14:textId="77777777" w:rsidR="00DC3D46" w:rsidRPr="009E73DA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proofErr w:type="spellStart"/>
      <w:r w:rsidRPr="009E73DA">
        <w:rPr>
          <w:rFonts w:ascii="Times New Roman" w:hAnsi="Times New Roman"/>
          <w:color w:val="000000"/>
        </w:rPr>
        <w:t>Orgānu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sistēmu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klasifikācijas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sadaļā</w:t>
      </w:r>
      <w:proofErr w:type="spellEnd"/>
      <w:r w:rsidRPr="009E73DA">
        <w:rPr>
          <w:rFonts w:ascii="Times New Roman" w:hAnsi="Times New Roman"/>
          <w:color w:val="000000"/>
        </w:rPr>
        <w:t xml:space="preserve"> “</w:t>
      </w:r>
      <w:proofErr w:type="spellStart"/>
      <w:r w:rsidRPr="009E73DA">
        <w:rPr>
          <w:rFonts w:ascii="Times New Roman" w:hAnsi="Times New Roman"/>
          <w:color w:val="000000"/>
        </w:rPr>
        <w:t>Skeleta</w:t>
      </w:r>
      <w:proofErr w:type="spellEnd"/>
      <w:r w:rsidRPr="009E73DA">
        <w:rPr>
          <w:rFonts w:ascii="Times New Roman" w:hAnsi="Times New Roman"/>
          <w:color w:val="000000"/>
        </w:rPr>
        <w:t xml:space="preserve">, </w:t>
      </w:r>
      <w:proofErr w:type="spellStart"/>
      <w:r w:rsidRPr="009E73DA">
        <w:rPr>
          <w:rFonts w:ascii="Times New Roman" w:hAnsi="Times New Roman"/>
          <w:color w:val="000000"/>
        </w:rPr>
        <w:t>muskuļu</w:t>
      </w:r>
      <w:proofErr w:type="spellEnd"/>
      <w:r w:rsidRPr="009E73DA">
        <w:rPr>
          <w:rFonts w:ascii="Times New Roman" w:hAnsi="Times New Roman"/>
          <w:color w:val="000000"/>
        </w:rPr>
        <w:t xml:space="preserve"> un </w:t>
      </w:r>
      <w:proofErr w:type="spellStart"/>
      <w:r w:rsidRPr="009E73DA">
        <w:rPr>
          <w:rFonts w:ascii="Times New Roman" w:hAnsi="Times New Roman"/>
          <w:color w:val="000000"/>
        </w:rPr>
        <w:t>saistaudu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sistēmas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bojājumi</w:t>
      </w:r>
      <w:proofErr w:type="spellEnd"/>
      <w:r w:rsidRPr="009E73DA">
        <w:rPr>
          <w:rFonts w:ascii="Times New Roman" w:hAnsi="Times New Roman"/>
          <w:color w:val="000000"/>
        </w:rPr>
        <w:t xml:space="preserve">” </w:t>
      </w:r>
      <w:proofErr w:type="spellStart"/>
      <w:r w:rsidRPr="009E73DA">
        <w:rPr>
          <w:rFonts w:ascii="Times New Roman" w:hAnsi="Times New Roman"/>
          <w:color w:val="000000"/>
        </w:rPr>
        <w:t>jāpievieno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šāda</w:t>
      </w:r>
      <w:proofErr w:type="spellEnd"/>
      <w:r w:rsidRPr="009E73DA"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color w:val="000000"/>
        </w:rPr>
        <w:noBreakHyphen/>
      </w:r>
      <w:r w:rsidRPr="009E73DA">
        <w:rPr>
          <w:rFonts w:ascii="Times New Roman" w:hAnsi="Times New Roman"/>
          <w:color w:val="000000"/>
        </w:rPr>
        <w:t xml:space="preserve">s) </w:t>
      </w:r>
      <w:proofErr w:type="spellStart"/>
      <w:r w:rsidRPr="009E73DA">
        <w:rPr>
          <w:rFonts w:ascii="Times New Roman" w:hAnsi="Times New Roman"/>
          <w:color w:val="000000"/>
        </w:rPr>
        <w:t>nevēlamā</w:t>
      </w:r>
      <w:proofErr w:type="spellEnd"/>
      <w:r w:rsidRPr="009E73DA">
        <w:rPr>
          <w:rFonts w:ascii="Times New Roman" w:hAnsi="Times New Roman"/>
          <w:color w:val="000000"/>
        </w:rPr>
        <w:t xml:space="preserve">(-s) </w:t>
      </w:r>
      <w:proofErr w:type="spellStart"/>
      <w:r w:rsidRPr="009E73DA">
        <w:rPr>
          <w:rFonts w:ascii="Times New Roman" w:hAnsi="Times New Roman"/>
          <w:color w:val="000000"/>
        </w:rPr>
        <w:t>blakusparādība</w:t>
      </w:r>
      <w:proofErr w:type="spellEnd"/>
      <w:r w:rsidRPr="009E73DA">
        <w:rPr>
          <w:rFonts w:ascii="Times New Roman" w:hAnsi="Times New Roman"/>
          <w:color w:val="000000"/>
        </w:rPr>
        <w:t xml:space="preserve">(-s), </w:t>
      </w:r>
      <w:proofErr w:type="spellStart"/>
      <w:r w:rsidRPr="009E73DA">
        <w:rPr>
          <w:rFonts w:ascii="Times New Roman" w:hAnsi="Times New Roman"/>
          <w:color w:val="000000"/>
        </w:rPr>
        <w:t>ar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biežumu</w:t>
      </w:r>
      <w:proofErr w:type="spellEnd"/>
      <w:r w:rsidRPr="009E73DA">
        <w:rPr>
          <w:rFonts w:ascii="Times New Roman" w:hAnsi="Times New Roman"/>
          <w:color w:val="000000"/>
        </w:rPr>
        <w:t xml:space="preserve"> “nav </w:t>
      </w:r>
      <w:proofErr w:type="spellStart"/>
      <w:r w:rsidRPr="009E73DA">
        <w:rPr>
          <w:rFonts w:ascii="Times New Roman" w:hAnsi="Times New Roman"/>
          <w:color w:val="000000"/>
        </w:rPr>
        <w:t>zināms</w:t>
      </w:r>
      <w:proofErr w:type="spellEnd"/>
      <w:r w:rsidRPr="009E73DA">
        <w:rPr>
          <w:rFonts w:ascii="Times New Roman" w:hAnsi="Times New Roman"/>
          <w:color w:val="000000"/>
        </w:rPr>
        <w:t>”:</w:t>
      </w:r>
    </w:p>
    <w:p w14:paraId="6D0CA25F" w14:textId="77777777" w:rsidR="00DC3D46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u w:val="single"/>
        </w:rPr>
      </w:pPr>
    </w:p>
    <w:p w14:paraId="18BE0F99" w14:textId="77777777" w:rsidR="00DC3D46" w:rsidRPr="009E73DA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u w:val="single"/>
        </w:rPr>
      </w:pPr>
      <w:proofErr w:type="spellStart"/>
      <w:r w:rsidRPr="009E73DA">
        <w:rPr>
          <w:rFonts w:ascii="Times New Roman" w:hAnsi="Times New Roman"/>
          <w:b/>
          <w:color w:val="000000"/>
          <w:u w:val="single"/>
        </w:rPr>
        <w:t>Miastēnijas</w:t>
      </w:r>
      <w:proofErr w:type="spellEnd"/>
      <w:r w:rsidRPr="009E73DA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9E73DA">
        <w:rPr>
          <w:rFonts w:ascii="Times New Roman" w:hAnsi="Times New Roman"/>
          <w:b/>
          <w:color w:val="000000"/>
          <w:u w:val="single"/>
        </w:rPr>
        <w:t>saasināšanās</w:t>
      </w:r>
      <w:proofErr w:type="spellEnd"/>
    </w:p>
    <w:p w14:paraId="4E692870" w14:textId="77777777" w:rsidR="00DC3D46" w:rsidRPr="009E73DA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334131F2" w14:textId="77777777" w:rsidR="00DC3D46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proofErr w:type="spellStart"/>
      <w:r w:rsidRPr="009E73DA">
        <w:rPr>
          <w:rFonts w:ascii="Times New Roman" w:hAnsi="Times New Roman"/>
          <w:color w:val="000000"/>
        </w:rPr>
        <w:t>Jāgroza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šāda</w:t>
      </w:r>
      <w:proofErr w:type="spellEnd"/>
      <w:r w:rsidRPr="009E73DA">
        <w:rPr>
          <w:rFonts w:ascii="Times New Roman" w:hAnsi="Times New Roman"/>
          <w:color w:val="000000"/>
        </w:rPr>
        <w:t xml:space="preserve"> </w:t>
      </w:r>
      <w:proofErr w:type="spellStart"/>
      <w:r w:rsidRPr="009E73DA">
        <w:rPr>
          <w:rFonts w:ascii="Times New Roman" w:hAnsi="Times New Roman"/>
          <w:color w:val="000000"/>
        </w:rPr>
        <w:t>informācija</w:t>
      </w:r>
      <w:proofErr w:type="spellEnd"/>
      <w:r w:rsidRPr="009E73DA">
        <w:rPr>
          <w:rFonts w:ascii="Times New Roman" w:hAnsi="Times New Roman"/>
          <w:color w:val="000000"/>
        </w:rPr>
        <w:t xml:space="preserve"> par abstinences </w:t>
      </w:r>
      <w:proofErr w:type="spellStart"/>
      <w:r w:rsidRPr="009E73DA">
        <w:rPr>
          <w:rFonts w:ascii="Times New Roman" w:hAnsi="Times New Roman"/>
          <w:color w:val="000000"/>
        </w:rPr>
        <w:t>simptomiem</w:t>
      </w:r>
      <w:proofErr w:type="spellEnd"/>
      <w:r w:rsidRPr="009E73DA">
        <w:rPr>
          <w:rFonts w:ascii="Times New Roman" w:hAnsi="Times New Roman"/>
          <w:color w:val="000000"/>
        </w:rPr>
        <w:t>:</w:t>
      </w:r>
    </w:p>
    <w:p w14:paraId="6725E1E9" w14:textId="77777777" w:rsidR="00DC3D46" w:rsidRPr="009E73DA" w:rsidRDefault="00DC3D46" w:rsidP="00DC3D4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33588F0C" w14:textId="77777777" w:rsidR="00DC3D46" w:rsidRPr="009E73DA" w:rsidRDefault="00DC3D46" w:rsidP="00DC3D46">
      <w:pPr>
        <w:pStyle w:val="BodytextAgency"/>
        <w:spacing w:after="0" w:line="240" w:lineRule="auto"/>
        <w:rPr>
          <w:rFonts w:ascii="Times New Roman" w:eastAsia="Times New Roman" w:hAnsi="Times New Roman" w:cs="Times New Roman"/>
          <w:strike/>
          <w:sz w:val="22"/>
          <w:szCs w:val="22"/>
        </w:rPr>
      </w:pPr>
      <w:r w:rsidRPr="009E73DA">
        <w:rPr>
          <w:rFonts w:ascii="Times New Roman" w:hAnsi="Times New Roman" w:cs="Times New Roman"/>
          <w:b/>
          <w:sz w:val="22"/>
          <w:szCs w:val="22"/>
          <w:vertAlign w:val="superscript"/>
        </w:rPr>
        <w:lastRenderedPageBreak/>
        <w:t>*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Pārtraucot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īslaicīgu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un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ilgstošu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ārstēšanu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ar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gabapentīnu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b/>
          <w:sz w:val="22"/>
          <w:szCs w:val="22"/>
          <w:u w:val="single"/>
        </w:rPr>
        <w:t>vai</w:t>
      </w:r>
      <w:proofErr w:type="spellEnd"/>
      <w:r w:rsidRPr="009E73D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Pr="009E73DA">
        <w:rPr>
          <w:rFonts w:ascii="Times New Roman" w:hAnsi="Times New Roman" w:cs="Times New Roman"/>
          <w:b/>
          <w:sz w:val="22"/>
          <w:szCs w:val="22"/>
          <w:u w:val="single"/>
        </w:rPr>
        <w:t>samazinot</w:t>
      </w:r>
      <w:proofErr w:type="spellEnd"/>
      <w:r w:rsidRPr="009E73D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Pr="009E73DA">
        <w:rPr>
          <w:rFonts w:ascii="Times New Roman" w:hAnsi="Times New Roman" w:cs="Times New Roman"/>
          <w:b/>
          <w:sz w:val="22"/>
          <w:szCs w:val="22"/>
          <w:u w:val="single"/>
        </w:rPr>
        <w:t>devu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ir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novēroti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abstinences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simptomi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. Abstinences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simptomi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var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parādīties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neilgi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pēc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lietošanas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pārtraukšanas</w:t>
      </w:r>
      <w:proofErr w:type="spellEnd"/>
      <w:r w:rsidRPr="009E73D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Pr="009E73DA">
        <w:rPr>
          <w:rFonts w:ascii="Times New Roman" w:hAnsi="Times New Roman" w:cs="Times New Roman"/>
          <w:b/>
          <w:sz w:val="22"/>
          <w:szCs w:val="22"/>
          <w:u w:val="single"/>
        </w:rPr>
        <w:t>vai</w:t>
      </w:r>
      <w:proofErr w:type="spellEnd"/>
      <w:r w:rsidRPr="009E73DA">
        <w:rPr>
          <w:rFonts w:ascii="Times New Roman" w:hAnsi="Times New Roman" w:cs="Times New Roman"/>
          <w:b/>
          <w:sz w:val="22"/>
          <w:szCs w:val="22"/>
          <w:u w:val="single"/>
        </w:rPr>
        <w:t xml:space="preserve"> devas </w:t>
      </w:r>
      <w:proofErr w:type="spellStart"/>
      <w:r w:rsidRPr="009E73DA">
        <w:rPr>
          <w:rFonts w:ascii="Times New Roman" w:hAnsi="Times New Roman" w:cs="Times New Roman"/>
          <w:b/>
          <w:sz w:val="22"/>
          <w:szCs w:val="22"/>
          <w:u w:val="single"/>
        </w:rPr>
        <w:t>samazināšanas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parasti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48 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stundu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laikā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skatīt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 xml:space="preserve"> 4.4. </w:t>
      </w:r>
      <w:proofErr w:type="spellStart"/>
      <w:r w:rsidRPr="009E73DA">
        <w:rPr>
          <w:rFonts w:ascii="Times New Roman" w:hAnsi="Times New Roman" w:cs="Times New Roman"/>
          <w:sz w:val="22"/>
          <w:szCs w:val="22"/>
        </w:rPr>
        <w:t>apakšpunktu</w:t>
      </w:r>
      <w:proofErr w:type="spellEnd"/>
      <w:r w:rsidRPr="009E73DA">
        <w:rPr>
          <w:rFonts w:ascii="Times New Roman" w:hAnsi="Times New Roman" w:cs="Times New Roman"/>
          <w:sz w:val="22"/>
          <w:szCs w:val="22"/>
        </w:rPr>
        <w:t>).</w:t>
      </w:r>
    </w:p>
    <w:p w14:paraId="4ABD9664" w14:textId="77777777" w:rsidR="00DC3D46" w:rsidRDefault="00DC3D46">
      <w:pPr>
        <w:rPr>
          <w:b/>
          <w:bCs/>
          <w:sz w:val="28"/>
          <w:szCs w:val="28"/>
        </w:rPr>
      </w:pPr>
    </w:p>
    <w:p w14:paraId="3CB75CFF" w14:textId="0E26E109" w:rsidR="00DC3D46" w:rsidRPr="00EC4DE2" w:rsidRDefault="00EC4DE2">
      <w:pPr>
        <w:rPr>
          <w:b/>
          <w:bCs/>
          <w:sz w:val="32"/>
          <w:szCs w:val="32"/>
        </w:rPr>
      </w:pPr>
      <w:proofErr w:type="spellStart"/>
      <w:r w:rsidRPr="00EC4DE2">
        <w:rPr>
          <w:b/>
          <w:bCs/>
          <w:sz w:val="32"/>
          <w:szCs w:val="32"/>
        </w:rPr>
        <w:t>Prednizons</w:t>
      </w:r>
      <w:proofErr w:type="spellEnd"/>
    </w:p>
    <w:p w14:paraId="7D397DC7" w14:textId="77777777" w:rsidR="00EC4DE2" w:rsidRPr="00EC4DE2" w:rsidRDefault="00EC4DE2" w:rsidP="00EC4DE2">
      <w:pPr>
        <w:rPr>
          <w:b/>
          <w:bCs/>
          <w:sz w:val="28"/>
          <w:szCs w:val="28"/>
          <w:lang w:val="lv-LV"/>
        </w:rPr>
      </w:pPr>
      <w:r w:rsidRPr="00EC4DE2">
        <w:rPr>
          <w:b/>
          <w:bCs/>
          <w:sz w:val="28"/>
          <w:szCs w:val="28"/>
          <w:lang w:val="lv-LV"/>
        </w:rPr>
        <w:t>Zāļu apraksts</w:t>
      </w:r>
    </w:p>
    <w:p w14:paraId="5C8B1A31" w14:textId="77777777" w:rsidR="00EC4DE2" w:rsidRPr="003563A8" w:rsidRDefault="00EC4DE2" w:rsidP="00EC4DE2">
      <w:pPr>
        <w:rPr>
          <w:lang w:val="lv-LV"/>
        </w:rPr>
      </w:pPr>
      <w:r w:rsidRPr="003563A8">
        <w:rPr>
          <w:lang w:val="lv-LV"/>
        </w:rPr>
        <w:t>4.4. apakšpunkts</w:t>
      </w:r>
    </w:p>
    <w:p w14:paraId="370D03FE" w14:textId="77777777" w:rsidR="00EC4DE2" w:rsidRPr="003563A8" w:rsidRDefault="00EC4DE2" w:rsidP="00EC4DE2">
      <w:pPr>
        <w:rPr>
          <w:lang w:val="lv-LV"/>
        </w:rPr>
      </w:pPr>
      <w:r>
        <w:rPr>
          <w:lang w:val="lv-LV"/>
        </w:rPr>
        <w:t>Jāpievieno</w:t>
      </w:r>
      <w:r w:rsidRPr="003563A8">
        <w:rPr>
          <w:lang w:val="lv-LV"/>
        </w:rPr>
        <w:t xml:space="preserve"> </w:t>
      </w:r>
      <w:r>
        <w:rPr>
          <w:lang w:val="lv-LV"/>
        </w:rPr>
        <w:t xml:space="preserve">šāds </w:t>
      </w:r>
      <w:r w:rsidRPr="003563A8">
        <w:rPr>
          <w:lang w:val="lv-LV"/>
        </w:rPr>
        <w:t>brīdinājums:</w:t>
      </w:r>
    </w:p>
    <w:p w14:paraId="1E38D602" w14:textId="77777777" w:rsidR="00EC4DE2" w:rsidRPr="003563A8" w:rsidRDefault="00EC4DE2" w:rsidP="00EC4DE2">
      <w:pPr>
        <w:rPr>
          <w:b/>
          <w:bCs/>
          <w:u w:val="single"/>
          <w:lang w:val="lv-LV"/>
        </w:rPr>
      </w:pPr>
      <w:r w:rsidRPr="003563A8">
        <w:rPr>
          <w:b/>
          <w:bCs/>
          <w:u w:val="single"/>
          <w:lang w:val="lv-LV"/>
        </w:rPr>
        <w:t xml:space="preserve">Pacientiem ar </w:t>
      </w:r>
      <w:proofErr w:type="spellStart"/>
      <w:r w:rsidRPr="003563A8">
        <w:rPr>
          <w:b/>
          <w:bCs/>
          <w:u w:val="single"/>
          <w:lang w:val="lv-LV"/>
        </w:rPr>
        <w:t>hipertireozi</w:t>
      </w:r>
      <w:proofErr w:type="spellEnd"/>
      <w:r w:rsidRPr="003563A8">
        <w:rPr>
          <w:b/>
          <w:bCs/>
          <w:u w:val="single"/>
          <w:lang w:val="lv-LV"/>
        </w:rPr>
        <w:t xml:space="preserve"> un </w:t>
      </w:r>
      <w:proofErr w:type="spellStart"/>
      <w:r w:rsidRPr="003563A8">
        <w:rPr>
          <w:b/>
          <w:bCs/>
          <w:u w:val="single"/>
          <w:lang w:val="lv-LV"/>
        </w:rPr>
        <w:t>prednizona</w:t>
      </w:r>
      <w:proofErr w:type="spellEnd"/>
      <w:r w:rsidRPr="003563A8">
        <w:rPr>
          <w:b/>
          <w:bCs/>
          <w:u w:val="single"/>
          <w:lang w:val="lv-LV"/>
        </w:rPr>
        <w:t xml:space="preserve"> izraisītu </w:t>
      </w:r>
      <w:proofErr w:type="spellStart"/>
      <w:r w:rsidRPr="003563A8">
        <w:rPr>
          <w:b/>
          <w:bCs/>
          <w:u w:val="single"/>
          <w:lang w:val="lv-LV"/>
        </w:rPr>
        <w:t>hipokaliēmiju</w:t>
      </w:r>
      <w:proofErr w:type="spellEnd"/>
      <w:r w:rsidRPr="003563A8">
        <w:rPr>
          <w:b/>
          <w:bCs/>
          <w:u w:val="single"/>
          <w:lang w:val="lv-LV"/>
        </w:rPr>
        <w:t xml:space="preserve"> </w:t>
      </w:r>
      <w:r>
        <w:rPr>
          <w:b/>
          <w:bCs/>
          <w:u w:val="single"/>
          <w:lang w:val="lv-LV"/>
        </w:rPr>
        <w:t>var rasties</w:t>
      </w:r>
      <w:r w:rsidRPr="003563A8">
        <w:rPr>
          <w:b/>
          <w:bCs/>
          <w:u w:val="single"/>
          <w:lang w:val="lv-LV"/>
        </w:rPr>
        <w:t xml:space="preserve"> </w:t>
      </w:r>
      <w:proofErr w:type="spellStart"/>
      <w:r w:rsidRPr="003563A8">
        <w:rPr>
          <w:b/>
          <w:bCs/>
          <w:u w:val="single"/>
          <w:lang w:val="lv-LV"/>
        </w:rPr>
        <w:t>tireotoksisk</w:t>
      </w:r>
      <w:r>
        <w:rPr>
          <w:b/>
          <w:bCs/>
          <w:u w:val="single"/>
          <w:lang w:val="lv-LV"/>
        </w:rPr>
        <w:t>ā</w:t>
      </w:r>
      <w:proofErr w:type="spellEnd"/>
      <w:r w:rsidRPr="003563A8">
        <w:rPr>
          <w:b/>
          <w:bCs/>
          <w:u w:val="single"/>
          <w:lang w:val="lv-LV"/>
        </w:rPr>
        <w:t xml:space="preserve"> periodisk</w:t>
      </w:r>
      <w:r>
        <w:rPr>
          <w:b/>
          <w:bCs/>
          <w:u w:val="single"/>
          <w:lang w:val="lv-LV"/>
        </w:rPr>
        <w:t>ā</w:t>
      </w:r>
      <w:r w:rsidRPr="003563A8">
        <w:rPr>
          <w:b/>
          <w:bCs/>
          <w:u w:val="single"/>
          <w:lang w:val="lv-LV"/>
        </w:rPr>
        <w:t xml:space="preserve"> paralīze (TPP). TPP </w:t>
      </w:r>
      <w:r>
        <w:rPr>
          <w:b/>
          <w:bCs/>
          <w:u w:val="single"/>
          <w:lang w:val="lv-LV"/>
        </w:rPr>
        <w:t>ir</w:t>
      </w:r>
      <w:r w:rsidRPr="003563A8">
        <w:rPr>
          <w:b/>
          <w:bCs/>
          <w:u w:val="single"/>
          <w:lang w:val="lv-LV"/>
        </w:rPr>
        <w:t xml:space="preserve"> jāapsver pacientiem</w:t>
      </w:r>
      <w:r>
        <w:rPr>
          <w:b/>
          <w:bCs/>
          <w:u w:val="single"/>
          <w:lang w:val="lv-LV"/>
        </w:rPr>
        <w:t>, kuri</w:t>
      </w:r>
      <w:r w:rsidRPr="003563A8">
        <w:rPr>
          <w:b/>
          <w:bCs/>
          <w:u w:val="single"/>
          <w:lang w:val="lv-LV"/>
        </w:rPr>
        <w:t xml:space="preserve"> </w:t>
      </w:r>
      <w:r>
        <w:rPr>
          <w:b/>
          <w:bCs/>
          <w:u w:val="single"/>
          <w:lang w:val="lv-LV"/>
        </w:rPr>
        <w:t xml:space="preserve">tiek </w:t>
      </w:r>
      <w:r w:rsidRPr="003563A8">
        <w:rPr>
          <w:b/>
          <w:bCs/>
          <w:u w:val="single"/>
          <w:lang w:val="lv-LV"/>
        </w:rPr>
        <w:t xml:space="preserve">ārstēti ar </w:t>
      </w:r>
      <w:proofErr w:type="spellStart"/>
      <w:r w:rsidRPr="003563A8">
        <w:rPr>
          <w:b/>
          <w:bCs/>
          <w:u w:val="single"/>
          <w:lang w:val="lv-LV"/>
        </w:rPr>
        <w:t>prednizonu</w:t>
      </w:r>
      <w:proofErr w:type="spellEnd"/>
      <w:r w:rsidRPr="003563A8">
        <w:rPr>
          <w:b/>
          <w:bCs/>
          <w:u w:val="single"/>
          <w:lang w:val="lv-LV"/>
        </w:rPr>
        <w:t xml:space="preserve"> </w:t>
      </w:r>
      <w:r>
        <w:rPr>
          <w:b/>
          <w:bCs/>
          <w:u w:val="single"/>
          <w:lang w:val="lv-LV"/>
        </w:rPr>
        <w:t xml:space="preserve">un kuriem ir </w:t>
      </w:r>
      <w:r w:rsidRPr="003563A8">
        <w:rPr>
          <w:b/>
          <w:bCs/>
          <w:u w:val="single"/>
          <w:lang w:val="lv-LV"/>
        </w:rPr>
        <w:t>muskuļu vājum</w:t>
      </w:r>
      <w:r>
        <w:rPr>
          <w:b/>
          <w:bCs/>
          <w:u w:val="single"/>
          <w:lang w:val="lv-LV"/>
        </w:rPr>
        <w:t>a</w:t>
      </w:r>
      <w:r w:rsidRPr="003563A8">
        <w:rPr>
          <w:b/>
          <w:bCs/>
          <w:u w:val="single"/>
          <w:lang w:val="lv-LV"/>
        </w:rPr>
        <w:t xml:space="preserve"> pazīmes un simptomi</w:t>
      </w:r>
      <w:r>
        <w:rPr>
          <w:b/>
          <w:bCs/>
          <w:u w:val="single"/>
          <w:lang w:val="lv-LV"/>
        </w:rPr>
        <w:t>,</w:t>
      </w:r>
      <w:r w:rsidRPr="003563A8">
        <w:rPr>
          <w:b/>
          <w:bCs/>
          <w:u w:val="single"/>
          <w:lang w:val="lv-LV"/>
        </w:rPr>
        <w:t xml:space="preserve">  īpaši pacientiem ar </w:t>
      </w:r>
      <w:proofErr w:type="spellStart"/>
      <w:r w:rsidRPr="003563A8">
        <w:rPr>
          <w:b/>
          <w:bCs/>
          <w:u w:val="single"/>
          <w:lang w:val="lv-LV"/>
        </w:rPr>
        <w:t>hipertireozi</w:t>
      </w:r>
      <w:proofErr w:type="spellEnd"/>
      <w:r w:rsidRPr="003563A8">
        <w:rPr>
          <w:b/>
          <w:bCs/>
          <w:u w:val="single"/>
          <w:lang w:val="lv-LV"/>
        </w:rPr>
        <w:t>.</w:t>
      </w:r>
    </w:p>
    <w:p w14:paraId="0576D91B" w14:textId="77777777" w:rsidR="00EC4DE2" w:rsidRPr="003563A8" w:rsidRDefault="00EC4DE2" w:rsidP="00EC4DE2">
      <w:pPr>
        <w:rPr>
          <w:lang w:val="lv-LV"/>
        </w:rPr>
      </w:pPr>
    </w:p>
    <w:p w14:paraId="3B739423" w14:textId="77777777" w:rsidR="00EC4DE2" w:rsidRPr="003563A8" w:rsidRDefault="00EC4DE2" w:rsidP="00EC4DE2">
      <w:pPr>
        <w:rPr>
          <w:b/>
          <w:bCs/>
          <w:u w:val="single"/>
          <w:lang w:val="lv-LV"/>
        </w:rPr>
      </w:pPr>
      <w:r>
        <w:rPr>
          <w:b/>
          <w:bCs/>
          <w:u w:val="single"/>
          <w:lang w:val="lv-LV"/>
        </w:rPr>
        <w:t>Ja ir</w:t>
      </w:r>
      <w:r w:rsidRPr="003563A8">
        <w:rPr>
          <w:b/>
          <w:bCs/>
          <w:u w:val="single"/>
          <w:lang w:val="lv-LV"/>
        </w:rPr>
        <w:t xml:space="preserve"> aizdom</w:t>
      </w:r>
      <w:r>
        <w:rPr>
          <w:b/>
          <w:bCs/>
          <w:u w:val="single"/>
          <w:lang w:val="lv-LV"/>
        </w:rPr>
        <w:t>as</w:t>
      </w:r>
      <w:r w:rsidRPr="003563A8">
        <w:rPr>
          <w:b/>
          <w:bCs/>
          <w:u w:val="single"/>
          <w:lang w:val="lv-LV"/>
        </w:rPr>
        <w:t xml:space="preserve"> par TPP, nekavējoties jākontrolē</w:t>
      </w:r>
      <w:r w:rsidRPr="00A84176">
        <w:rPr>
          <w:b/>
          <w:bCs/>
          <w:u w:val="single"/>
          <w:lang w:val="lv-LV"/>
        </w:rPr>
        <w:t xml:space="preserve"> </w:t>
      </w:r>
      <w:r w:rsidRPr="003563A8">
        <w:rPr>
          <w:b/>
          <w:bCs/>
          <w:u w:val="single"/>
          <w:lang w:val="lv-LV"/>
        </w:rPr>
        <w:t xml:space="preserve">kālija līmenis asinīs un </w:t>
      </w:r>
      <w:r>
        <w:rPr>
          <w:b/>
          <w:bCs/>
          <w:u w:val="single"/>
          <w:lang w:val="lv-LV"/>
        </w:rPr>
        <w:t>jāveic atbilstoši pasākumi</w:t>
      </w:r>
      <w:r w:rsidRPr="003563A8">
        <w:rPr>
          <w:b/>
          <w:bCs/>
          <w:u w:val="single"/>
          <w:lang w:val="lv-LV"/>
        </w:rPr>
        <w:t xml:space="preserve">, lai nodrošinātu normāla kālija </w:t>
      </w:r>
      <w:r>
        <w:rPr>
          <w:b/>
          <w:bCs/>
          <w:u w:val="single"/>
          <w:lang w:val="lv-LV"/>
        </w:rPr>
        <w:t>līmeņa</w:t>
      </w:r>
      <w:r w:rsidRPr="003563A8">
        <w:rPr>
          <w:b/>
          <w:bCs/>
          <w:u w:val="single"/>
          <w:lang w:val="lv-LV"/>
        </w:rPr>
        <w:t xml:space="preserve"> </w:t>
      </w:r>
      <w:r>
        <w:rPr>
          <w:b/>
          <w:bCs/>
          <w:u w:val="single"/>
          <w:lang w:val="lv-LV"/>
        </w:rPr>
        <w:t xml:space="preserve">atjaunošanos </w:t>
      </w:r>
      <w:r w:rsidRPr="003563A8">
        <w:rPr>
          <w:b/>
          <w:bCs/>
          <w:u w:val="single"/>
          <w:lang w:val="lv-LV"/>
        </w:rPr>
        <w:t>asinīs.</w:t>
      </w:r>
    </w:p>
    <w:p w14:paraId="5C06C673" w14:textId="77777777" w:rsidR="00EC4DE2" w:rsidRDefault="00EC4DE2" w:rsidP="00EC4DE2">
      <w:pPr>
        <w:rPr>
          <w:lang w:val="lv-LV"/>
        </w:rPr>
      </w:pPr>
    </w:p>
    <w:p w14:paraId="50F429BE" w14:textId="2368B466" w:rsidR="00EC4DE2" w:rsidRPr="00EC4DE2" w:rsidRDefault="00EC4DE2" w:rsidP="00EC4DE2">
      <w:pPr>
        <w:rPr>
          <w:sz w:val="32"/>
          <w:szCs w:val="32"/>
          <w:lang w:val="lv-LV"/>
        </w:rPr>
      </w:pPr>
      <w:proofErr w:type="spellStart"/>
      <w:r w:rsidRPr="00EC4DE2">
        <w:rPr>
          <w:b/>
          <w:bCs/>
          <w:color w:val="000000"/>
          <w:sz w:val="32"/>
          <w:szCs w:val="32"/>
          <w:u w:val="single"/>
          <w:lang w:val="lv"/>
          <w14:ligatures w14:val="none"/>
        </w:rPr>
        <w:t>Propiltiouracils</w:t>
      </w:r>
      <w:proofErr w:type="spellEnd"/>
    </w:p>
    <w:p w14:paraId="5D86AEE7" w14:textId="77777777" w:rsidR="00EC4DE2" w:rsidRPr="00EC4DE2" w:rsidRDefault="00EC4DE2" w:rsidP="00EC4DE2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  <w:sz w:val="28"/>
          <w:szCs w:val="28"/>
          <w:lang w:val="lv"/>
        </w:rPr>
      </w:pPr>
      <w:r w:rsidRPr="00EC4DE2">
        <w:rPr>
          <w:rFonts w:cs="Verdana"/>
          <w:b/>
          <w:bCs/>
          <w:color w:val="000000"/>
          <w:sz w:val="28"/>
          <w:szCs w:val="28"/>
          <w:lang w:val="lv"/>
        </w:rPr>
        <w:t>Zāļu apraksts</w:t>
      </w:r>
    </w:p>
    <w:p w14:paraId="2B7322BE" w14:textId="77777777" w:rsidR="00EC4DE2" w:rsidRPr="000C49A4" w:rsidRDefault="00EC4DE2" w:rsidP="00EC4DE2">
      <w:pPr>
        <w:widowControl w:val="0"/>
        <w:autoSpaceDE w:val="0"/>
        <w:autoSpaceDN w:val="0"/>
        <w:adjustRightInd w:val="0"/>
        <w:spacing w:after="140" w:line="280" w:lineRule="atLeast"/>
        <w:ind w:left="129"/>
        <w:rPr>
          <w:rFonts w:cs="Verdana"/>
          <w:color w:val="000000"/>
          <w:lang w:val="lv"/>
        </w:rPr>
      </w:pPr>
      <w:r w:rsidRPr="00F44067">
        <w:rPr>
          <w:rFonts w:cs="Verdana"/>
          <w:color w:val="000000"/>
          <w:lang w:val="lv"/>
        </w:rPr>
        <w:t>•</w:t>
      </w:r>
      <w:r w:rsidRPr="00F44067">
        <w:rPr>
          <w:rFonts w:cs="Verdana"/>
          <w:color w:val="000000"/>
          <w:lang w:val="lv"/>
        </w:rPr>
        <w:tab/>
        <w:t>4.6. </w:t>
      </w:r>
      <w:r>
        <w:rPr>
          <w:rFonts w:cs="Verdana"/>
          <w:color w:val="000000"/>
          <w:lang w:val="lv"/>
        </w:rPr>
        <w:t>apakšpunkts</w:t>
      </w:r>
    </w:p>
    <w:p w14:paraId="7B089F5F" w14:textId="77777777" w:rsidR="00EC4DE2" w:rsidRPr="000C49A4" w:rsidRDefault="00EC4DE2" w:rsidP="00EC4DE2">
      <w:pPr>
        <w:pStyle w:val="BodytextAgency"/>
        <w:rPr>
          <w:lang w:val="lv"/>
        </w:rPr>
      </w:pPr>
      <w:r w:rsidRPr="00F44067">
        <w:rPr>
          <w:lang w:val="lv"/>
        </w:rPr>
        <w:t>...</w:t>
      </w:r>
    </w:p>
    <w:p w14:paraId="14D7033D" w14:textId="77777777" w:rsidR="00EC4DE2" w:rsidRPr="000C49A4" w:rsidRDefault="00EC4DE2" w:rsidP="00EC4DE2">
      <w:pPr>
        <w:pStyle w:val="BodytextAgency"/>
        <w:rPr>
          <w:lang w:val="lv"/>
        </w:rPr>
      </w:pPr>
      <w:r w:rsidRPr="00F44067">
        <w:rPr>
          <w:lang w:val="lv"/>
        </w:rPr>
        <w:t>Grūtniecība</w:t>
      </w:r>
    </w:p>
    <w:p w14:paraId="17A3FB3A" w14:textId="77777777" w:rsidR="00EC4DE2" w:rsidRPr="000C49A4" w:rsidRDefault="00EC4DE2" w:rsidP="00EC4DE2">
      <w:pPr>
        <w:pStyle w:val="BodytextAgency"/>
        <w:rPr>
          <w:lang w:val="lv"/>
        </w:rPr>
      </w:pPr>
      <w:r w:rsidRPr="00F44067">
        <w:rPr>
          <w:lang w:val="lv"/>
        </w:rPr>
        <w:t xml:space="preserve">Grūtniecēm </w:t>
      </w:r>
      <w:proofErr w:type="spellStart"/>
      <w:r w:rsidRPr="00F44067">
        <w:rPr>
          <w:lang w:val="lv"/>
        </w:rPr>
        <w:t>hipertireoze</w:t>
      </w:r>
      <w:proofErr w:type="spellEnd"/>
      <w:r w:rsidRPr="00F44067">
        <w:rPr>
          <w:lang w:val="lv"/>
        </w:rPr>
        <w:t xml:space="preserve"> ir jāārstē atbilstoši, lai novērstu nopietnas komplikācijas mātei un auglim.</w:t>
      </w:r>
    </w:p>
    <w:p w14:paraId="08E99F2A" w14:textId="77777777" w:rsidR="00EC4DE2" w:rsidRPr="00F44067" w:rsidRDefault="00EC4DE2" w:rsidP="00EC4DE2">
      <w:pPr>
        <w:pStyle w:val="BodytextAgency"/>
      </w:pPr>
      <w:proofErr w:type="spellStart"/>
      <w:r w:rsidRPr="00F44067">
        <w:rPr>
          <w:lang w:val="lv"/>
        </w:rPr>
        <w:t>Propiltiouracils</w:t>
      </w:r>
      <w:proofErr w:type="spellEnd"/>
      <w:r w:rsidRPr="00F44067">
        <w:rPr>
          <w:lang w:val="lv"/>
        </w:rPr>
        <w:t xml:space="preserve"> spēj </w:t>
      </w:r>
      <w:r>
        <w:rPr>
          <w:lang w:val="lv"/>
        </w:rPr>
        <w:t xml:space="preserve">šķērsot </w:t>
      </w:r>
      <w:r w:rsidRPr="00F44067">
        <w:rPr>
          <w:lang w:val="lv"/>
        </w:rPr>
        <w:t>cilvēka placent</w:t>
      </w:r>
      <w:r>
        <w:rPr>
          <w:lang w:val="lv"/>
        </w:rPr>
        <w:t>u</w:t>
      </w:r>
      <w:r w:rsidRPr="00F44067">
        <w:rPr>
          <w:lang w:val="lv"/>
        </w:rPr>
        <w:t>.</w:t>
      </w:r>
    </w:p>
    <w:p w14:paraId="058BBF7D" w14:textId="77777777" w:rsidR="00EC4DE2" w:rsidRPr="000C49A4" w:rsidRDefault="00EC4DE2" w:rsidP="00EC4DE2">
      <w:pPr>
        <w:spacing w:before="100" w:beforeAutospacing="1" w:after="100" w:afterAutospacing="1" w:line="336" w:lineRule="atLeast"/>
        <w:rPr>
          <w:lang w:val="lv"/>
          <w14:ligatures w14:val="none"/>
        </w:rPr>
      </w:pPr>
      <w:r w:rsidRPr="00F44067">
        <w:rPr>
          <w:strike/>
          <w:u w:val="single"/>
          <w:lang w:val="lv"/>
        </w:rPr>
        <w:t xml:space="preserve">Pētījumi ar dzīvniekiem nav pietiekami attiecībā uz reproduktīvo </w:t>
      </w:r>
      <w:proofErr w:type="spellStart"/>
      <w:r w:rsidRPr="00F44067">
        <w:rPr>
          <w:strike/>
          <w:u w:val="single"/>
          <w:lang w:val="lv"/>
        </w:rPr>
        <w:t>toksicitāti</w:t>
      </w:r>
      <w:proofErr w:type="spellEnd"/>
      <w:r w:rsidRPr="00F44067">
        <w:rPr>
          <w:strike/>
          <w:u w:val="single"/>
          <w:lang w:val="lv"/>
        </w:rPr>
        <w:t xml:space="preserve">. Epidemioloģiskie pētījumi sniedz pretrunīgus rezultātus par iedzimtās </w:t>
      </w:r>
      <w:proofErr w:type="spellStart"/>
      <w:r w:rsidRPr="00F44067">
        <w:rPr>
          <w:strike/>
          <w:u w:val="single"/>
          <w:lang w:val="lv"/>
        </w:rPr>
        <w:t>malformācijas</w:t>
      </w:r>
      <w:proofErr w:type="spellEnd"/>
      <w:r w:rsidRPr="00F44067">
        <w:rPr>
          <w:strike/>
          <w:u w:val="single"/>
          <w:lang w:val="lv"/>
        </w:rPr>
        <w:t xml:space="preserve"> risku.</w:t>
      </w:r>
      <w:r w:rsidRPr="00F44067">
        <w:rPr>
          <w:b/>
          <w:bCs/>
          <w:u w:val="single"/>
          <w:lang w:val="lv"/>
        </w:rPr>
        <w:t xml:space="preserve"> Daži epidemioloģiskie pētījumi liecina, ka </w:t>
      </w:r>
      <w:proofErr w:type="spellStart"/>
      <w:r w:rsidRPr="00F44067">
        <w:rPr>
          <w:b/>
          <w:bCs/>
          <w:color w:val="000000"/>
          <w:u w:val="single"/>
          <w:lang w:val="lv"/>
          <w14:ligatures w14:val="none"/>
        </w:rPr>
        <w:t>propiltiouracila</w:t>
      </w:r>
      <w:proofErr w:type="spellEnd"/>
      <w:r w:rsidRPr="00F44067">
        <w:rPr>
          <w:b/>
          <w:bCs/>
          <w:color w:val="000000"/>
          <w:u w:val="single"/>
          <w:lang w:val="lv"/>
          <w14:ligatures w14:val="none"/>
        </w:rPr>
        <w:t xml:space="preserve"> lietošana grūtniecības laikā ir saistīta ar </w:t>
      </w:r>
      <w:r w:rsidRPr="00F44067">
        <w:rPr>
          <w:b/>
          <w:bCs/>
          <w:color w:val="000000" w:themeColor="text1"/>
          <w:u w:val="single"/>
          <w:lang w:val="lv"/>
        </w:rPr>
        <w:t>nedaudz</w:t>
      </w:r>
      <w:r w:rsidRPr="00F44067">
        <w:rPr>
          <w:b/>
          <w:bCs/>
          <w:color w:val="000000"/>
          <w:u w:val="single"/>
          <w:lang w:val="lv"/>
          <w14:ligatures w14:val="none"/>
        </w:rPr>
        <w:t xml:space="preserve"> paaugstinātu iedzimt</w:t>
      </w:r>
      <w:r>
        <w:rPr>
          <w:b/>
          <w:bCs/>
          <w:color w:val="000000"/>
          <w:u w:val="single"/>
          <w:lang w:val="lv"/>
          <w14:ligatures w14:val="none"/>
        </w:rPr>
        <w:t>u</w:t>
      </w:r>
      <w:r w:rsidRPr="00F44067">
        <w:rPr>
          <w:b/>
          <w:bCs/>
          <w:color w:val="000000"/>
          <w:u w:val="single"/>
          <w:lang w:val="lv"/>
          <w14:ligatures w14:val="none"/>
        </w:rPr>
        <w:t xml:space="preserve"> </w:t>
      </w:r>
      <w:proofErr w:type="spellStart"/>
      <w:r w:rsidRPr="00F44067">
        <w:rPr>
          <w:b/>
          <w:bCs/>
          <w:color w:val="000000"/>
          <w:u w:val="single"/>
          <w:lang w:val="lv"/>
          <w14:ligatures w14:val="none"/>
        </w:rPr>
        <w:t>malformācij</w:t>
      </w:r>
      <w:r>
        <w:rPr>
          <w:b/>
          <w:bCs/>
          <w:color w:val="000000"/>
          <w:u w:val="single"/>
          <w:lang w:val="lv"/>
          <w14:ligatures w14:val="none"/>
        </w:rPr>
        <w:t>u</w:t>
      </w:r>
      <w:proofErr w:type="spellEnd"/>
      <w:r w:rsidRPr="00F44067">
        <w:rPr>
          <w:b/>
          <w:bCs/>
          <w:color w:val="000000"/>
          <w:u w:val="single"/>
          <w:lang w:val="lv"/>
          <w14:ligatures w14:val="none"/>
        </w:rPr>
        <w:t xml:space="preserve"> risku salīdzinājumā ar sievietēm bez </w:t>
      </w:r>
      <w:proofErr w:type="spellStart"/>
      <w:r w:rsidRPr="00F44067">
        <w:rPr>
          <w:b/>
          <w:bCs/>
          <w:color w:val="000000"/>
          <w:u w:val="single"/>
          <w:lang w:val="lv"/>
          <w14:ligatures w14:val="none"/>
        </w:rPr>
        <w:t>hipertireozes</w:t>
      </w:r>
      <w:proofErr w:type="spellEnd"/>
      <w:r w:rsidRPr="00F44067">
        <w:rPr>
          <w:b/>
          <w:bCs/>
          <w:color w:val="000000"/>
          <w:u w:val="single"/>
          <w:lang w:val="lv"/>
          <w14:ligatures w14:val="none"/>
        </w:rPr>
        <w:t xml:space="preserve">, </w:t>
      </w:r>
      <w:r w:rsidRPr="00F44067">
        <w:rPr>
          <w:b/>
          <w:bCs/>
          <w:color w:val="000000" w:themeColor="text1"/>
          <w:u w:val="single"/>
          <w:lang w:val="lv"/>
        </w:rPr>
        <w:t xml:space="preserve">bet citi pētījumi šo saistību neapstiprina. Tomēr </w:t>
      </w:r>
      <w:r w:rsidRPr="00F44067">
        <w:rPr>
          <w:b/>
          <w:bCs/>
          <w:color w:val="000000"/>
          <w:u w:val="single"/>
          <w:lang w:val="lv"/>
          <w14:ligatures w14:val="none"/>
        </w:rPr>
        <w:t xml:space="preserve">risks </w:t>
      </w:r>
      <w:r w:rsidRPr="00F44067">
        <w:rPr>
          <w:b/>
          <w:bCs/>
          <w:color w:val="000000" w:themeColor="text1"/>
          <w:u w:val="single"/>
          <w:lang w:val="lv"/>
        </w:rPr>
        <w:t xml:space="preserve">šķiet salīdzināms ar to, </w:t>
      </w:r>
      <w:r w:rsidRPr="00F44067">
        <w:rPr>
          <w:b/>
          <w:bCs/>
          <w:color w:val="000000"/>
          <w:u w:val="single"/>
          <w:lang w:val="lv"/>
          <w14:ligatures w14:val="none"/>
        </w:rPr>
        <w:t xml:space="preserve">kas novērots </w:t>
      </w:r>
      <w:r w:rsidRPr="00F44067">
        <w:rPr>
          <w:b/>
          <w:bCs/>
          <w:color w:val="000000" w:themeColor="text1"/>
          <w:u w:val="single"/>
          <w:lang w:val="lv"/>
        </w:rPr>
        <w:t xml:space="preserve">sievietēm </w:t>
      </w:r>
      <w:r w:rsidRPr="00F44067">
        <w:rPr>
          <w:b/>
          <w:bCs/>
          <w:color w:val="000000"/>
          <w:u w:val="single"/>
          <w:lang w:val="lv"/>
          <w14:ligatures w14:val="none"/>
        </w:rPr>
        <w:t>ar neārstētu</w:t>
      </w:r>
      <w:r w:rsidRPr="00F44067">
        <w:rPr>
          <w:b/>
          <w:bCs/>
          <w:color w:val="000000" w:themeColor="text1"/>
          <w:u w:val="single"/>
          <w:lang w:val="lv"/>
        </w:rPr>
        <w:t xml:space="preserve"> klīniski izteiktu</w:t>
      </w:r>
      <w:r w:rsidRPr="00F44067">
        <w:rPr>
          <w:b/>
          <w:bCs/>
          <w:color w:val="000000"/>
          <w:u w:val="single"/>
          <w:lang w:val="lv"/>
          <w14:ligatures w14:val="none"/>
        </w:rPr>
        <w:t xml:space="preserve"> </w:t>
      </w:r>
      <w:proofErr w:type="spellStart"/>
      <w:r w:rsidRPr="00F44067">
        <w:rPr>
          <w:b/>
          <w:bCs/>
          <w:color w:val="000000"/>
          <w:u w:val="single"/>
          <w:lang w:val="lv"/>
          <w14:ligatures w14:val="none"/>
        </w:rPr>
        <w:t>hipertireozi</w:t>
      </w:r>
      <w:proofErr w:type="spellEnd"/>
      <w:r w:rsidRPr="00F44067">
        <w:rPr>
          <w:b/>
          <w:bCs/>
          <w:color w:val="000000"/>
          <w:u w:val="single"/>
          <w:lang w:val="lv"/>
          <w14:ligatures w14:val="none"/>
        </w:rPr>
        <w:t>.</w:t>
      </w:r>
      <w:r w:rsidRPr="00F44067">
        <w:rPr>
          <w:b/>
          <w:bCs/>
          <w:color w:val="000000" w:themeColor="text1"/>
          <w:u w:val="single"/>
          <w:lang w:val="lv"/>
        </w:rPr>
        <w:t xml:space="preserve"> </w:t>
      </w:r>
    </w:p>
    <w:p w14:paraId="299B0CC4" w14:textId="77777777" w:rsidR="00EC4DE2" w:rsidRPr="000C49A4" w:rsidRDefault="00EC4DE2" w:rsidP="00EC4DE2">
      <w:pPr>
        <w:pStyle w:val="BodytextAgency"/>
        <w:rPr>
          <w:lang w:val="lv"/>
        </w:rPr>
      </w:pPr>
      <w:r w:rsidRPr="00F44067">
        <w:rPr>
          <w:lang w:val="lv"/>
        </w:rPr>
        <w:t xml:space="preserve">Pirms ārstēšanas ar </w:t>
      </w:r>
      <w:proofErr w:type="spellStart"/>
      <w:r w:rsidRPr="00F44067">
        <w:rPr>
          <w:lang w:val="lv"/>
        </w:rPr>
        <w:t>propiltiouracilu</w:t>
      </w:r>
      <w:proofErr w:type="spellEnd"/>
      <w:r w:rsidRPr="00F44067">
        <w:rPr>
          <w:lang w:val="lv"/>
        </w:rPr>
        <w:t xml:space="preserve"> grūtniecības laikā ir nepieciešams veikt individuālu ieguvumu/riska novērtējumu. </w:t>
      </w:r>
      <w:proofErr w:type="spellStart"/>
      <w:r w:rsidRPr="00F44067">
        <w:rPr>
          <w:lang w:val="lv"/>
        </w:rPr>
        <w:t>Propiltioiacils</w:t>
      </w:r>
      <w:proofErr w:type="spellEnd"/>
      <w:r w:rsidRPr="00F44067">
        <w:rPr>
          <w:lang w:val="lv"/>
        </w:rPr>
        <w:t xml:space="preserve"> grūtniecības laikā jālieto mazākajā efektīvajā devā bez papildu vairogdziedzera hormonu lietošanas. Ja </w:t>
      </w:r>
      <w:proofErr w:type="spellStart"/>
      <w:r w:rsidRPr="00F44067">
        <w:rPr>
          <w:lang w:val="lv"/>
        </w:rPr>
        <w:t>propiltio</w:t>
      </w:r>
      <w:r>
        <w:rPr>
          <w:lang w:val="lv"/>
        </w:rPr>
        <w:t>ur</w:t>
      </w:r>
      <w:r w:rsidRPr="00F44067">
        <w:rPr>
          <w:lang w:val="lv"/>
        </w:rPr>
        <w:t>acils</w:t>
      </w:r>
      <w:proofErr w:type="spellEnd"/>
      <w:r w:rsidRPr="00F44067">
        <w:rPr>
          <w:lang w:val="lv"/>
        </w:rPr>
        <w:t xml:space="preserve"> tiek lietots grūtniecības laikā, ieteicama rūpīga mātes, augļa un jaundzimušā novērošana.</w:t>
      </w:r>
    </w:p>
    <w:p w14:paraId="08954F96" w14:textId="1A84EF7B" w:rsidR="00EC4DE2" w:rsidRDefault="00EC4DE2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Nātrija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citrāts</w:t>
      </w:r>
      <w:proofErr w:type="spellEnd"/>
    </w:p>
    <w:p w14:paraId="321649AB" w14:textId="77777777" w:rsidR="00EC4DE2" w:rsidRDefault="00EC4DE2" w:rsidP="00EC4DE2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b/>
          <w:color w:val="000000"/>
          <w:sz w:val="28"/>
          <w:szCs w:val="28"/>
        </w:rPr>
      </w:pPr>
      <w:proofErr w:type="spellStart"/>
      <w:r w:rsidRPr="00EC4DE2">
        <w:rPr>
          <w:b/>
          <w:color w:val="000000"/>
          <w:sz w:val="28"/>
          <w:szCs w:val="28"/>
        </w:rPr>
        <w:t>Zāļu</w:t>
      </w:r>
      <w:proofErr w:type="spellEnd"/>
      <w:r w:rsidRPr="00EC4DE2">
        <w:rPr>
          <w:b/>
          <w:color w:val="000000"/>
          <w:sz w:val="28"/>
          <w:szCs w:val="28"/>
        </w:rPr>
        <w:t xml:space="preserve"> </w:t>
      </w:r>
      <w:proofErr w:type="spellStart"/>
      <w:r w:rsidRPr="00EC4DE2">
        <w:rPr>
          <w:b/>
          <w:color w:val="000000"/>
          <w:sz w:val="28"/>
          <w:szCs w:val="28"/>
        </w:rPr>
        <w:t>apraksts</w:t>
      </w:r>
      <w:proofErr w:type="spellEnd"/>
    </w:p>
    <w:p w14:paraId="3FAE7C71" w14:textId="77777777" w:rsidR="00EC4DE2" w:rsidRPr="00EC4DE2" w:rsidRDefault="00EC4DE2" w:rsidP="00EC4DE2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/>
          <w:sz w:val="28"/>
          <w:szCs w:val="28"/>
        </w:rPr>
      </w:pPr>
    </w:p>
    <w:p w14:paraId="1C150209" w14:textId="77777777" w:rsidR="00EC4DE2" w:rsidRPr="00827014" w:rsidRDefault="00EC4DE2" w:rsidP="00EC4DE2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proofErr w:type="spellStart"/>
      <w:r w:rsidRPr="00827014">
        <w:rPr>
          <w:color w:val="000000"/>
        </w:rPr>
        <w:t>Zāļu</w:t>
      </w:r>
      <w:proofErr w:type="spellEnd"/>
      <w:r w:rsidRPr="00827014">
        <w:rPr>
          <w:color w:val="000000"/>
        </w:rPr>
        <w:t xml:space="preserve"> </w:t>
      </w:r>
      <w:proofErr w:type="spellStart"/>
      <w:r w:rsidRPr="00827014">
        <w:rPr>
          <w:color w:val="000000"/>
        </w:rPr>
        <w:t>apraksta</w:t>
      </w:r>
      <w:proofErr w:type="spellEnd"/>
      <w:r w:rsidRPr="00827014">
        <w:rPr>
          <w:color w:val="000000"/>
        </w:rPr>
        <w:t xml:space="preserve"> 4.8. </w:t>
      </w:r>
      <w:proofErr w:type="spellStart"/>
      <w:r w:rsidRPr="00827014">
        <w:rPr>
          <w:color w:val="000000"/>
        </w:rPr>
        <w:t>apakšpunktā</w:t>
      </w:r>
      <w:proofErr w:type="spellEnd"/>
      <w:r w:rsidRPr="00827014">
        <w:rPr>
          <w:color w:val="000000"/>
        </w:rPr>
        <w:t xml:space="preserve"> </w:t>
      </w:r>
      <w:proofErr w:type="spellStart"/>
      <w:r w:rsidRPr="00827014">
        <w:rPr>
          <w:b/>
          <w:bCs/>
          <w:color w:val="000000"/>
        </w:rPr>
        <w:t>orgānu</w:t>
      </w:r>
      <w:proofErr w:type="spellEnd"/>
      <w:r w:rsidRPr="00827014">
        <w:rPr>
          <w:b/>
          <w:bCs/>
          <w:color w:val="000000"/>
        </w:rPr>
        <w:t xml:space="preserve"> </w:t>
      </w:r>
      <w:proofErr w:type="spellStart"/>
      <w:r w:rsidRPr="00827014">
        <w:rPr>
          <w:b/>
          <w:bCs/>
          <w:color w:val="000000"/>
        </w:rPr>
        <w:t>sistēmu</w:t>
      </w:r>
      <w:proofErr w:type="spellEnd"/>
      <w:r w:rsidRPr="00827014">
        <w:rPr>
          <w:b/>
          <w:bCs/>
          <w:color w:val="000000"/>
        </w:rPr>
        <w:t xml:space="preserve"> </w:t>
      </w:r>
      <w:proofErr w:type="spellStart"/>
      <w:r w:rsidRPr="00827014">
        <w:rPr>
          <w:b/>
          <w:bCs/>
          <w:color w:val="000000"/>
        </w:rPr>
        <w:t>klasei</w:t>
      </w:r>
      <w:proofErr w:type="spellEnd"/>
      <w:r w:rsidRPr="00827014">
        <w:rPr>
          <w:color w:val="000000"/>
        </w:rPr>
        <w:t xml:space="preserve"> </w:t>
      </w:r>
      <w:r w:rsidRPr="00827014">
        <w:rPr>
          <w:b/>
          <w:color w:val="000000"/>
        </w:rPr>
        <w:t>“</w:t>
      </w:r>
      <w:proofErr w:type="spellStart"/>
      <w:r w:rsidRPr="00827014">
        <w:rPr>
          <w:b/>
          <w:color w:val="000000"/>
        </w:rPr>
        <w:t>Imūnās</w:t>
      </w:r>
      <w:proofErr w:type="spellEnd"/>
      <w:r w:rsidRPr="00827014">
        <w:rPr>
          <w:b/>
          <w:color w:val="000000"/>
        </w:rPr>
        <w:t xml:space="preserve"> </w:t>
      </w:r>
      <w:proofErr w:type="spellStart"/>
      <w:r w:rsidRPr="00827014">
        <w:rPr>
          <w:b/>
          <w:color w:val="000000"/>
        </w:rPr>
        <w:t>sistēmas</w:t>
      </w:r>
      <w:proofErr w:type="spellEnd"/>
      <w:r w:rsidRPr="00827014">
        <w:rPr>
          <w:b/>
          <w:color w:val="000000"/>
        </w:rPr>
        <w:t xml:space="preserve"> </w:t>
      </w:r>
      <w:proofErr w:type="spellStart"/>
      <w:r w:rsidRPr="00827014">
        <w:rPr>
          <w:b/>
          <w:color w:val="000000"/>
        </w:rPr>
        <w:t>traucējumi</w:t>
      </w:r>
      <w:proofErr w:type="spellEnd"/>
      <w:r w:rsidRPr="00827014">
        <w:rPr>
          <w:b/>
          <w:color w:val="000000"/>
        </w:rPr>
        <w:t>”</w:t>
      </w:r>
      <w:r w:rsidRPr="00827014">
        <w:rPr>
          <w:color w:val="000000"/>
        </w:rPr>
        <w:t xml:space="preserve"> </w:t>
      </w:r>
      <w:proofErr w:type="spellStart"/>
      <w:r w:rsidRPr="00827014">
        <w:rPr>
          <w:color w:val="000000"/>
        </w:rPr>
        <w:t>ar</w:t>
      </w:r>
      <w:proofErr w:type="spellEnd"/>
      <w:r w:rsidRPr="00827014">
        <w:rPr>
          <w:color w:val="000000"/>
        </w:rPr>
        <w:t xml:space="preserve"> </w:t>
      </w:r>
      <w:proofErr w:type="spellStart"/>
      <w:r w:rsidRPr="00827014">
        <w:rPr>
          <w:color w:val="000000"/>
        </w:rPr>
        <w:t>biežumu</w:t>
      </w:r>
      <w:proofErr w:type="spellEnd"/>
      <w:r w:rsidRPr="00827014">
        <w:rPr>
          <w:color w:val="000000"/>
        </w:rPr>
        <w:t xml:space="preserve"> “nav </w:t>
      </w:r>
      <w:proofErr w:type="spellStart"/>
      <w:r w:rsidRPr="00827014">
        <w:rPr>
          <w:color w:val="000000"/>
        </w:rPr>
        <w:t>zināms</w:t>
      </w:r>
      <w:proofErr w:type="spellEnd"/>
      <w:r w:rsidRPr="00827014">
        <w:rPr>
          <w:color w:val="000000"/>
        </w:rPr>
        <w:t xml:space="preserve">” </w:t>
      </w:r>
      <w:proofErr w:type="spellStart"/>
      <w:r w:rsidRPr="00827014">
        <w:rPr>
          <w:color w:val="000000"/>
        </w:rPr>
        <w:t>jāpievieno</w:t>
      </w:r>
      <w:proofErr w:type="spellEnd"/>
      <w:r w:rsidRPr="00827014">
        <w:rPr>
          <w:color w:val="000000"/>
        </w:rPr>
        <w:t xml:space="preserve"> </w:t>
      </w:r>
      <w:proofErr w:type="spellStart"/>
      <w:r w:rsidRPr="00827014">
        <w:rPr>
          <w:color w:val="000000"/>
        </w:rPr>
        <w:t>šāda</w:t>
      </w:r>
      <w:proofErr w:type="spellEnd"/>
      <w:r w:rsidRPr="00827014">
        <w:rPr>
          <w:color w:val="000000"/>
        </w:rPr>
        <w:t xml:space="preserve"> </w:t>
      </w:r>
      <w:proofErr w:type="spellStart"/>
      <w:r w:rsidRPr="00827014">
        <w:rPr>
          <w:color w:val="000000"/>
        </w:rPr>
        <w:t>nevēlamā</w:t>
      </w:r>
      <w:proofErr w:type="spellEnd"/>
      <w:r w:rsidRPr="00827014">
        <w:rPr>
          <w:color w:val="000000"/>
        </w:rPr>
        <w:t xml:space="preserve"> </w:t>
      </w:r>
      <w:proofErr w:type="spellStart"/>
      <w:r w:rsidRPr="00827014">
        <w:rPr>
          <w:color w:val="000000"/>
        </w:rPr>
        <w:t>blakusparādība</w:t>
      </w:r>
      <w:proofErr w:type="spellEnd"/>
      <w:r w:rsidRPr="00827014">
        <w:rPr>
          <w:color w:val="000000"/>
        </w:rPr>
        <w:t>:</w:t>
      </w:r>
    </w:p>
    <w:p w14:paraId="6CFBCFBC" w14:textId="77777777" w:rsidR="00EC4DE2" w:rsidRPr="00827014" w:rsidRDefault="00EC4DE2" w:rsidP="00EC4DE2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eastAsiaTheme="minorEastAsia" w:cs="Arial-ItalicMT"/>
          <w:b/>
          <w:i/>
          <w:iCs/>
          <w:u w:val="single"/>
        </w:rPr>
      </w:pPr>
      <w:proofErr w:type="spellStart"/>
      <w:r w:rsidRPr="00827014">
        <w:rPr>
          <w:b/>
          <w:i/>
          <w:u w:val="single"/>
        </w:rPr>
        <w:t>Anafilaktiska</w:t>
      </w:r>
      <w:proofErr w:type="spellEnd"/>
      <w:r w:rsidRPr="00827014">
        <w:rPr>
          <w:b/>
          <w:i/>
          <w:u w:val="single"/>
        </w:rPr>
        <w:t xml:space="preserve"> </w:t>
      </w:r>
      <w:proofErr w:type="spellStart"/>
      <w:r w:rsidRPr="00827014">
        <w:rPr>
          <w:b/>
          <w:i/>
          <w:u w:val="single"/>
        </w:rPr>
        <w:t>reakcija</w:t>
      </w:r>
      <w:proofErr w:type="spellEnd"/>
    </w:p>
    <w:p w14:paraId="135D4F8B" w14:textId="77777777" w:rsidR="00EC4DE2" w:rsidRPr="00827014" w:rsidRDefault="00EC4DE2" w:rsidP="00EC4DE2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eastAsiaTheme="minorEastAsia" w:cs="Arial-ItalicMT"/>
          <w:iCs/>
        </w:rPr>
      </w:pPr>
      <w:proofErr w:type="spellStart"/>
      <w:r w:rsidRPr="00827014">
        <w:t>Paaugstināta</w:t>
      </w:r>
      <w:proofErr w:type="spellEnd"/>
      <w:r w:rsidRPr="00827014">
        <w:t xml:space="preserve"> </w:t>
      </w:r>
      <w:proofErr w:type="spellStart"/>
      <w:r w:rsidRPr="00827014">
        <w:t>jutība</w:t>
      </w:r>
      <w:proofErr w:type="spellEnd"/>
      <w:r w:rsidRPr="00827014">
        <w:t xml:space="preserve"> (</w:t>
      </w:r>
      <w:proofErr w:type="spellStart"/>
      <w:r w:rsidRPr="00827014">
        <w:t>piemēram</w:t>
      </w:r>
      <w:proofErr w:type="spellEnd"/>
      <w:r w:rsidRPr="00827014">
        <w:t xml:space="preserve">, </w:t>
      </w:r>
      <w:proofErr w:type="spellStart"/>
      <w:r w:rsidRPr="00827014">
        <w:t>nātrene</w:t>
      </w:r>
      <w:proofErr w:type="spellEnd"/>
      <w:r w:rsidRPr="00827014">
        <w:t>)</w:t>
      </w:r>
    </w:p>
    <w:p w14:paraId="517935EB" w14:textId="77777777" w:rsidR="00EC4DE2" w:rsidRDefault="00EC4DE2">
      <w:pPr>
        <w:rPr>
          <w:b/>
          <w:bCs/>
          <w:sz w:val="28"/>
          <w:szCs w:val="28"/>
        </w:rPr>
      </w:pPr>
    </w:p>
    <w:p w14:paraId="12B57DF9" w14:textId="336169B2" w:rsidR="007965A0" w:rsidRPr="007965A0" w:rsidRDefault="007965A0">
      <w:pPr>
        <w:rPr>
          <w:b/>
          <w:bCs/>
          <w:sz w:val="32"/>
          <w:szCs w:val="32"/>
        </w:rPr>
      </w:pPr>
      <w:proofErr w:type="spellStart"/>
      <w:r w:rsidRPr="007965A0">
        <w:rPr>
          <w:b/>
          <w:bCs/>
          <w:sz w:val="32"/>
          <w:szCs w:val="32"/>
        </w:rPr>
        <w:t>Trimetoprims</w:t>
      </w:r>
      <w:proofErr w:type="spellEnd"/>
    </w:p>
    <w:p w14:paraId="4DC0E44D" w14:textId="77777777" w:rsidR="007965A0" w:rsidRPr="007965A0" w:rsidRDefault="007965A0" w:rsidP="007965A0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7965A0">
        <w:rPr>
          <w:rFonts w:ascii="Times New Roman" w:hAnsi="Times New Roman"/>
          <w:b/>
          <w:bCs/>
          <w:color w:val="000000"/>
          <w:sz w:val="28"/>
          <w:szCs w:val="28"/>
        </w:rPr>
        <w:t>Zāļu</w:t>
      </w:r>
      <w:proofErr w:type="spellEnd"/>
      <w:r w:rsidRPr="007965A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65A0">
        <w:rPr>
          <w:rFonts w:ascii="Times New Roman" w:hAnsi="Times New Roman"/>
          <w:b/>
          <w:bCs/>
          <w:color w:val="000000"/>
          <w:sz w:val="28"/>
          <w:szCs w:val="28"/>
        </w:rPr>
        <w:t>apraksts</w:t>
      </w:r>
      <w:proofErr w:type="spellEnd"/>
    </w:p>
    <w:p w14:paraId="7C032D9E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20FA09D3" w14:textId="77777777" w:rsidR="007965A0" w:rsidRDefault="007965A0" w:rsidP="007965A0">
      <w:pPr>
        <w:rPr>
          <w:rFonts w:ascii="Times New Roman" w:hAnsi="Times New Roman"/>
          <w:b/>
          <w:bCs/>
          <w:color w:val="000000"/>
        </w:rPr>
      </w:pPr>
      <w:r w:rsidRPr="00F4354D">
        <w:rPr>
          <w:rFonts w:ascii="Times New Roman" w:hAnsi="Times New Roman"/>
          <w:b/>
          <w:bCs/>
          <w:color w:val="000000"/>
        </w:rPr>
        <w:t>•</w:t>
      </w:r>
      <w:r w:rsidRPr="00F4354D">
        <w:rPr>
          <w:rFonts w:ascii="Times New Roman" w:hAnsi="Times New Roman"/>
          <w:b/>
          <w:bCs/>
          <w:color w:val="000000"/>
        </w:rPr>
        <w:tab/>
        <w:t>4.4. 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apakšpunkts</w:t>
      </w:r>
      <w:proofErr w:type="spellEnd"/>
    </w:p>
    <w:p w14:paraId="3357AE35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45C2F6D4" w14:textId="77777777" w:rsidR="007965A0" w:rsidRDefault="007965A0" w:rsidP="007965A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</w:rPr>
        <w:t>Jāpievieno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šāds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brīdinājums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>:</w:t>
      </w:r>
    </w:p>
    <w:p w14:paraId="6383F91B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58F875B2" w14:textId="77777777" w:rsidR="007965A0" w:rsidRDefault="007965A0" w:rsidP="007965A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Smagas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ādas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nevēlamās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blakusparādības</w:t>
      </w:r>
      <w:proofErr w:type="spellEnd"/>
    </w:p>
    <w:p w14:paraId="4EC8154A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6CE599BD" w14:textId="77777777" w:rsidR="007965A0" w:rsidRDefault="007965A0" w:rsidP="007965A0">
      <w:pPr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Saistībā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trimetoprima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lietošanu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ziņots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par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Stīvensa-Džonsona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sindromu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(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SDžS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),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toksisku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epidermas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nekrolīzi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(TEN),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zāļu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izraisītu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reakciju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eozinofiliju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sistēmiskiem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simptomiem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(</w:t>
      </w:r>
      <w:r w:rsidRPr="00F4354D">
        <w:rPr>
          <w:rFonts w:ascii="Times New Roman" w:hAnsi="Times New Roman"/>
          <w:b/>
          <w:bCs/>
          <w:i/>
          <w:iCs/>
          <w:color w:val="000000"/>
          <w:u w:val="single"/>
        </w:rPr>
        <w:t>drug reaction with eosinophilia and systemic symptoms</w:t>
      </w:r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; DRESS), kas var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būt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dzīvībai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bīstam</w:t>
      </w:r>
      <w:r>
        <w:rPr>
          <w:rFonts w:ascii="Times New Roman" w:hAnsi="Times New Roman"/>
          <w:b/>
          <w:bCs/>
          <w:color w:val="000000"/>
          <w:u w:val="single"/>
        </w:rPr>
        <w:t>i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vai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letāl</w:t>
      </w:r>
      <w:r>
        <w:rPr>
          <w:rFonts w:ascii="Times New Roman" w:hAnsi="Times New Roman"/>
          <w:b/>
          <w:bCs/>
          <w:color w:val="000000"/>
          <w:u w:val="single"/>
        </w:rPr>
        <w:t>i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(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skatīt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4.8. 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apakšpunktu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>).</w:t>
      </w:r>
    </w:p>
    <w:p w14:paraId="3F47CA0B" w14:textId="77777777" w:rsidR="007965A0" w:rsidRDefault="007965A0" w:rsidP="007965A0">
      <w:pPr>
        <w:rPr>
          <w:rFonts w:ascii="Times New Roman" w:hAnsi="Times New Roman"/>
          <w:b/>
          <w:bCs/>
          <w:color w:val="000000"/>
          <w:u w:val="single"/>
        </w:rPr>
      </w:pPr>
    </w:p>
    <w:p w14:paraId="401ECE81" w14:textId="77777777" w:rsidR="007965A0" w:rsidRDefault="007965A0" w:rsidP="007965A0">
      <w:pPr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Pacienti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jā</w:t>
      </w:r>
      <w:r>
        <w:rPr>
          <w:rFonts w:ascii="Times New Roman" w:hAnsi="Times New Roman"/>
          <w:b/>
          <w:bCs/>
          <w:color w:val="000000"/>
          <w:u w:val="single"/>
        </w:rPr>
        <w:t>informē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par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ādas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reakciju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pazīmēm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simptomiem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rūpīgi</w:t>
      </w:r>
      <w:proofErr w:type="spellEnd"/>
      <w:r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jāuzrauga</w:t>
      </w:r>
      <w:proofErr w:type="spellEnd"/>
      <w:r>
        <w:rPr>
          <w:rFonts w:ascii="Times New Roman" w:hAnsi="Times New Roman"/>
          <w:b/>
          <w:bCs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vai</w:t>
      </w:r>
      <w:proofErr w:type="spellEnd"/>
      <w:r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nerodas</w:t>
      </w:r>
      <w:proofErr w:type="spellEnd"/>
      <w:r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ādas</w:t>
      </w:r>
      <w:proofErr w:type="spellEnd"/>
      <w:r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reakcijas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>.</w:t>
      </w:r>
    </w:p>
    <w:p w14:paraId="78E501C7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0482241C" w14:textId="77777777" w:rsidR="007965A0" w:rsidRDefault="007965A0" w:rsidP="007965A0">
      <w:pPr>
        <w:rPr>
          <w:rFonts w:ascii="Times New Roman" w:hAnsi="Times New Roman"/>
          <w:b/>
          <w:bCs/>
          <w:color w:val="000000"/>
        </w:rPr>
      </w:pPr>
      <w:r w:rsidRPr="007471A5">
        <w:rPr>
          <w:rFonts w:ascii="Times New Roman" w:hAnsi="Times New Roman"/>
          <w:b/>
          <w:bCs/>
          <w:color w:val="000000"/>
          <w:u w:val="single"/>
        </w:rPr>
        <w:t xml:space="preserve">Ja </w:t>
      </w:r>
      <w:proofErr w:type="spellStart"/>
      <w:r w:rsidRPr="007471A5">
        <w:rPr>
          <w:rFonts w:ascii="Times New Roman" w:hAnsi="Times New Roman"/>
          <w:b/>
          <w:bCs/>
          <w:color w:val="000000"/>
          <w:u w:val="single"/>
        </w:rPr>
        <w:t>parādās</w:t>
      </w:r>
      <w:proofErr w:type="spellEnd"/>
      <w:r w:rsidRPr="007471A5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7471A5">
        <w:rPr>
          <w:rFonts w:ascii="Times New Roman" w:hAnsi="Times New Roman"/>
          <w:b/>
          <w:bCs/>
          <w:color w:val="000000"/>
          <w:u w:val="single"/>
        </w:rPr>
        <w:t>pazīmes</w:t>
      </w:r>
      <w:proofErr w:type="spellEnd"/>
      <w:r w:rsidRPr="007471A5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7471A5">
        <w:rPr>
          <w:rFonts w:ascii="Times New Roman" w:hAnsi="Times New Roman"/>
          <w:b/>
          <w:bCs/>
          <w:color w:val="000000"/>
          <w:u w:val="single"/>
        </w:rPr>
        <w:t>simptomi</w:t>
      </w:r>
      <w:proofErr w:type="spellEnd"/>
      <w:r w:rsidRPr="007471A5">
        <w:rPr>
          <w:rFonts w:ascii="Times New Roman" w:hAnsi="Times New Roman"/>
          <w:b/>
          <w:bCs/>
          <w:color w:val="000000"/>
          <w:u w:val="single"/>
        </w:rPr>
        <w:t xml:space="preserve">, kas </w:t>
      </w:r>
      <w:proofErr w:type="spellStart"/>
      <w:r w:rsidRPr="007471A5">
        <w:rPr>
          <w:rFonts w:ascii="Times New Roman" w:hAnsi="Times New Roman"/>
          <w:b/>
          <w:bCs/>
          <w:color w:val="000000"/>
          <w:u w:val="single"/>
        </w:rPr>
        <w:t>liecina</w:t>
      </w:r>
      <w:proofErr w:type="spellEnd"/>
      <w:r w:rsidRPr="007471A5">
        <w:rPr>
          <w:rFonts w:ascii="Times New Roman" w:hAnsi="Times New Roman"/>
          <w:b/>
          <w:bCs/>
          <w:color w:val="000000"/>
          <w:u w:val="single"/>
        </w:rPr>
        <w:t xml:space="preserve"> par </w:t>
      </w:r>
      <w:proofErr w:type="spellStart"/>
      <w:r w:rsidRPr="007471A5">
        <w:rPr>
          <w:rFonts w:ascii="Times New Roman" w:hAnsi="Times New Roman"/>
          <w:b/>
          <w:bCs/>
          <w:color w:val="000000"/>
          <w:u w:val="single"/>
        </w:rPr>
        <w:t>šīm</w:t>
      </w:r>
      <w:proofErr w:type="spellEnd"/>
      <w:r w:rsidRPr="007471A5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7471A5">
        <w:rPr>
          <w:rFonts w:ascii="Times New Roman" w:hAnsi="Times New Roman"/>
          <w:b/>
          <w:bCs/>
          <w:color w:val="000000"/>
          <w:u w:val="single"/>
        </w:rPr>
        <w:t>reakcijām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trimetoprima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lietošana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nekavējoties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jāpārtrauc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jāapsver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alternatīva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ārstēšana</w:t>
      </w:r>
      <w:proofErr w:type="spellEnd"/>
      <w:r>
        <w:rPr>
          <w:rFonts w:ascii="Times New Roman" w:hAnsi="Times New Roman"/>
          <w:b/>
          <w:bCs/>
          <w:color w:val="000000"/>
          <w:u w:val="single"/>
        </w:rPr>
        <w:t xml:space="preserve">, ja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nepieciešams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>.</w:t>
      </w:r>
    </w:p>
    <w:p w14:paraId="0FB0008B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6E119B13" w14:textId="77777777" w:rsidR="007965A0" w:rsidRDefault="007965A0" w:rsidP="007965A0">
      <w:pPr>
        <w:rPr>
          <w:rFonts w:ascii="Times New Roman" w:hAnsi="Times New Roman"/>
          <w:b/>
          <w:bCs/>
          <w:color w:val="000000"/>
        </w:rPr>
      </w:pPr>
      <w:r w:rsidRPr="00F4354D">
        <w:rPr>
          <w:rFonts w:ascii="Times New Roman" w:hAnsi="Times New Roman"/>
          <w:b/>
          <w:bCs/>
          <w:color w:val="000000"/>
          <w:u w:val="single"/>
        </w:rPr>
        <w:t>Ja</w:t>
      </w:r>
      <w:r w:rsidRPr="007471A5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pacientam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lietojot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trimetoprimu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radusies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tāda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nopietna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reakcija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kā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piemēram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</w:t>
      </w:r>
      <w:proofErr w:type="spellStart"/>
      <w:r w:rsidRPr="00F4354D">
        <w:rPr>
          <w:rFonts w:ascii="Times New Roman" w:hAnsi="Times New Roman"/>
          <w:b/>
          <w:bCs/>
          <w:i/>
          <w:iCs/>
          <w:color w:val="000000"/>
          <w:u w:val="single"/>
        </w:rPr>
        <w:t>SDžS</w:t>
      </w:r>
      <w:proofErr w:type="spellEnd"/>
      <w:r w:rsidRPr="00F4354D">
        <w:rPr>
          <w:rFonts w:ascii="Times New Roman" w:hAnsi="Times New Roman"/>
          <w:b/>
          <w:bCs/>
          <w:i/>
          <w:iCs/>
          <w:color w:val="000000"/>
          <w:u w:val="single"/>
        </w:rPr>
        <w:t>, TEN</w:t>
      </w:r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vai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r w:rsidRPr="00F4354D">
        <w:rPr>
          <w:rFonts w:ascii="Times New Roman" w:hAnsi="Times New Roman"/>
          <w:b/>
          <w:bCs/>
          <w:i/>
          <w:iCs/>
          <w:color w:val="000000"/>
          <w:u w:val="single"/>
        </w:rPr>
        <w:t>DRESS</w:t>
      </w:r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ārstēšanu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šim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pacientam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nekad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vairs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nedrīkst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atsākt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>.</w:t>
      </w:r>
    </w:p>
    <w:p w14:paraId="34772C27" w14:textId="77777777" w:rsidR="007965A0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5AE59E92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36012F0A" w14:textId="77777777" w:rsidR="007965A0" w:rsidRDefault="007965A0" w:rsidP="007965A0">
      <w:pPr>
        <w:rPr>
          <w:rFonts w:ascii="Times New Roman" w:hAnsi="Times New Roman"/>
          <w:b/>
          <w:bCs/>
          <w:color w:val="000000"/>
        </w:rPr>
      </w:pPr>
      <w:r w:rsidRPr="00F4354D">
        <w:rPr>
          <w:rFonts w:ascii="Times New Roman" w:hAnsi="Times New Roman"/>
          <w:b/>
          <w:bCs/>
          <w:color w:val="000000"/>
        </w:rPr>
        <w:t>•</w:t>
      </w:r>
      <w:r w:rsidRPr="00F4354D">
        <w:rPr>
          <w:rFonts w:ascii="Times New Roman" w:hAnsi="Times New Roman"/>
          <w:b/>
          <w:bCs/>
          <w:color w:val="000000"/>
        </w:rPr>
        <w:tab/>
        <w:t>4.8. 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apakšpunkts</w:t>
      </w:r>
      <w:proofErr w:type="spellEnd"/>
    </w:p>
    <w:p w14:paraId="667670F7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68D8A7DE" w14:textId="77777777" w:rsidR="007965A0" w:rsidRDefault="007965A0" w:rsidP="007965A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</w:rPr>
        <w:t>Orgānu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sistēmu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klasifikācijas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grupā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“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Ādas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un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zemādas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audu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bojājumi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"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ar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biežumu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"</w:t>
      </w:r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nav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zināms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"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jānorāda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šāda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(-as)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nevēlama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(-as)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blakusparādība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>(-as):</w:t>
      </w:r>
    </w:p>
    <w:p w14:paraId="5AACDE51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34D9AE21" w14:textId="77777777" w:rsidR="007965A0" w:rsidRPr="00F4354D" w:rsidRDefault="007965A0" w:rsidP="007965A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Zāļu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izraisīta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reakcija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eozinofiliju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sistēmiskiem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simptomiem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(DRESS)</w:t>
      </w:r>
      <w:r w:rsidRPr="00F4354D">
        <w:rPr>
          <w:rFonts w:ascii="Times New Roman" w:hAnsi="Times New Roman"/>
          <w:b/>
          <w:bCs/>
          <w:color w:val="000000"/>
        </w:rPr>
        <w:t> </w:t>
      </w:r>
    </w:p>
    <w:p w14:paraId="1DFA06A0" w14:textId="77777777" w:rsidR="007965A0" w:rsidRDefault="007965A0" w:rsidP="007965A0">
      <w:pPr>
        <w:rPr>
          <w:rFonts w:ascii="Times New Roman" w:hAnsi="Times New Roman"/>
          <w:b/>
          <w:bCs/>
          <w:color w:val="000000"/>
        </w:rPr>
      </w:pPr>
    </w:p>
    <w:p w14:paraId="48C5DBA8" w14:textId="77777777" w:rsidR="00B62910" w:rsidRDefault="00B62910" w:rsidP="00B6291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</w:rPr>
        <w:t>Zāļu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apraksts</w:t>
      </w:r>
      <w:proofErr w:type="spellEnd"/>
    </w:p>
    <w:p w14:paraId="6988A30E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39E446EC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  <w:r w:rsidRPr="00F4354D">
        <w:rPr>
          <w:rFonts w:ascii="Times New Roman" w:hAnsi="Times New Roman"/>
          <w:b/>
          <w:bCs/>
          <w:color w:val="000000"/>
        </w:rPr>
        <w:t>•</w:t>
      </w:r>
      <w:r w:rsidRPr="00F4354D">
        <w:rPr>
          <w:rFonts w:ascii="Times New Roman" w:hAnsi="Times New Roman"/>
          <w:b/>
          <w:bCs/>
          <w:color w:val="000000"/>
        </w:rPr>
        <w:tab/>
        <w:t>4.3. 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apakšpunkts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“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Kontrindikācijas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>”</w:t>
      </w:r>
    </w:p>
    <w:p w14:paraId="0581A8B9" w14:textId="77777777" w:rsidR="00B62910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5A3284A4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</w:rPr>
        <w:t>Kontrindikācijas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jāgroza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šādi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(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stingrāko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esošo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norādījumu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drīkst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saglabāt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>):</w:t>
      </w:r>
    </w:p>
    <w:p w14:paraId="5F1773B3" w14:textId="77777777" w:rsidR="00B62910" w:rsidRDefault="00B62910" w:rsidP="00B62910">
      <w:pPr>
        <w:rPr>
          <w:rFonts w:ascii="Times New Roman" w:hAnsi="Times New Roman"/>
          <w:b/>
          <w:bCs/>
          <w:color w:val="000000"/>
          <w:u w:val="single"/>
        </w:rPr>
      </w:pPr>
    </w:p>
    <w:p w14:paraId="21BE77FD" w14:textId="77777777" w:rsidR="00B62910" w:rsidRDefault="00B62910" w:rsidP="00B62910">
      <w:pPr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  <w:u w:val="single"/>
        </w:rPr>
        <w:t>G</w:t>
      </w:r>
      <w:r w:rsidRPr="00F4354D">
        <w:rPr>
          <w:rFonts w:ascii="Times New Roman" w:hAnsi="Times New Roman"/>
          <w:b/>
          <w:bCs/>
          <w:color w:val="000000"/>
          <w:u w:val="single"/>
        </w:rPr>
        <w:t>rūtniecības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p</w:t>
      </w:r>
      <w:r w:rsidRPr="00F4354D">
        <w:rPr>
          <w:rFonts w:ascii="Times New Roman" w:hAnsi="Times New Roman"/>
          <w:b/>
          <w:bCs/>
          <w:color w:val="000000"/>
          <w:u w:val="single"/>
        </w:rPr>
        <w:t>irmais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trimestris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(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skatīt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4.6.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apakšpunktu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>).</w:t>
      </w:r>
    </w:p>
    <w:p w14:paraId="230DF636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69AB2C2A" w14:textId="77777777" w:rsidR="00B62910" w:rsidRDefault="00B62910" w:rsidP="00B62910">
      <w:pPr>
        <w:rPr>
          <w:rFonts w:ascii="Times New Roman" w:hAnsi="Times New Roman"/>
          <w:b/>
          <w:bCs/>
          <w:color w:val="000000"/>
        </w:rPr>
      </w:pPr>
      <w:r w:rsidRPr="00F4354D">
        <w:rPr>
          <w:rFonts w:ascii="Times New Roman" w:hAnsi="Times New Roman"/>
          <w:b/>
          <w:bCs/>
          <w:color w:val="000000"/>
        </w:rPr>
        <w:t>•</w:t>
      </w:r>
      <w:r w:rsidRPr="00F4354D">
        <w:rPr>
          <w:rFonts w:ascii="Times New Roman" w:hAnsi="Times New Roman"/>
          <w:b/>
          <w:bCs/>
          <w:color w:val="000000"/>
        </w:rPr>
        <w:tab/>
        <w:t xml:space="preserve">4.6.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apakšpunkts</w:t>
      </w:r>
      <w:proofErr w:type="spellEnd"/>
    </w:p>
    <w:p w14:paraId="66CA2A16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74BD7E3B" w14:textId="77777777" w:rsidR="00B62910" w:rsidRDefault="00B62910" w:rsidP="00B6291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</w:rPr>
        <w:t>Jāpievieno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šāda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jauna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informācija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par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zāļu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radīto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risku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, ja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zāles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tiek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lietotas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grūtniecības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laikā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(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stingrāko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esošo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norādījumu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drīkst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saglabāt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>):</w:t>
      </w:r>
    </w:p>
    <w:p w14:paraId="24A0A162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415C017F" w14:textId="77777777" w:rsidR="00B62910" w:rsidRDefault="00B62910" w:rsidP="00B6291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</w:rPr>
        <w:t>Grūtniecība</w:t>
      </w:r>
      <w:proofErr w:type="spellEnd"/>
    </w:p>
    <w:p w14:paraId="01B23743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2CFEBBD0" w14:textId="77777777" w:rsidR="00B62910" w:rsidRDefault="00B62910" w:rsidP="00B62910">
      <w:pPr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Trimetoprims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kontrindicēts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grūtniecības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pirmajā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trimestrī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(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skatīt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4.3. 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apakšpunktu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>).</w:t>
      </w:r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</w:t>
      </w:r>
      <w:r w:rsidRPr="002F10D4">
        <w:rPr>
          <w:rFonts w:ascii="Times New Roman" w:hAnsi="Times New Roman"/>
          <w:b/>
          <w:bCs/>
          <w:color w:val="000000"/>
          <w:u w:val="single"/>
        </w:rPr>
        <w:t>ētījumi</w:t>
      </w:r>
      <w:proofErr w:type="spellEnd"/>
      <w:r w:rsidRPr="002F10D4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2F10D4">
        <w:rPr>
          <w:rFonts w:ascii="Times New Roman" w:hAnsi="Times New Roman"/>
          <w:b/>
          <w:bCs/>
          <w:color w:val="000000"/>
          <w:u w:val="single"/>
        </w:rPr>
        <w:t>ar</w:t>
      </w:r>
      <w:proofErr w:type="spellEnd"/>
      <w:r w:rsidRPr="002F10D4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2F10D4">
        <w:rPr>
          <w:rFonts w:ascii="Times New Roman" w:hAnsi="Times New Roman"/>
          <w:b/>
          <w:bCs/>
          <w:color w:val="000000"/>
          <w:u w:val="single"/>
        </w:rPr>
        <w:t>dzīvniekiem</w:t>
      </w:r>
      <w:proofErr w:type="spellEnd"/>
      <w:r w:rsidRPr="002F10D4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2F10D4">
        <w:rPr>
          <w:rFonts w:ascii="Times New Roman" w:hAnsi="Times New Roman"/>
          <w:b/>
          <w:bCs/>
          <w:color w:val="000000"/>
          <w:u w:val="single"/>
        </w:rPr>
        <w:t>ir</w:t>
      </w:r>
      <w:proofErr w:type="spellEnd"/>
      <w:r w:rsidRPr="002F10D4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pie</w:t>
      </w:r>
      <w:r w:rsidRPr="002F10D4">
        <w:rPr>
          <w:rFonts w:ascii="Times New Roman" w:hAnsi="Times New Roman"/>
          <w:b/>
          <w:bCs/>
          <w:color w:val="000000"/>
          <w:u w:val="single"/>
        </w:rPr>
        <w:t>rādījuši</w:t>
      </w:r>
      <w:proofErr w:type="spellEnd"/>
      <w:r w:rsidRPr="002F10D4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2F10D4">
        <w:rPr>
          <w:rFonts w:ascii="Times New Roman" w:hAnsi="Times New Roman"/>
          <w:b/>
          <w:bCs/>
          <w:color w:val="000000"/>
          <w:u w:val="single"/>
        </w:rPr>
        <w:t>teratogēnu</w:t>
      </w:r>
      <w:proofErr w:type="spellEnd"/>
      <w:r w:rsidRPr="002F10D4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2F10D4">
        <w:rPr>
          <w:rFonts w:ascii="Times New Roman" w:hAnsi="Times New Roman"/>
          <w:b/>
          <w:bCs/>
          <w:color w:val="000000"/>
          <w:u w:val="single"/>
        </w:rPr>
        <w:t>iedarbību</w:t>
      </w:r>
      <w:proofErr w:type="spellEnd"/>
      <w:r w:rsidRPr="002F10D4">
        <w:rPr>
          <w:rFonts w:ascii="Times New Roman" w:hAnsi="Times New Roman"/>
          <w:b/>
          <w:bCs/>
          <w:color w:val="000000"/>
          <w:u w:val="single"/>
        </w:rPr>
        <w:t>.</w:t>
      </w:r>
    </w:p>
    <w:p w14:paraId="4377F66D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6C359899" w14:textId="77777777" w:rsidR="00B62910" w:rsidRDefault="00B62910" w:rsidP="00B62910">
      <w:pPr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Epidemioloģiskos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pētījumos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pierādīta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spontānu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abortu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iedzimtu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anomāliju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īpaši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nervu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caurulītes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defektu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mutes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šķeltņu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kardiova</w:t>
      </w:r>
      <w:r>
        <w:rPr>
          <w:rFonts w:ascii="Times New Roman" w:hAnsi="Times New Roman"/>
          <w:b/>
          <w:bCs/>
          <w:color w:val="000000"/>
          <w:u w:val="single"/>
        </w:rPr>
        <w:t>s</w:t>
      </w:r>
      <w:r w:rsidRPr="00F4354D">
        <w:rPr>
          <w:rFonts w:ascii="Times New Roman" w:hAnsi="Times New Roman"/>
          <w:b/>
          <w:bCs/>
          <w:color w:val="000000"/>
          <w:u w:val="single"/>
        </w:rPr>
        <w:t>kulāru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defektu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riska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palielināšanās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bērniem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kuru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mātes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grūtniecības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pirmajā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trimestrī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ārstētas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trimetoprimu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.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Tiek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uzskatīts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ka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iespējamais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darbības</w:t>
      </w:r>
      <w:proofErr w:type="spellEnd"/>
      <w:r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mehānisms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mijiedarbība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ar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folātiem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>.</w:t>
      </w:r>
    </w:p>
    <w:p w14:paraId="5F2C2017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3AD7EB99" w14:textId="77777777" w:rsidR="00B62910" w:rsidRDefault="00B62910" w:rsidP="00B62910">
      <w:pPr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Otrajā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trešajā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trimestrī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no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lietošanas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ir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jāizvairās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, </w:t>
      </w:r>
      <w:r>
        <w:rPr>
          <w:rFonts w:ascii="Times New Roman" w:hAnsi="Times New Roman"/>
          <w:b/>
          <w:bCs/>
          <w:color w:val="000000"/>
          <w:u w:val="single"/>
        </w:rPr>
        <w:t xml:space="preserve">ja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vien</w:t>
      </w:r>
      <w:proofErr w:type="spellEnd"/>
      <w:r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u w:val="single"/>
        </w:rPr>
        <w:t>tas</w:t>
      </w:r>
      <w:proofErr w:type="spellEnd"/>
      <w:r>
        <w:rPr>
          <w:rFonts w:ascii="Times New Roman" w:hAnsi="Times New Roman"/>
          <w:b/>
          <w:bCs/>
          <w:color w:val="000000"/>
          <w:u w:val="single"/>
        </w:rPr>
        <w:t xml:space="preserve"> nav</w:t>
      </w:r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klīniski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nepieciešam</w:t>
      </w:r>
      <w:r>
        <w:rPr>
          <w:rFonts w:ascii="Times New Roman" w:hAnsi="Times New Roman"/>
          <w:b/>
          <w:bCs/>
          <w:color w:val="000000"/>
          <w:u w:val="single"/>
        </w:rPr>
        <w:t>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>.</w:t>
      </w:r>
    </w:p>
    <w:p w14:paraId="2BF9A342" w14:textId="3196D908" w:rsidR="00171991" w:rsidRPr="00171991" w:rsidRDefault="00171991" w:rsidP="00B62910">
      <w:pPr>
        <w:rPr>
          <w:rFonts w:ascii="Times New Roman" w:hAnsi="Times New Roman"/>
          <w:b/>
          <w:bCs/>
          <w:color w:val="000000"/>
          <w:sz w:val="32"/>
          <w:szCs w:val="32"/>
          <w:u w:val="single"/>
        </w:rPr>
      </w:pPr>
      <w:proofErr w:type="spellStart"/>
      <w:r w:rsidRPr="00171991">
        <w:rPr>
          <w:rFonts w:ascii="Times New Roman" w:hAnsi="Times New Roman"/>
          <w:b/>
          <w:bCs/>
          <w:color w:val="000000"/>
          <w:sz w:val="32"/>
          <w:szCs w:val="32"/>
          <w:u w:val="single"/>
        </w:rPr>
        <w:lastRenderedPageBreak/>
        <w:t>Vankomicīns</w:t>
      </w:r>
      <w:proofErr w:type="spellEnd"/>
    </w:p>
    <w:p w14:paraId="2C568E38" w14:textId="77777777" w:rsidR="00171991" w:rsidRPr="00705AAE" w:rsidRDefault="00171991" w:rsidP="00171991">
      <w:pPr>
        <w:rPr>
          <w:rFonts w:cs="Verdana"/>
          <w:b/>
          <w:bCs/>
          <w:color w:val="000000"/>
          <w:lang w:val="lv"/>
        </w:rPr>
      </w:pPr>
      <w:r>
        <w:rPr>
          <w:rFonts w:cs="Verdana"/>
          <w:b/>
          <w:bCs/>
          <w:color w:val="000000"/>
          <w:lang w:val="lv"/>
        </w:rPr>
        <w:t>Grozījumi, kas jāiekļauj zāļu informācijas attiecīgajos apakšpunktos</w:t>
      </w:r>
      <w:r>
        <w:rPr>
          <w:rFonts w:cs="Verdana"/>
          <w:color w:val="000000"/>
          <w:lang w:val="lv"/>
        </w:rPr>
        <w:t xml:space="preserve"> (jaunais teksts ir </w:t>
      </w:r>
      <w:r>
        <w:rPr>
          <w:rFonts w:cs="Verdana"/>
          <w:b/>
          <w:bCs/>
          <w:color w:val="000000"/>
          <w:u w:val="single"/>
          <w:lang w:val="lv"/>
        </w:rPr>
        <w:t>pasvītrots un treknrakstā</w:t>
      </w:r>
      <w:r>
        <w:rPr>
          <w:rFonts w:cs="Verdana"/>
          <w:color w:val="000000"/>
          <w:lang w:val="lv"/>
        </w:rPr>
        <w:t xml:space="preserve">, dzēstais teksts </w:t>
      </w:r>
      <w:r>
        <w:rPr>
          <w:rFonts w:cs="Verdana"/>
          <w:strike/>
          <w:color w:val="000000"/>
          <w:lang w:val="lv"/>
        </w:rPr>
        <w:t>pārsvītrots</w:t>
      </w:r>
      <w:r>
        <w:rPr>
          <w:rFonts w:cs="Verdana"/>
          <w:color w:val="000000"/>
          <w:lang w:val="lv"/>
        </w:rPr>
        <w:t>)</w:t>
      </w:r>
    </w:p>
    <w:p w14:paraId="41CAE0BF" w14:textId="77777777" w:rsidR="00171991" w:rsidRPr="00705AAE" w:rsidRDefault="00171991" w:rsidP="00171991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lang w:val="lv"/>
        </w:rPr>
      </w:pPr>
    </w:p>
    <w:p w14:paraId="1F1CD8C7" w14:textId="77777777" w:rsidR="00171991" w:rsidRPr="00705AAE" w:rsidRDefault="00171991" w:rsidP="00171991">
      <w:pPr>
        <w:pStyle w:val="BodytextAgency"/>
        <w:rPr>
          <w:b/>
          <w:lang w:val="lv"/>
        </w:rPr>
      </w:pPr>
      <w:r>
        <w:rPr>
          <w:b/>
          <w:bCs/>
          <w:lang w:val="lv"/>
        </w:rPr>
        <w:t>Zāļu apraksts</w:t>
      </w:r>
    </w:p>
    <w:p w14:paraId="30B51885" w14:textId="77777777" w:rsidR="00171991" w:rsidRPr="00705AAE" w:rsidRDefault="00171991" w:rsidP="00171991">
      <w:pPr>
        <w:pStyle w:val="BodytextAgency"/>
        <w:rPr>
          <w:lang w:val="lv"/>
        </w:rPr>
      </w:pPr>
      <w:r>
        <w:rPr>
          <w:lang w:val="lv"/>
        </w:rPr>
        <w:t xml:space="preserve">• </w:t>
      </w:r>
      <w:r>
        <w:rPr>
          <w:lang w:val="lv"/>
        </w:rPr>
        <w:tab/>
        <w:t>4.8. apakšpunkts</w:t>
      </w:r>
    </w:p>
    <w:p w14:paraId="2E7A7212" w14:textId="77777777" w:rsidR="00171991" w:rsidRPr="00705AAE" w:rsidRDefault="00171991" w:rsidP="00171991">
      <w:pPr>
        <w:pStyle w:val="BodytextAgency"/>
        <w:rPr>
          <w:lang w:val="lv"/>
        </w:rPr>
      </w:pPr>
      <w:r>
        <w:rPr>
          <w:lang w:val="lv"/>
        </w:rPr>
        <w:t>O</w:t>
      </w:r>
      <w:r w:rsidRPr="00614B49">
        <w:rPr>
          <w:lang w:val="lv"/>
        </w:rPr>
        <w:t>rgānu sistēmu klasei</w:t>
      </w:r>
      <w:r>
        <w:rPr>
          <w:lang w:val="lv"/>
        </w:rPr>
        <w:t xml:space="preserve"> “Asins un limfātiskās sistēmas traucējumi” ar biežumu "nav zināms" ir jāpievieno šāda nevēlamā blakusparādība: </w:t>
      </w:r>
      <w:proofErr w:type="spellStart"/>
      <w:r>
        <w:rPr>
          <w:b/>
          <w:bCs/>
          <w:u w:val="single"/>
          <w:lang w:val="lv"/>
        </w:rPr>
        <w:t>hemolītiskā</w:t>
      </w:r>
      <w:proofErr w:type="spellEnd"/>
      <w:r>
        <w:rPr>
          <w:b/>
          <w:bCs/>
          <w:u w:val="single"/>
          <w:lang w:val="lv"/>
        </w:rPr>
        <w:t xml:space="preserve"> anēmija</w:t>
      </w:r>
    </w:p>
    <w:p w14:paraId="2A76E885" w14:textId="77777777" w:rsidR="00171991" w:rsidRPr="00705AAE" w:rsidRDefault="00171991" w:rsidP="00171991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lang w:val="lv"/>
        </w:rPr>
      </w:pPr>
    </w:p>
    <w:p w14:paraId="1DDEC64B" w14:textId="77777777" w:rsidR="00171991" w:rsidRPr="009170B7" w:rsidRDefault="00171991" w:rsidP="00171991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rFonts w:ascii="Courier New" w:hAnsi="Courier New" w:cs="Courier New"/>
          <w:i/>
          <w:iCs/>
          <w:color w:val="339966"/>
        </w:rPr>
      </w:pPr>
    </w:p>
    <w:p w14:paraId="0669F0DC" w14:textId="77777777" w:rsidR="00171991" w:rsidRPr="009170B7" w:rsidRDefault="00171991" w:rsidP="00171991">
      <w:pPr>
        <w:keepNext/>
        <w:widowControl w:val="0"/>
        <w:autoSpaceDE w:val="0"/>
        <w:autoSpaceDN w:val="0"/>
        <w:adjustRightInd w:val="0"/>
        <w:spacing w:before="280"/>
        <w:ind w:left="127" w:right="120"/>
        <w:jc w:val="center"/>
        <w:rPr>
          <w:rFonts w:cs="Verdana"/>
          <w:color w:val="000000"/>
        </w:rPr>
      </w:pPr>
    </w:p>
    <w:p w14:paraId="2949D195" w14:textId="77777777" w:rsidR="00171991" w:rsidRPr="009170B7" w:rsidRDefault="00171991" w:rsidP="00171991">
      <w:pPr>
        <w:keepNext/>
        <w:widowControl w:val="0"/>
        <w:autoSpaceDE w:val="0"/>
        <w:autoSpaceDN w:val="0"/>
        <w:adjustRightInd w:val="0"/>
        <w:spacing w:before="280"/>
        <w:ind w:left="127" w:right="120"/>
        <w:jc w:val="center"/>
        <w:rPr>
          <w:rFonts w:cs="Verdana"/>
          <w:color w:val="000000"/>
        </w:rPr>
      </w:pPr>
      <w:r>
        <w:rPr>
          <w:rFonts w:cs="Verdana"/>
          <w:color w:val="000000"/>
          <w:lang w:val="lv"/>
        </w:rPr>
        <w:br w:type="page"/>
      </w:r>
    </w:p>
    <w:p w14:paraId="7E3402A6" w14:textId="77777777" w:rsidR="00171991" w:rsidRPr="00F4354D" w:rsidRDefault="00171991" w:rsidP="00B62910">
      <w:pPr>
        <w:rPr>
          <w:rFonts w:ascii="Times New Roman" w:hAnsi="Times New Roman"/>
          <w:b/>
          <w:bCs/>
          <w:color w:val="000000"/>
        </w:rPr>
      </w:pPr>
    </w:p>
    <w:p w14:paraId="6B4B95DB" w14:textId="77777777" w:rsidR="007965A0" w:rsidRDefault="007965A0">
      <w:pPr>
        <w:rPr>
          <w:b/>
          <w:bCs/>
          <w:sz w:val="28"/>
          <w:szCs w:val="28"/>
        </w:rPr>
      </w:pPr>
    </w:p>
    <w:p w14:paraId="2655A507" w14:textId="77777777" w:rsidR="00B62910" w:rsidRDefault="00B62910">
      <w:pPr>
        <w:rPr>
          <w:b/>
          <w:bCs/>
          <w:sz w:val="28"/>
          <w:szCs w:val="28"/>
        </w:rPr>
      </w:pPr>
    </w:p>
    <w:p w14:paraId="055B5907" w14:textId="77777777" w:rsidR="00B62910" w:rsidRDefault="00B62910" w:rsidP="00B6291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</w:rPr>
        <w:t>Zāļu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apraksts</w:t>
      </w:r>
      <w:proofErr w:type="spellEnd"/>
    </w:p>
    <w:p w14:paraId="1C731240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058FD747" w14:textId="77777777" w:rsidR="00B62910" w:rsidRDefault="00B62910" w:rsidP="00B62910">
      <w:pPr>
        <w:rPr>
          <w:rFonts w:ascii="Times New Roman" w:hAnsi="Times New Roman"/>
          <w:b/>
          <w:bCs/>
          <w:color w:val="000000"/>
        </w:rPr>
      </w:pPr>
      <w:r w:rsidRPr="00F4354D">
        <w:rPr>
          <w:rFonts w:ascii="Times New Roman" w:hAnsi="Times New Roman"/>
          <w:b/>
          <w:bCs/>
          <w:color w:val="000000"/>
        </w:rPr>
        <w:t>•</w:t>
      </w:r>
      <w:r w:rsidRPr="00F4354D">
        <w:rPr>
          <w:rFonts w:ascii="Times New Roman" w:hAnsi="Times New Roman"/>
          <w:b/>
          <w:bCs/>
          <w:color w:val="000000"/>
        </w:rPr>
        <w:tab/>
        <w:t>4.8. 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apakšpunkts</w:t>
      </w:r>
      <w:proofErr w:type="spellEnd"/>
    </w:p>
    <w:p w14:paraId="61EFF532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</w:rPr>
        <w:t>Orgānu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sistēmu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klasifikācijas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grupā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"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Psihiskie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traucējumi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"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ar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biežumu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“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ļoti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reti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"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jānorāda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šāda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(-as)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nevēlama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 xml:space="preserve">(-as) </w:t>
      </w:r>
      <w:proofErr w:type="spellStart"/>
      <w:r w:rsidRPr="00F4354D">
        <w:rPr>
          <w:rFonts w:ascii="Times New Roman" w:hAnsi="Times New Roman"/>
          <w:b/>
          <w:bCs/>
          <w:color w:val="000000"/>
        </w:rPr>
        <w:t>blakusparādība</w:t>
      </w:r>
      <w:proofErr w:type="spellEnd"/>
      <w:r w:rsidRPr="00F4354D">
        <w:rPr>
          <w:rFonts w:ascii="Times New Roman" w:hAnsi="Times New Roman"/>
          <w:b/>
          <w:bCs/>
          <w:color w:val="000000"/>
        </w:rPr>
        <w:t>(-as):</w:t>
      </w:r>
    </w:p>
    <w:p w14:paraId="4D9E5A34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</w:p>
    <w:p w14:paraId="4EF74AF7" w14:textId="77777777" w:rsidR="00B62910" w:rsidRPr="00F4354D" w:rsidRDefault="00B62910" w:rsidP="00B62910">
      <w:pPr>
        <w:rPr>
          <w:rFonts w:ascii="Times New Roman" w:hAnsi="Times New Roman"/>
          <w:b/>
          <w:bCs/>
          <w:color w:val="000000"/>
        </w:rPr>
      </w:pPr>
      <w:proofErr w:type="spellStart"/>
      <w:r w:rsidRPr="00F4354D">
        <w:rPr>
          <w:rFonts w:ascii="Times New Roman" w:hAnsi="Times New Roman"/>
          <w:b/>
          <w:bCs/>
          <w:color w:val="000000"/>
          <w:u w:val="single"/>
        </w:rPr>
        <w:t>Halucinācijas</w:t>
      </w:r>
      <w:proofErr w:type="spellEnd"/>
      <w:r w:rsidRPr="00F4354D">
        <w:rPr>
          <w:rFonts w:ascii="Times New Roman" w:hAnsi="Times New Roman"/>
          <w:b/>
          <w:bCs/>
          <w:color w:val="000000"/>
          <w:u w:val="single"/>
        </w:rPr>
        <w:t>.</w:t>
      </w:r>
    </w:p>
    <w:p w14:paraId="44017314" w14:textId="77777777" w:rsidR="00B62910" w:rsidRDefault="00B62910">
      <w:pPr>
        <w:rPr>
          <w:b/>
          <w:bCs/>
          <w:sz w:val="28"/>
          <w:szCs w:val="28"/>
        </w:rPr>
      </w:pPr>
    </w:p>
    <w:p w14:paraId="6A060E31" w14:textId="51870617" w:rsidR="00B62910" w:rsidRPr="00B62910" w:rsidRDefault="00B62910">
      <w:pPr>
        <w:rPr>
          <w:b/>
          <w:bCs/>
          <w:sz w:val="32"/>
          <w:szCs w:val="32"/>
        </w:rPr>
      </w:pPr>
      <w:proofErr w:type="spellStart"/>
      <w:r w:rsidRPr="00B62910">
        <w:rPr>
          <w:b/>
          <w:bCs/>
          <w:sz w:val="32"/>
          <w:szCs w:val="32"/>
        </w:rPr>
        <w:t>Vankomicīns</w:t>
      </w:r>
      <w:proofErr w:type="spellEnd"/>
    </w:p>
    <w:p w14:paraId="0B61DC14" w14:textId="77777777" w:rsidR="00B62910" w:rsidRDefault="00B62910">
      <w:pPr>
        <w:rPr>
          <w:b/>
          <w:bCs/>
          <w:sz w:val="28"/>
          <w:szCs w:val="28"/>
        </w:rPr>
      </w:pPr>
    </w:p>
    <w:p w14:paraId="2CB1A5BB" w14:textId="77777777" w:rsidR="00B62910" w:rsidRPr="00171991" w:rsidRDefault="00B62910" w:rsidP="00B62910">
      <w:pPr>
        <w:pStyle w:val="BodytextAgency"/>
        <w:rPr>
          <w:rFonts w:ascii="Times New Roman" w:hAnsi="Times New Roman" w:cs="Times New Roman"/>
          <w:b/>
          <w:bCs/>
          <w:sz w:val="24"/>
          <w:szCs w:val="24"/>
          <w:lang w:val="lv"/>
        </w:rPr>
      </w:pPr>
      <w:r w:rsidRPr="00171991">
        <w:rPr>
          <w:rFonts w:ascii="Times New Roman" w:hAnsi="Times New Roman" w:cs="Times New Roman"/>
          <w:b/>
          <w:bCs/>
          <w:sz w:val="24"/>
          <w:szCs w:val="24"/>
          <w:lang w:val="lv"/>
        </w:rPr>
        <w:t>Zāļu apraksts</w:t>
      </w:r>
    </w:p>
    <w:p w14:paraId="0F004CED" w14:textId="77777777" w:rsidR="00B62910" w:rsidRPr="00B62910" w:rsidRDefault="00B62910" w:rsidP="00B62910">
      <w:pPr>
        <w:pStyle w:val="BodytextAgency"/>
        <w:rPr>
          <w:rFonts w:ascii="Times New Roman" w:hAnsi="Times New Roman" w:cs="Times New Roman"/>
          <w:b/>
          <w:sz w:val="28"/>
          <w:szCs w:val="28"/>
          <w:lang w:val="lv"/>
        </w:rPr>
      </w:pPr>
    </w:p>
    <w:p w14:paraId="362FCFE0" w14:textId="77777777" w:rsidR="00B62910" w:rsidRPr="001325A2" w:rsidRDefault="00B62910" w:rsidP="00B62910">
      <w:pPr>
        <w:pStyle w:val="BodytextAgency"/>
        <w:rPr>
          <w:lang w:val="lv"/>
        </w:rPr>
      </w:pPr>
      <w:r>
        <w:rPr>
          <w:lang w:val="lv"/>
        </w:rPr>
        <w:t xml:space="preserve">• </w:t>
      </w:r>
      <w:r>
        <w:rPr>
          <w:lang w:val="lv"/>
        </w:rPr>
        <w:tab/>
        <w:t>4.8. apakšpunkts</w:t>
      </w:r>
    </w:p>
    <w:p w14:paraId="63468F27" w14:textId="77777777" w:rsidR="00B62910" w:rsidRPr="001325A2" w:rsidRDefault="00B62910" w:rsidP="00B62910">
      <w:pPr>
        <w:pStyle w:val="BodytextAgency"/>
        <w:rPr>
          <w:lang w:val="lv"/>
        </w:rPr>
      </w:pPr>
      <w:r>
        <w:rPr>
          <w:lang w:val="lv"/>
        </w:rPr>
        <w:t>O</w:t>
      </w:r>
      <w:r w:rsidRPr="00614B49">
        <w:rPr>
          <w:lang w:val="lv"/>
        </w:rPr>
        <w:t>rgānu sistēmu klasei</w:t>
      </w:r>
      <w:r>
        <w:rPr>
          <w:lang w:val="lv"/>
        </w:rPr>
        <w:t xml:space="preserve"> “Asins un limfātiskās sistēmas traucējumi” ar biežumu "nav zināms" ir jāpievieno šāda nevēlamā blakusparādība: </w:t>
      </w:r>
      <w:proofErr w:type="spellStart"/>
      <w:r>
        <w:rPr>
          <w:b/>
          <w:bCs/>
          <w:u w:val="single"/>
          <w:lang w:val="lv"/>
        </w:rPr>
        <w:t>hemolītiskā</w:t>
      </w:r>
      <w:proofErr w:type="spellEnd"/>
      <w:r>
        <w:rPr>
          <w:b/>
          <w:bCs/>
          <w:u w:val="single"/>
          <w:lang w:val="lv"/>
        </w:rPr>
        <w:t xml:space="preserve"> anēmija</w:t>
      </w:r>
    </w:p>
    <w:p w14:paraId="6340E918" w14:textId="77777777" w:rsidR="00171991" w:rsidRDefault="00171991" w:rsidP="00B62910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lang w:val="lv"/>
        </w:rPr>
      </w:pPr>
    </w:p>
    <w:p w14:paraId="516A5041" w14:textId="316AA4CC" w:rsidR="00B62910" w:rsidRPr="001325A2" w:rsidRDefault="00B62910" w:rsidP="00B62910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lang w:val="lv"/>
        </w:rPr>
      </w:pPr>
      <w:r>
        <w:rPr>
          <w:rFonts w:cs="Verdana"/>
          <w:b/>
          <w:bCs/>
          <w:color w:val="000000"/>
          <w:lang w:val="lv"/>
        </w:rPr>
        <w:t>Zāļu apraksts</w:t>
      </w:r>
    </w:p>
    <w:p w14:paraId="7695B191" w14:textId="77777777" w:rsidR="00B62910" w:rsidRPr="001325A2" w:rsidRDefault="00B62910" w:rsidP="00B62910">
      <w:pPr>
        <w:pStyle w:val="BodytextAgency"/>
        <w:rPr>
          <w:lang w:val="lv"/>
        </w:rPr>
      </w:pPr>
      <w:r>
        <w:rPr>
          <w:lang w:val="lv"/>
        </w:rPr>
        <w:t xml:space="preserve">• </w:t>
      </w:r>
      <w:r>
        <w:rPr>
          <w:lang w:val="lv"/>
        </w:rPr>
        <w:tab/>
        <w:t>4.8. apakšpunkts</w:t>
      </w:r>
    </w:p>
    <w:p w14:paraId="67C9ED5A" w14:textId="77777777" w:rsidR="00B62910" w:rsidRPr="001325A2" w:rsidRDefault="00B62910" w:rsidP="00B62910">
      <w:pPr>
        <w:pStyle w:val="BodytextAgency"/>
        <w:rPr>
          <w:lang w:val="lv"/>
        </w:rPr>
      </w:pPr>
      <w:r>
        <w:rPr>
          <w:lang w:val="lv"/>
        </w:rPr>
        <w:t>Orgānu sistēmu klasei “</w:t>
      </w:r>
      <w:r w:rsidRPr="00B42179">
        <w:rPr>
          <w:noProof/>
          <w:szCs w:val="22"/>
          <w:lang w:val="da-DK"/>
        </w:rPr>
        <w:t>Aknu un</w:t>
      </w:r>
      <w:r>
        <w:rPr>
          <w:noProof/>
          <w:szCs w:val="22"/>
          <w:lang w:val="da-DK"/>
        </w:rPr>
        <w:t xml:space="preserve"> </w:t>
      </w:r>
      <w:r w:rsidRPr="00B42179">
        <w:rPr>
          <w:noProof/>
          <w:szCs w:val="22"/>
          <w:lang w:val="da-DK"/>
        </w:rPr>
        <w:t>žults izvades sistēmas traucējumi</w:t>
      </w:r>
      <w:r>
        <w:rPr>
          <w:noProof/>
          <w:szCs w:val="22"/>
          <w:lang w:val="da-DK"/>
        </w:rPr>
        <w:t>”</w:t>
      </w:r>
      <w:r w:rsidRPr="003C320B">
        <w:rPr>
          <w:lang w:val="lv"/>
        </w:rPr>
        <w:t xml:space="preserve"> </w:t>
      </w:r>
      <w:r>
        <w:rPr>
          <w:lang w:val="lv"/>
        </w:rPr>
        <w:t>ar biežumu "bieži" ir jāpievieno šāda(-</w:t>
      </w:r>
      <w:proofErr w:type="spellStart"/>
      <w:r>
        <w:rPr>
          <w:lang w:val="lv"/>
        </w:rPr>
        <w:t>as</w:t>
      </w:r>
      <w:proofErr w:type="spellEnd"/>
      <w:r>
        <w:rPr>
          <w:lang w:val="lv"/>
        </w:rPr>
        <w:t>) nevēlamā(-</w:t>
      </w:r>
      <w:proofErr w:type="spellStart"/>
      <w:r>
        <w:rPr>
          <w:lang w:val="lv"/>
        </w:rPr>
        <w:t>as</w:t>
      </w:r>
      <w:proofErr w:type="spellEnd"/>
      <w:r>
        <w:rPr>
          <w:lang w:val="lv"/>
        </w:rPr>
        <w:t>) blakusparādība(-</w:t>
      </w:r>
      <w:proofErr w:type="spellStart"/>
      <w:r>
        <w:rPr>
          <w:lang w:val="lv"/>
        </w:rPr>
        <w:t>as</w:t>
      </w:r>
      <w:proofErr w:type="spellEnd"/>
      <w:r>
        <w:rPr>
          <w:lang w:val="lv"/>
        </w:rPr>
        <w:t xml:space="preserve">): </w:t>
      </w:r>
      <w:r>
        <w:rPr>
          <w:b/>
          <w:bCs/>
          <w:color w:val="000000"/>
          <w:u w:val="single"/>
          <w:lang w:val="lv"/>
        </w:rPr>
        <w:t xml:space="preserve">paaugstināts </w:t>
      </w:r>
      <w:proofErr w:type="spellStart"/>
      <w:r>
        <w:rPr>
          <w:b/>
          <w:bCs/>
          <w:color w:val="000000"/>
          <w:u w:val="single"/>
          <w:lang w:val="lv"/>
        </w:rPr>
        <w:t>alanīnaminotransferāzes</w:t>
      </w:r>
      <w:proofErr w:type="spellEnd"/>
      <w:r>
        <w:rPr>
          <w:b/>
          <w:bCs/>
          <w:color w:val="000000"/>
          <w:u w:val="single"/>
          <w:lang w:val="lv"/>
        </w:rPr>
        <w:t xml:space="preserve"> līmenis, paaugstināts  </w:t>
      </w:r>
      <w:proofErr w:type="spellStart"/>
      <w:r>
        <w:rPr>
          <w:b/>
          <w:bCs/>
          <w:color w:val="000000"/>
          <w:u w:val="single"/>
          <w:lang w:val="lv"/>
        </w:rPr>
        <w:t>aspartātaminotransferāzes</w:t>
      </w:r>
      <w:proofErr w:type="spellEnd"/>
      <w:r>
        <w:rPr>
          <w:b/>
          <w:bCs/>
          <w:color w:val="000000"/>
          <w:u w:val="single"/>
          <w:lang w:val="lv"/>
        </w:rPr>
        <w:t xml:space="preserve"> līmenis</w:t>
      </w:r>
    </w:p>
    <w:p w14:paraId="19033FC2" w14:textId="77777777" w:rsidR="00B62910" w:rsidRDefault="00B62910">
      <w:pPr>
        <w:rPr>
          <w:b/>
          <w:bCs/>
          <w:sz w:val="28"/>
          <w:szCs w:val="28"/>
        </w:rPr>
      </w:pPr>
    </w:p>
    <w:p w14:paraId="67628598" w14:textId="77777777" w:rsidR="00B62910" w:rsidRPr="001325A2" w:rsidRDefault="00B62910" w:rsidP="00B62910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lang w:val="lv"/>
        </w:rPr>
      </w:pPr>
      <w:r>
        <w:rPr>
          <w:rFonts w:cs="Verdana"/>
          <w:b/>
          <w:bCs/>
          <w:color w:val="000000"/>
          <w:lang w:val="lv"/>
        </w:rPr>
        <w:t>Zāļu apraksts</w:t>
      </w:r>
    </w:p>
    <w:p w14:paraId="49ABF3B5" w14:textId="77777777" w:rsidR="00B62910" w:rsidRPr="001325A2" w:rsidRDefault="00B62910" w:rsidP="00B62910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lang w:val="lv"/>
        </w:rPr>
      </w:pPr>
    </w:p>
    <w:p w14:paraId="64B13846" w14:textId="77777777" w:rsidR="00B62910" w:rsidRPr="001325A2" w:rsidRDefault="00B62910" w:rsidP="00B62910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  <w:lang w:val="lv"/>
        </w:rPr>
      </w:pPr>
      <w:r>
        <w:rPr>
          <w:rFonts w:cs="Verdana"/>
          <w:color w:val="000000"/>
          <w:lang w:val="lv"/>
        </w:rPr>
        <w:t>4.4. apakšpunkts</w:t>
      </w:r>
    </w:p>
    <w:p w14:paraId="7DC8C73E" w14:textId="77777777" w:rsidR="00B62910" w:rsidRPr="001325A2" w:rsidRDefault="00B62910" w:rsidP="00B62910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  <w:lang w:val="lv"/>
        </w:rPr>
      </w:pPr>
      <w:r>
        <w:rPr>
          <w:rFonts w:cs="Verdana"/>
          <w:color w:val="000000"/>
          <w:lang w:val="lv"/>
        </w:rPr>
        <w:t>Brīdinājums jāpievieno šādi:</w:t>
      </w:r>
    </w:p>
    <w:p w14:paraId="1A90925B" w14:textId="77777777" w:rsidR="00B62910" w:rsidRPr="001325A2" w:rsidRDefault="00B62910" w:rsidP="00B62910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u w:val="single"/>
          <w:lang w:val="lv"/>
        </w:rPr>
      </w:pPr>
      <w:proofErr w:type="spellStart"/>
      <w:r>
        <w:rPr>
          <w:rFonts w:cs="Verdana"/>
          <w:b/>
          <w:bCs/>
          <w:u w:val="single"/>
          <w:lang w:val="lv"/>
        </w:rPr>
        <w:t>Kardiovaskulāra</w:t>
      </w:r>
      <w:proofErr w:type="spellEnd"/>
      <w:r>
        <w:rPr>
          <w:rFonts w:cs="Verdana"/>
          <w:b/>
          <w:bCs/>
          <w:u w:val="single"/>
          <w:lang w:val="lv"/>
        </w:rPr>
        <w:t xml:space="preserve"> un </w:t>
      </w:r>
      <w:proofErr w:type="spellStart"/>
      <w:r>
        <w:rPr>
          <w:rFonts w:cs="Verdana"/>
          <w:b/>
          <w:bCs/>
          <w:u w:val="single"/>
          <w:lang w:val="lv"/>
        </w:rPr>
        <w:t>cerebrovaskulāra</w:t>
      </w:r>
      <w:proofErr w:type="spellEnd"/>
      <w:r>
        <w:rPr>
          <w:rFonts w:cs="Verdana"/>
          <w:b/>
          <w:bCs/>
          <w:u w:val="single"/>
          <w:lang w:val="lv"/>
        </w:rPr>
        <w:t xml:space="preserve"> ietekme </w:t>
      </w:r>
    </w:p>
    <w:p w14:paraId="374B7836" w14:textId="77777777" w:rsidR="00B62910" w:rsidRPr="001325A2" w:rsidRDefault="00B62910" w:rsidP="00B62910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lang w:val="lv"/>
        </w:rPr>
      </w:pPr>
      <w:r>
        <w:rPr>
          <w:rFonts w:cs="Verdana"/>
          <w:b/>
          <w:bCs/>
          <w:u w:val="single"/>
          <w:lang w:val="lv"/>
        </w:rPr>
        <w:lastRenderedPageBreak/>
        <w:t xml:space="preserve">Pacientiem, kuri tika ārstēti ar </w:t>
      </w:r>
      <w:proofErr w:type="spellStart"/>
      <w:r>
        <w:rPr>
          <w:rFonts w:cs="Verdana"/>
          <w:b/>
          <w:bCs/>
          <w:u w:val="single"/>
          <w:lang w:val="lv"/>
        </w:rPr>
        <w:t>vankomicīnu</w:t>
      </w:r>
      <w:proofErr w:type="spellEnd"/>
      <w:r>
        <w:rPr>
          <w:rFonts w:cs="Verdana"/>
          <w:b/>
          <w:bCs/>
          <w:u w:val="single"/>
          <w:lang w:val="lv"/>
        </w:rPr>
        <w:t xml:space="preserve">, ir ziņots par </w:t>
      </w:r>
      <w:proofErr w:type="spellStart"/>
      <w:r>
        <w:rPr>
          <w:rFonts w:cs="Verdana"/>
          <w:b/>
          <w:bCs/>
          <w:u w:val="single"/>
          <w:lang w:val="lv"/>
        </w:rPr>
        <w:t>Kounis</w:t>
      </w:r>
      <w:proofErr w:type="spellEnd"/>
      <w:r>
        <w:rPr>
          <w:rFonts w:cs="Verdana"/>
          <w:b/>
          <w:bCs/>
          <w:u w:val="single"/>
          <w:lang w:val="lv"/>
        </w:rPr>
        <w:t xml:space="preserve"> sindroma gadījumiem. </w:t>
      </w:r>
      <w:proofErr w:type="spellStart"/>
      <w:r>
        <w:rPr>
          <w:rFonts w:cs="Verdana"/>
          <w:b/>
          <w:bCs/>
          <w:u w:val="single"/>
          <w:lang w:val="lv"/>
        </w:rPr>
        <w:t>Kounis</w:t>
      </w:r>
      <w:proofErr w:type="spellEnd"/>
      <w:r>
        <w:rPr>
          <w:rFonts w:cs="Verdana"/>
          <w:b/>
          <w:bCs/>
          <w:u w:val="single"/>
          <w:lang w:val="lv"/>
        </w:rPr>
        <w:t xml:space="preserve"> sindroms ir definēts kā </w:t>
      </w:r>
      <w:proofErr w:type="spellStart"/>
      <w:r>
        <w:rPr>
          <w:rFonts w:cs="Verdana"/>
          <w:b/>
          <w:bCs/>
          <w:u w:val="single"/>
          <w:lang w:val="lv"/>
        </w:rPr>
        <w:t>kardiovaskulāri</w:t>
      </w:r>
      <w:proofErr w:type="spellEnd"/>
      <w:r>
        <w:rPr>
          <w:rFonts w:cs="Verdana"/>
          <w:b/>
          <w:bCs/>
          <w:u w:val="single"/>
          <w:lang w:val="lv"/>
        </w:rPr>
        <w:t xml:space="preserve"> simptomi sekundāri alerģiskai vai paaugstinātas jutības reakcijai, kas saistīta ar koronāro artēriju sašaurināšanos un var izraisīt miokarda infarktu.</w:t>
      </w:r>
    </w:p>
    <w:p w14:paraId="654F9093" w14:textId="77777777" w:rsidR="00B62910" w:rsidRPr="001325A2" w:rsidRDefault="00B62910" w:rsidP="00B62910">
      <w:pPr>
        <w:pStyle w:val="BodytextAgency"/>
        <w:rPr>
          <w:lang w:val="lv"/>
        </w:rPr>
      </w:pPr>
      <w:r>
        <w:rPr>
          <w:lang w:val="lv"/>
        </w:rPr>
        <w:t xml:space="preserve">• </w:t>
      </w:r>
      <w:r>
        <w:rPr>
          <w:lang w:val="lv"/>
        </w:rPr>
        <w:tab/>
        <w:t>4.8. apakšpunkts</w:t>
      </w:r>
    </w:p>
    <w:p w14:paraId="386A32E4" w14:textId="77777777" w:rsidR="00B62910" w:rsidRPr="001325A2" w:rsidRDefault="00B62910" w:rsidP="00B62910">
      <w:pPr>
        <w:pStyle w:val="BodytextAgency"/>
        <w:rPr>
          <w:lang w:val="lv"/>
        </w:rPr>
      </w:pPr>
      <w:r>
        <w:rPr>
          <w:lang w:val="lv"/>
        </w:rPr>
        <w:t>Orgānu sistēmu klasei “</w:t>
      </w:r>
      <w:r w:rsidRPr="001325A2">
        <w:rPr>
          <w:lang w:val="lv"/>
        </w:rPr>
        <w:t xml:space="preserve"> </w:t>
      </w:r>
      <w:r w:rsidRPr="005B214F">
        <w:rPr>
          <w:lang w:val="lv"/>
        </w:rPr>
        <w:t>Sirds funkcijas</w:t>
      </w:r>
      <w:r>
        <w:rPr>
          <w:lang w:val="lv"/>
        </w:rPr>
        <w:t xml:space="preserve"> traucējumi” ir jāpievieno šāda(-</w:t>
      </w:r>
      <w:proofErr w:type="spellStart"/>
      <w:r>
        <w:rPr>
          <w:lang w:val="lv"/>
        </w:rPr>
        <w:t>as</w:t>
      </w:r>
      <w:proofErr w:type="spellEnd"/>
      <w:r>
        <w:rPr>
          <w:lang w:val="lv"/>
        </w:rPr>
        <w:t>) nevēlamā(-</w:t>
      </w:r>
      <w:proofErr w:type="spellStart"/>
      <w:r>
        <w:rPr>
          <w:lang w:val="lv"/>
        </w:rPr>
        <w:t>as</w:t>
      </w:r>
      <w:proofErr w:type="spellEnd"/>
      <w:r>
        <w:rPr>
          <w:lang w:val="lv"/>
        </w:rPr>
        <w:t>) blakusparādība(-</w:t>
      </w:r>
      <w:proofErr w:type="spellStart"/>
      <w:r>
        <w:rPr>
          <w:lang w:val="lv"/>
        </w:rPr>
        <w:t>as</w:t>
      </w:r>
      <w:proofErr w:type="spellEnd"/>
      <w:r>
        <w:rPr>
          <w:lang w:val="lv"/>
        </w:rPr>
        <w:t xml:space="preserve">) ar biežumu "nav zināms": </w:t>
      </w:r>
      <w:proofErr w:type="spellStart"/>
      <w:r>
        <w:rPr>
          <w:b/>
          <w:bCs/>
          <w:u w:val="single"/>
          <w:lang w:val="lv"/>
        </w:rPr>
        <w:t>Kounis</w:t>
      </w:r>
      <w:proofErr w:type="spellEnd"/>
      <w:r>
        <w:rPr>
          <w:b/>
          <w:bCs/>
          <w:u w:val="single"/>
          <w:lang w:val="lv"/>
        </w:rPr>
        <w:t xml:space="preserve"> sindroms</w:t>
      </w:r>
    </w:p>
    <w:p w14:paraId="095A4700" w14:textId="77777777" w:rsidR="00B62910" w:rsidRPr="008507C4" w:rsidRDefault="00B62910">
      <w:pPr>
        <w:rPr>
          <w:b/>
          <w:bCs/>
          <w:sz w:val="28"/>
          <w:szCs w:val="28"/>
        </w:rPr>
      </w:pPr>
    </w:p>
    <w:sectPr w:rsidR="00B62910" w:rsidRPr="008507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32ADD" w14:textId="77777777" w:rsidR="00746D23" w:rsidRDefault="00746D23" w:rsidP="00B23A53">
      <w:pPr>
        <w:spacing w:after="0" w:line="240" w:lineRule="auto"/>
      </w:pPr>
      <w:r>
        <w:separator/>
      </w:r>
    </w:p>
  </w:endnote>
  <w:endnote w:type="continuationSeparator" w:id="0">
    <w:p w14:paraId="6F85CB3B" w14:textId="77777777" w:rsidR="00746D23" w:rsidRDefault="00746D23" w:rsidP="00B2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10D3" w14:textId="77777777" w:rsidR="00746D23" w:rsidRDefault="00746D23" w:rsidP="00B23A53">
      <w:pPr>
        <w:spacing w:after="0" w:line="240" w:lineRule="auto"/>
      </w:pPr>
      <w:r>
        <w:separator/>
      </w:r>
    </w:p>
  </w:footnote>
  <w:footnote w:type="continuationSeparator" w:id="0">
    <w:p w14:paraId="6112802C" w14:textId="77777777" w:rsidR="00746D23" w:rsidRDefault="00746D23" w:rsidP="00B23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391"/>
    <w:multiLevelType w:val="hybridMultilevel"/>
    <w:tmpl w:val="69EE53BE"/>
    <w:lvl w:ilvl="0" w:tplc="0638E1E2">
      <w:start w:val="1"/>
      <w:numFmt w:val="bullet"/>
      <w:lvlText w:val=""/>
      <w:lvlJc w:val="left"/>
      <w:pPr>
        <w:ind w:left="2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05A70D5D"/>
    <w:multiLevelType w:val="hybridMultilevel"/>
    <w:tmpl w:val="8068B816"/>
    <w:lvl w:ilvl="0" w:tplc="79C019B4">
      <w:start w:val="2"/>
      <w:numFmt w:val="lowerLetter"/>
      <w:suff w:val="space"/>
      <w:lvlText w:val="%1."/>
      <w:lvlJc w:val="center"/>
      <w:pPr>
        <w:ind w:left="1082" w:hanging="360"/>
      </w:pPr>
    </w:lvl>
    <w:lvl w:ilvl="1" w:tplc="140C0019">
      <w:start w:val="1"/>
      <w:numFmt w:val="lowerLetter"/>
      <w:lvlText w:val="%2."/>
      <w:lvlJc w:val="left"/>
      <w:pPr>
        <w:ind w:left="1802" w:hanging="360"/>
      </w:pPr>
    </w:lvl>
    <w:lvl w:ilvl="2" w:tplc="140C001B">
      <w:start w:val="1"/>
      <w:numFmt w:val="lowerRoman"/>
      <w:lvlText w:val="%3."/>
      <w:lvlJc w:val="right"/>
      <w:pPr>
        <w:ind w:left="2522" w:hanging="180"/>
      </w:pPr>
    </w:lvl>
    <w:lvl w:ilvl="3" w:tplc="140C000F">
      <w:start w:val="1"/>
      <w:numFmt w:val="decimal"/>
      <w:lvlText w:val="%4."/>
      <w:lvlJc w:val="left"/>
      <w:pPr>
        <w:ind w:left="3242" w:hanging="360"/>
      </w:pPr>
    </w:lvl>
    <w:lvl w:ilvl="4" w:tplc="140C0019">
      <w:start w:val="1"/>
      <w:numFmt w:val="lowerLetter"/>
      <w:lvlText w:val="%5."/>
      <w:lvlJc w:val="left"/>
      <w:pPr>
        <w:ind w:left="3962" w:hanging="360"/>
      </w:pPr>
    </w:lvl>
    <w:lvl w:ilvl="5" w:tplc="140C001B">
      <w:start w:val="1"/>
      <w:numFmt w:val="lowerRoman"/>
      <w:lvlText w:val="%6."/>
      <w:lvlJc w:val="right"/>
      <w:pPr>
        <w:ind w:left="4682" w:hanging="180"/>
      </w:pPr>
    </w:lvl>
    <w:lvl w:ilvl="6" w:tplc="140C000F">
      <w:start w:val="1"/>
      <w:numFmt w:val="decimal"/>
      <w:lvlText w:val="%7."/>
      <w:lvlJc w:val="left"/>
      <w:pPr>
        <w:ind w:left="5402" w:hanging="360"/>
      </w:pPr>
    </w:lvl>
    <w:lvl w:ilvl="7" w:tplc="140C0019">
      <w:start w:val="1"/>
      <w:numFmt w:val="lowerLetter"/>
      <w:lvlText w:val="%8."/>
      <w:lvlJc w:val="left"/>
      <w:pPr>
        <w:ind w:left="6122" w:hanging="360"/>
      </w:pPr>
    </w:lvl>
    <w:lvl w:ilvl="8" w:tplc="140C001B">
      <w:start w:val="1"/>
      <w:numFmt w:val="lowerRoman"/>
      <w:lvlText w:val="%9."/>
      <w:lvlJc w:val="right"/>
      <w:pPr>
        <w:ind w:left="6842" w:hanging="180"/>
      </w:pPr>
    </w:lvl>
  </w:abstractNum>
  <w:abstractNum w:abstractNumId="2" w15:restartNumberingAfterBreak="0">
    <w:nsid w:val="07E9376C"/>
    <w:multiLevelType w:val="hybridMultilevel"/>
    <w:tmpl w:val="3C40E61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22A6893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F5AFC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54047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F94D88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23E9A9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4D068D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00ACAD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6092F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347D5D"/>
    <w:multiLevelType w:val="hybridMultilevel"/>
    <w:tmpl w:val="A30207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81022"/>
    <w:multiLevelType w:val="multilevel"/>
    <w:tmpl w:val="19FE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5B2067"/>
    <w:multiLevelType w:val="multilevel"/>
    <w:tmpl w:val="839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A81133"/>
    <w:multiLevelType w:val="hybridMultilevel"/>
    <w:tmpl w:val="E5E04A82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0FBA3A26"/>
    <w:multiLevelType w:val="hybridMultilevel"/>
    <w:tmpl w:val="CABE80F2"/>
    <w:lvl w:ilvl="0" w:tplc="4E568F90">
      <w:start w:val="1"/>
      <w:numFmt w:val="bullet"/>
      <w:lvlText w:val="-"/>
      <w:lvlJc w:val="left"/>
      <w:pPr>
        <w:ind w:left="362" w:hanging="360"/>
      </w:pPr>
      <w:rPr>
        <w:rFonts w:ascii="Aptos" w:hAnsi="Aptos" w:hint="default"/>
      </w:rPr>
    </w:lvl>
    <w:lvl w:ilvl="1" w:tplc="1B0E27E8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4154C748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A138585C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596AB99A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D9B80C8A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8AE62576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96D25FF8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40705B1C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8" w15:restartNumberingAfterBreak="0">
    <w:nsid w:val="109718E9"/>
    <w:multiLevelType w:val="multilevel"/>
    <w:tmpl w:val="8A9C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2F078E"/>
    <w:multiLevelType w:val="hybridMultilevel"/>
    <w:tmpl w:val="78663E0A"/>
    <w:lvl w:ilvl="0" w:tplc="040F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0" w15:restartNumberingAfterBreak="0">
    <w:nsid w:val="27E64DCE"/>
    <w:multiLevelType w:val="multilevel"/>
    <w:tmpl w:val="517E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134DC4"/>
    <w:multiLevelType w:val="hybridMultilevel"/>
    <w:tmpl w:val="043CDFFC"/>
    <w:lvl w:ilvl="0" w:tplc="0407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2" w15:restartNumberingAfterBreak="0">
    <w:nsid w:val="2AD90243"/>
    <w:multiLevelType w:val="hybridMultilevel"/>
    <w:tmpl w:val="22521F36"/>
    <w:lvl w:ilvl="0" w:tplc="6BC01A58">
      <w:numFmt w:val="bullet"/>
      <w:lvlText w:val="•"/>
      <w:lvlJc w:val="left"/>
      <w:pPr>
        <w:ind w:left="570" w:hanging="57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FF658B"/>
    <w:multiLevelType w:val="hybridMultilevel"/>
    <w:tmpl w:val="41782462"/>
    <w:lvl w:ilvl="0" w:tplc="D0F6193C">
      <w:numFmt w:val="bullet"/>
      <w:lvlText w:val="•"/>
      <w:lvlJc w:val="left"/>
      <w:pPr>
        <w:ind w:left="727" w:hanging="585"/>
      </w:pPr>
      <w:rPr>
        <w:rFonts w:ascii="Verdana" w:eastAsia="SimSun" w:hAnsi="Verdana" w:cs="Verdana" w:hint="default"/>
      </w:rPr>
    </w:lvl>
    <w:lvl w:ilvl="1" w:tplc="859E6B9E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D966328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8F3EA97A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9FAE658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740A3B14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E71C9CE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B226F8E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E4E3A5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A00455A"/>
    <w:multiLevelType w:val="hybridMultilevel"/>
    <w:tmpl w:val="94C86A38"/>
    <w:lvl w:ilvl="0" w:tplc="63A04926">
      <w:start w:val="1"/>
      <w:numFmt w:val="bullet"/>
      <w:lvlText w:val="•"/>
      <w:lvlJc w:val="left"/>
      <w:pPr>
        <w:ind w:left="218" w:hanging="568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BDF26788">
      <w:start w:val="1"/>
      <w:numFmt w:val="bullet"/>
      <w:lvlText w:val="•"/>
      <w:lvlJc w:val="left"/>
      <w:pPr>
        <w:ind w:left="1135" w:hanging="568"/>
      </w:pPr>
    </w:lvl>
    <w:lvl w:ilvl="2" w:tplc="41941AF6">
      <w:start w:val="1"/>
      <w:numFmt w:val="bullet"/>
      <w:lvlText w:val="•"/>
      <w:lvlJc w:val="left"/>
      <w:pPr>
        <w:ind w:left="2052" w:hanging="568"/>
      </w:pPr>
    </w:lvl>
    <w:lvl w:ilvl="3" w:tplc="9DAEA824">
      <w:start w:val="1"/>
      <w:numFmt w:val="bullet"/>
      <w:lvlText w:val="•"/>
      <w:lvlJc w:val="left"/>
      <w:pPr>
        <w:ind w:left="2969" w:hanging="568"/>
      </w:pPr>
    </w:lvl>
    <w:lvl w:ilvl="4" w:tplc="E2486990">
      <w:start w:val="1"/>
      <w:numFmt w:val="bullet"/>
      <w:lvlText w:val="•"/>
      <w:lvlJc w:val="left"/>
      <w:pPr>
        <w:ind w:left="3885" w:hanging="568"/>
      </w:pPr>
    </w:lvl>
    <w:lvl w:ilvl="5" w:tplc="263E5C20">
      <w:start w:val="1"/>
      <w:numFmt w:val="bullet"/>
      <w:lvlText w:val="•"/>
      <w:lvlJc w:val="left"/>
      <w:pPr>
        <w:ind w:left="4802" w:hanging="568"/>
      </w:pPr>
    </w:lvl>
    <w:lvl w:ilvl="6" w:tplc="A91AC43A">
      <w:start w:val="1"/>
      <w:numFmt w:val="bullet"/>
      <w:lvlText w:val="•"/>
      <w:lvlJc w:val="left"/>
      <w:pPr>
        <w:ind w:left="5719" w:hanging="568"/>
      </w:pPr>
    </w:lvl>
    <w:lvl w:ilvl="7" w:tplc="56B26214">
      <w:start w:val="1"/>
      <w:numFmt w:val="bullet"/>
      <w:lvlText w:val="•"/>
      <w:lvlJc w:val="left"/>
      <w:pPr>
        <w:ind w:left="6636" w:hanging="568"/>
      </w:pPr>
    </w:lvl>
    <w:lvl w:ilvl="8" w:tplc="0B9CC0DE">
      <w:start w:val="1"/>
      <w:numFmt w:val="bullet"/>
      <w:lvlText w:val="•"/>
      <w:lvlJc w:val="left"/>
      <w:pPr>
        <w:ind w:left="7553" w:hanging="568"/>
      </w:pPr>
    </w:lvl>
  </w:abstractNum>
  <w:abstractNum w:abstractNumId="15" w15:restartNumberingAfterBreak="0">
    <w:nsid w:val="3E9F0EB0"/>
    <w:multiLevelType w:val="hybridMultilevel"/>
    <w:tmpl w:val="93F8116E"/>
    <w:lvl w:ilvl="0" w:tplc="0638E1E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52A4A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44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8F8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C0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CF2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A0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69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E43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04E9"/>
    <w:multiLevelType w:val="hybridMultilevel"/>
    <w:tmpl w:val="99560376"/>
    <w:lvl w:ilvl="0" w:tplc="040C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7" w15:restartNumberingAfterBreak="0">
    <w:nsid w:val="41715EB3"/>
    <w:multiLevelType w:val="hybridMultilevel"/>
    <w:tmpl w:val="835AB3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55806"/>
    <w:multiLevelType w:val="hybridMultilevel"/>
    <w:tmpl w:val="4D506706"/>
    <w:lvl w:ilvl="0" w:tplc="179E78EE"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D68691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A40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8E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C2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AC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E3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2F0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21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B3F68"/>
    <w:multiLevelType w:val="hybridMultilevel"/>
    <w:tmpl w:val="6E5E8CC8"/>
    <w:lvl w:ilvl="0" w:tplc="31608F4C">
      <w:start w:val="2"/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  <w:color w:val="000000"/>
      </w:rPr>
    </w:lvl>
    <w:lvl w:ilvl="1" w:tplc="E2740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F7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02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5C6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8E4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2E1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206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5C02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C570A"/>
    <w:multiLevelType w:val="hybridMultilevel"/>
    <w:tmpl w:val="DEDC5E8C"/>
    <w:lvl w:ilvl="0" w:tplc="D4C0712A">
      <w:numFmt w:val="bullet"/>
      <w:lvlText w:val="•"/>
      <w:lvlJc w:val="left"/>
      <w:pPr>
        <w:ind w:left="721" w:hanging="465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1" w15:restartNumberingAfterBreak="0">
    <w:nsid w:val="4FCA4EFE"/>
    <w:multiLevelType w:val="hybridMultilevel"/>
    <w:tmpl w:val="6D1C5F32"/>
    <w:lvl w:ilvl="0" w:tplc="72BE3E36">
      <w:numFmt w:val="bullet"/>
      <w:lvlText w:val="•"/>
      <w:lvlJc w:val="left"/>
      <w:pPr>
        <w:ind w:left="1080" w:hanging="720"/>
      </w:pPr>
      <w:rPr>
        <w:rFonts w:ascii="Verdana" w:eastAsia="SimSun" w:hAnsi="Verdana" w:cs="Verdana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8560A"/>
    <w:multiLevelType w:val="hybridMultilevel"/>
    <w:tmpl w:val="E6CA7B1C"/>
    <w:lvl w:ilvl="0" w:tplc="09EAA1D4">
      <w:numFmt w:val="bullet"/>
      <w:lvlText w:val="•"/>
      <w:lvlJc w:val="left"/>
      <w:pPr>
        <w:ind w:left="722" w:hanging="720"/>
      </w:pPr>
      <w:rPr>
        <w:rFonts w:ascii="Verdana" w:eastAsia="SimSun" w:hAnsi="Verdana" w:cs="Verdana" w:hint="default"/>
        <w:color w:val="000000" w:themeColor="text1"/>
      </w:rPr>
    </w:lvl>
    <w:lvl w:ilvl="1" w:tplc="140C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3" w15:restartNumberingAfterBreak="0">
    <w:nsid w:val="571A4619"/>
    <w:multiLevelType w:val="hybridMultilevel"/>
    <w:tmpl w:val="EAB82AB2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4" w15:restartNumberingAfterBreak="0">
    <w:nsid w:val="57756D59"/>
    <w:multiLevelType w:val="hybridMultilevel"/>
    <w:tmpl w:val="E736B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268BC"/>
    <w:multiLevelType w:val="hybridMultilevel"/>
    <w:tmpl w:val="D850F344"/>
    <w:lvl w:ilvl="0" w:tplc="648A9A78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8992454E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28C8D3E4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8A0A0D64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15FE0F3C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B0007CC8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9AE83B8A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AA2266A2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EEEC9C54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6" w15:restartNumberingAfterBreak="0">
    <w:nsid w:val="5B4A7EDE"/>
    <w:multiLevelType w:val="hybridMultilevel"/>
    <w:tmpl w:val="73FCEE8C"/>
    <w:lvl w:ilvl="0" w:tplc="7DE8AC16">
      <w:start w:val="4"/>
      <w:numFmt w:val="bullet"/>
      <w:lvlText w:val="•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91FAC"/>
    <w:multiLevelType w:val="hybridMultilevel"/>
    <w:tmpl w:val="82B0178A"/>
    <w:lvl w:ilvl="0" w:tplc="AB660F0E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CBFE67DE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3DD224C6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11068480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BF8A80FA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6482413E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520C07F4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75DE4FD0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68A01FB2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8" w15:restartNumberingAfterBreak="0">
    <w:nsid w:val="645E41C0"/>
    <w:multiLevelType w:val="hybridMultilevel"/>
    <w:tmpl w:val="29029BAA"/>
    <w:lvl w:ilvl="0" w:tplc="08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9" w15:restartNumberingAfterBreak="0">
    <w:nsid w:val="647A6CC5"/>
    <w:multiLevelType w:val="hybridMultilevel"/>
    <w:tmpl w:val="41224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14276"/>
    <w:multiLevelType w:val="hybridMultilevel"/>
    <w:tmpl w:val="E14A86DA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1" w15:restartNumberingAfterBreak="0">
    <w:nsid w:val="690C51DF"/>
    <w:multiLevelType w:val="hybridMultilevel"/>
    <w:tmpl w:val="291EBD10"/>
    <w:lvl w:ilvl="0" w:tplc="D2963EA8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3D88EE00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FBA6D386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61902F22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957E6770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B37ACA50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65689B8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E272B496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65CEFE84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2" w15:restartNumberingAfterBreak="0">
    <w:nsid w:val="69FD6686"/>
    <w:multiLevelType w:val="hybridMultilevel"/>
    <w:tmpl w:val="F9004142"/>
    <w:lvl w:ilvl="0" w:tplc="040C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3" w15:restartNumberingAfterBreak="0">
    <w:nsid w:val="6C1C3158"/>
    <w:multiLevelType w:val="hybridMultilevel"/>
    <w:tmpl w:val="C442BBB2"/>
    <w:lvl w:ilvl="0" w:tplc="CAE67BB8">
      <w:numFmt w:val="bullet"/>
      <w:lvlText w:val="•"/>
      <w:lvlJc w:val="left"/>
      <w:pPr>
        <w:ind w:left="362" w:hanging="360"/>
      </w:pPr>
      <w:rPr>
        <w:rFonts w:ascii="Verdana" w:eastAsia="SimSun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4" w15:restartNumberingAfterBreak="0">
    <w:nsid w:val="6DAF2238"/>
    <w:multiLevelType w:val="hybridMultilevel"/>
    <w:tmpl w:val="06E60F10"/>
    <w:lvl w:ilvl="0" w:tplc="ADBEF192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5" w15:restartNumberingAfterBreak="0">
    <w:nsid w:val="6FB087AE"/>
    <w:multiLevelType w:val="hybridMultilevel"/>
    <w:tmpl w:val="BCC0C570"/>
    <w:lvl w:ilvl="0" w:tplc="FE9A266C">
      <w:start w:val="1"/>
      <w:numFmt w:val="bullet"/>
      <w:lvlText w:val=""/>
      <w:lvlJc w:val="left"/>
      <w:pPr>
        <w:ind w:left="489" w:hanging="360"/>
      </w:pPr>
      <w:rPr>
        <w:rFonts w:ascii="Symbol" w:hAnsi="Symbol" w:hint="default"/>
      </w:rPr>
    </w:lvl>
    <w:lvl w:ilvl="1" w:tplc="6068DD14">
      <w:start w:val="1"/>
      <w:numFmt w:val="bullet"/>
      <w:lvlText w:val="o"/>
      <w:lvlJc w:val="left"/>
      <w:pPr>
        <w:ind w:left="1209" w:hanging="360"/>
      </w:pPr>
      <w:rPr>
        <w:rFonts w:ascii="Courier New" w:hAnsi="Courier New" w:hint="default"/>
      </w:rPr>
    </w:lvl>
    <w:lvl w:ilvl="2" w:tplc="03CA9D86">
      <w:start w:val="1"/>
      <w:numFmt w:val="bullet"/>
      <w:lvlText w:val=""/>
      <w:lvlJc w:val="left"/>
      <w:pPr>
        <w:ind w:left="1929" w:hanging="360"/>
      </w:pPr>
      <w:rPr>
        <w:rFonts w:ascii="Wingdings" w:hAnsi="Wingdings" w:hint="default"/>
      </w:rPr>
    </w:lvl>
    <w:lvl w:ilvl="3" w:tplc="A59E097A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4" w:tplc="C9F0AE54">
      <w:start w:val="1"/>
      <w:numFmt w:val="bullet"/>
      <w:lvlText w:val="o"/>
      <w:lvlJc w:val="left"/>
      <w:pPr>
        <w:ind w:left="3369" w:hanging="360"/>
      </w:pPr>
      <w:rPr>
        <w:rFonts w:ascii="Courier New" w:hAnsi="Courier New" w:hint="default"/>
      </w:rPr>
    </w:lvl>
    <w:lvl w:ilvl="5" w:tplc="7CC6435A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6" w:tplc="58DEB50C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7" w:tplc="15C45064">
      <w:start w:val="1"/>
      <w:numFmt w:val="bullet"/>
      <w:lvlText w:val="o"/>
      <w:lvlJc w:val="left"/>
      <w:pPr>
        <w:ind w:left="5529" w:hanging="360"/>
      </w:pPr>
      <w:rPr>
        <w:rFonts w:ascii="Courier New" w:hAnsi="Courier New" w:hint="default"/>
      </w:rPr>
    </w:lvl>
    <w:lvl w:ilvl="8" w:tplc="9BD47A52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</w:abstractNum>
  <w:abstractNum w:abstractNumId="36" w15:restartNumberingAfterBreak="0">
    <w:nsid w:val="72CDB80A"/>
    <w:multiLevelType w:val="hybridMultilevel"/>
    <w:tmpl w:val="C1345FF6"/>
    <w:lvl w:ilvl="0" w:tplc="DC70796E">
      <w:start w:val="1"/>
      <w:numFmt w:val="bullet"/>
      <w:lvlText w:val="-"/>
      <w:lvlJc w:val="left"/>
      <w:pPr>
        <w:ind w:left="362" w:hanging="360"/>
      </w:pPr>
      <w:rPr>
        <w:rFonts w:ascii="Aptos" w:hAnsi="Aptos" w:hint="default"/>
      </w:rPr>
    </w:lvl>
    <w:lvl w:ilvl="1" w:tplc="D82805B2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D6A62956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2EEC6B98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450075AE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39D63DAA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17E2948E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9B50E122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86D2AA24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7" w15:restartNumberingAfterBreak="0">
    <w:nsid w:val="77386412"/>
    <w:multiLevelType w:val="hybridMultilevel"/>
    <w:tmpl w:val="CAD286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67E71"/>
    <w:multiLevelType w:val="hybridMultilevel"/>
    <w:tmpl w:val="288A8B20"/>
    <w:lvl w:ilvl="0" w:tplc="5DF62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A43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0C1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8C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55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589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8D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661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E88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852E93"/>
    <w:multiLevelType w:val="hybridMultilevel"/>
    <w:tmpl w:val="118475E6"/>
    <w:lvl w:ilvl="0" w:tplc="9222D0B2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D076E50E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FB4654C4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6EA41AF6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D324B246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D046A93C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16145330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DD187714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C3C25D12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 w16cid:durableId="987514201">
    <w:abstractNumId w:val="38"/>
  </w:num>
  <w:num w:numId="2" w16cid:durableId="479272049">
    <w:abstractNumId w:val="31"/>
  </w:num>
  <w:num w:numId="3" w16cid:durableId="6091643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1245094">
    <w:abstractNumId w:val="23"/>
  </w:num>
  <w:num w:numId="5" w16cid:durableId="1122772512">
    <w:abstractNumId w:val="14"/>
  </w:num>
  <w:num w:numId="6" w16cid:durableId="1948073276">
    <w:abstractNumId w:val="27"/>
  </w:num>
  <w:num w:numId="7" w16cid:durableId="1899708813">
    <w:abstractNumId w:val="18"/>
  </w:num>
  <w:num w:numId="8" w16cid:durableId="684941752">
    <w:abstractNumId w:val="25"/>
  </w:num>
  <w:num w:numId="9" w16cid:durableId="1889758290">
    <w:abstractNumId w:val="13"/>
  </w:num>
  <w:num w:numId="10" w16cid:durableId="1904632765">
    <w:abstractNumId w:val="19"/>
  </w:num>
  <w:num w:numId="11" w16cid:durableId="854465714">
    <w:abstractNumId w:val="34"/>
  </w:num>
  <w:num w:numId="12" w16cid:durableId="167716990">
    <w:abstractNumId w:val="7"/>
  </w:num>
  <w:num w:numId="13" w16cid:durableId="1829521194">
    <w:abstractNumId w:val="36"/>
  </w:num>
  <w:num w:numId="14" w16cid:durableId="232397728">
    <w:abstractNumId w:val="11"/>
  </w:num>
  <w:num w:numId="15" w16cid:durableId="672034295">
    <w:abstractNumId w:val="15"/>
  </w:num>
  <w:num w:numId="16" w16cid:durableId="311521734">
    <w:abstractNumId w:val="6"/>
  </w:num>
  <w:num w:numId="17" w16cid:durableId="1116678510">
    <w:abstractNumId w:val="0"/>
  </w:num>
  <w:num w:numId="18" w16cid:durableId="87360427">
    <w:abstractNumId w:val="4"/>
  </w:num>
  <w:num w:numId="19" w16cid:durableId="1301153041">
    <w:abstractNumId w:val="8"/>
  </w:num>
  <w:num w:numId="20" w16cid:durableId="85151982">
    <w:abstractNumId w:val="21"/>
  </w:num>
  <w:num w:numId="21" w16cid:durableId="874461078">
    <w:abstractNumId w:val="33"/>
  </w:num>
  <w:num w:numId="22" w16cid:durableId="2144351458">
    <w:abstractNumId w:val="26"/>
  </w:num>
  <w:num w:numId="23" w16cid:durableId="1291135150">
    <w:abstractNumId w:val="30"/>
  </w:num>
  <w:num w:numId="24" w16cid:durableId="1440833454">
    <w:abstractNumId w:val="39"/>
  </w:num>
  <w:num w:numId="25" w16cid:durableId="2078236679">
    <w:abstractNumId w:val="24"/>
  </w:num>
  <w:num w:numId="26" w16cid:durableId="1615091996">
    <w:abstractNumId w:val="28"/>
  </w:num>
  <w:num w:numId="27" w16cid:durableId="288366866">
    <w:abstractNumId w:val="10"/>
  </w:num>
  <w:num w:numId="28" w16cid:durableId="489836016">
    <w:abstractNumId w:val="5"/>
  </w:num>
  <w:num w:numId="29" w16cid:durableId="377585482">
    <w:abstractNumId w:val="17"/>
  </w:num>
  <w:num w:numId="30" w16cid:durableId="1787460080">
    <w:abstractNumId w:val="9"/>
  </w:num>
  <w:num w:numId="31" w16cid:durableId="435488757">
    <w:abstractNumId w:val="29"/>
  </w:num>
  <w:num w:numId="32" w16cid:durableId="1030760819">
    <w:abstractNumId w:val="35"/>
  </w:num>
  <w:num w:numId="33" w16cid:durableId="2009479177">
    <w:abstractNumId w:val="22"/>
  </w:num>
  <w:num w:numId="34" w16cid:durableId="2110924459">
    <w:abstractNumId w:val="13"/>
  </w:num>
  <w:num w:numId="35" w16cid:durableId="727384813">
    <w:abstractNumId w:val="20"/>
  </w:num>
  <w:num w:numId="36" w16cid:durableId="272782502">
    <w:abstractNumId w:val="12"/>
  </w:num>
  <w:num w:numId="37" w16cid:durableId="623998096">
    <w:abstractNumId w:val="2"/>
  </w:num>
  <w:num w:numId="38" w16cid:durableId="1621692162">
    <w:abstractNumId w:val="37"/>
  </w:num>
  <w:num w:numId="39" w16cid:durableId="822282832">
    <w:abstractNumId w:val="3"/>
  </w:num>
  <w:num w:numId="40" w16cid:durableId="199174934">
    <w:abstractNumId w:val="32"/>
  </w:num>
  <w:num w:numId="41" w16cid:durableId="178430410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C4"/>
    <w:rsid w:val="000008E2"/>
    <w:rsid w:val="00020431"/>
    <w:rsid w:val="000446D5"/>
    <w:rsid w:val="00082005"/>
    <w:rsid w:val="000B2492"/>
    <w:rsid w:val="000C3CE1"/>
    <w:rsid w:val="00101C1F"/>
    <w:rsid w:val="0011584F"/>
    <w:rsid w:val="00126C1C"/>
    <w:rsid w:val="00133E15"/>
    <w:rsid w:val="00155E13"/>
    <w:rsid w:val="00165313"/>
    <w:rsid w:val="00171991"/>
    <w:rsid w:val="001738E9"/>
    <w:rsid w:val="001B2DFF"/>
    <w:rsid w:val="001C3545"/>
    <w:rsid w:val="001E454A"/>
    <w:rsid w:val="00214F23"/>
    <w:rsid w:val="00237AFD"/>
    <w:rsid w:val="0024217F"/>
    <w:rsid w:val="002C2C3C"/>
    <w:rsid w:val="00317E2B"/>
    <w:rsid w:val="003216BF"/>
    <w:rsid w:val="00343C9D"/>
    <w:rsid w:val="00361C38"/>
    <w:rsid w:val="00386A34"/>
    <w:rsid w:val="003A6B18"/>
    <w:rsid w:val="003D78A5"/>
    <w:rsid w:val="003F5339"/>
    <w:rsid w:val="004035CD"/>
    <w:rsid w:val="00411FBC"/>
    <w:rsid w:val="004133C9"/>
    <w:rsid w:val="0041387E"/>
    <w:rsid w:val="004D466C"/>
    <w:rsid w:val="00523982"/>
    <w:rsid w:val="00530984"/>
    <w:rsid w:val="00540A4F"/>
    <w:rsid w:val="0054380C"/>
    <w:rsid w:val="00561D8E"/>
    <w:rsid w:val="00576F23"/>
    <w:rsid w:val="005945DE"/>
    <w:rsid w:val="005B2F9A"/>
    <w:rsid w:val="005C3229"/>
    <w:rsid w:val="005C4440"/>
    <w:rsid w:val="00641134"/>
    <w:rsid w:val="00686D77"/>
    <w:rsid w:val="006A5E77"/>
    <w:rsid w:val="006D283B"/>
    <w:rsid w:val="006D5B10"/>
    <w:rsid w:val="006E079B"/>
    <w:rsid w:val="00714E70"/>
    <w:rsid w:val="00715E9F"/>
    <w:rsid w:val="007301B1"/>
    <w:rsid w:val="00737F6B"/>
    <w:rsid w:val="00746D23"/>
    <w:rsid w:val="00752A12"/>
    <w:rsid w:val="007965A0"/>
    <w:rsid w:val="007D6B51"/>
    <w:rsid w:val="007E2351"/>
    <w:rsid w:val="007E5C5F"/>
    <w:rsid w:val="007F3D01"/>
    <w:rsid w:val="007F5ADB"/>
    <w:rsid w:val="0081059C"/>
    <w:rsid w:val="0082343C"/>
    <w:rsid w:val="00827B30"/>
    <w:rsid w:val="008507C4"/>
    <w:rsid w:val="00865432"/>
    <w:rsid w:val="0086577D"/>
    <w:rsid w:val="00866C80"/>
    <w:rsid w:val="00872F7A"/>
    <w:rsid w:val="00892050"/>
    <w:rsid w:val="008931A5"/>
    <w:rsid w:val="008C0DFA"/>
    <w:rsid w:val="008D7475"/>
    <w:rsid w:val="008E6EE0"/>
    <w:rsid w:val="008F3146"/>
    <w:rsid w:val="00923F7C"/>
    <w:rsid w:val="009401EA"/>
    <w:rsid w:val="00962C7B"/>
    <w:rsid w:val="00963665"/>
    <w:rsid w:val="00981138"/>
    <w:rsid w:val="009A6BE9"/>
    <w:rsid w:val="009F7091"/>
    <w:rsid w:val="00A07ABC"/>
    <w:rsid w:val="00A3226E"/>
    <w:rsid w:val="00A35553"/>
    <w:rsid w:val="00A378CC"/>
    <w:rsid w:val="00A74BFB"/>
    <w:rsid w:val="00AB57D1"/>
    <w:rsid w:val="00B05AC4"/>
    <w:rsid w:val="00B23A53"/>
    <w:rsid w:val="00B26BD4"/>
    <w:rsid w:val="00B3324B"/>
    <w:rsid w:val="00B62910"/>
    <w:rsid w:val="00B64BF4"/>
    <w:rsid w:val="00B75ED0"/>
    <w:rsid w:val="00BA0967"/>
    <w:rsid w:val="00BB70B8"/>
    <w:rsid w:val="00C25BD4"/>
    <w:rsid w:val="00C909FA"/>
    <w:rsid w:val="00C97A98"/>
    <w:rsid w:val="00CA7C8F"/>
    <w:rsid w:val="00CB2F48"/>
    <w:rsid w:val="00CC038A"/>
    <w:rsid w:val="00CE102D"/>
    <w:rsid w:val="00D11EAC"/>
    <w:rsid w:val="00D210D7"/>
    <w:rsid w:val="00D2401A"/>
    <w:rsid w:val="00D6345A"/>
    <w:rsid w:val="00D6648B"/>
    <w:rsid w:val="00D82B9B"/>
    <w:rsid w:val="00D82F77"/>
    <w:rsid w:val="00D939D6"/>
    <w:rsid w:val="00DB7F00"/>
    <w:rsid w:val="00DC145F"/>
    <w:rsid w:val="00DC2F38"/>
    <w:rsid w:val="00DC3D46"/>
    <w:rsid w:val="00DF326D"/>
    <w:rsid w:val="00DF36DF"/>
    <w:rsid w:val="00E322BC"/>
    <w:rsid w:val="00E3260E"/>
    <w:rsid w:val="00E40BC8"/>
    <w:rsid w:val="00E9200B"/>
    <w:rsid w:val="00EA3B9B"/>
    <w:rsid w:val="00EB24CB"/>
    <w:rsid w:val="00EC4DE2"/>
    <w:rsid w:val="00EE73BB"/>
    <w:rsid w:val="00F1738D"/>
    <w:rsid w:val="00F45813"/>
    <w:rsid w:val="00F51294"/>
    <w:rsid w:val="00F54316"/>
    <w:rsid w:val="00F63650"/>
    <w:rsid w:val="00F77FD8"/>
    <w:rsid w:val="00F975D1"/>
    <w:rsid w:val="00FA1AA9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815C"/>
  <w15:chartTrackingRefBased/>
  <w15:docId w15:val="{752F9A2A-DC6E-4D76-8D6B-672F85D1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E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AgencyChar">
    <w:name w:val="Body text (Agency) Char"/>
    <w:link w:val="BodytextAgency"/>
    <w:qFormat/>
    <w:locked/>
    <w:rsid w:val="006D283B"/>
    <w:rPr>
      <w:rFonts w:ascii="Verdana" w:eastAsia="Verdana" w:hAnsi="Verdana" w:cs="Verdana"/>
      <w:kern w:val="0"/>
      <w:sz w:val="18"/>
      <w:szCs w:val="18"/>
      <w:lang w:eastAsia="en-GB"/>
    </w:rPr>
  </w:style>
  <w:style w:type="paragraph" w:customStyle="1" w:styleId="BodytextAgency">
    <w:name w:val="Body text (Agency)"/>
    <w:basedOn w:val="Normal"/>
    <w:link w:val="BodytextAgencyChar"/>
    <w:qFormat/>
    <w:rsid w:val="006D283B"/>
    <w:pPr>
      <w:spacing w:after="140" w:line="280" w:lineRule="atLeast"/>
    </w:pPr>
    <w:rPr>
      <w:rFonts w:ascii="Verdana" w:eastAsia="Verdana" w:hAnsi="Verdana" w:cs="Verdana"/>
      <w:kern w:val="0"/>
      <w:sz w:val="18"/>
      <w:szCs w:val="18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3A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3A53"/>
    <w:rPr>
      <w:sz w:val="20"/>
      <w:szCs w:val="20"/>
    </w:rPr>
  </w:style>
  <w:style w:type="character" w:styleId="FootnoteReference">
    <w:name w:val="footnote reference"/>
    <w:semiHidden/>
    <w:rsid w:val="00B23A53"/>
    <w:rPr>
      <w:rFonts w:ascii="Verdana" w:hAnsi="Verdana"/>
      <w:vertAlign w:val="superscript"/>
    </w:rPr>
  </w:style>
  <w:style w:type="paragraph" w:styleId="ListParagraph">
    <w:name w:val="List Paragraph"/>
    <w:basedOn w:val="Normal"/>
    <w:uiPriority w:val="34"/>
    <w:qFormat/>
    <w:rsid w:val="00237AFD"/>
    <w:pPr>
      <w:spacing w:after="0" w:line="240" w:lineRule="auto"/>
      <w:ind w:left="720"/>
      <w:contextualSpacing/>
    </w:pPr>
    <w:rPr>
      <w:rFonts w:ascii="Verdana" w:eastAsia="SimSun" w:hAnsi="Verdana" w:cs="Times New Roman"/>
      <w:kern w:val="0"/>
      <w:sz w:val="18"/>
      <w:szCs w:val="18"/>
      <w:lang w:val="lv-LV" w:eastAsia="en-GB"/>
    </w:rPr>
  </w:style>
  <w:style w:type="table" w:styleId="TableGrid">
    <w:name w:val="Table Grid"/>
    <w:basedOn w:val="TableNormal"/>
    <w:rsid w:val="00020431"/>
    <w:pPr>
      <w:spacing w:after="0" w:line="240" w:lineRule="auto"/>
    </w:pPr>
    <w:rPr>
      <w:rFonts w:ascii="Verdana" w:eastAsia="SimSun" w:hAnsi="Verdana" w:cs="Times New Roman"/>
      <w:kern w:val="0"/>
      <w:sz w:val="20"/>
      <w:szCs w:val="20"/>
      <w:lang w:val="lv-LV" w:eastAsia="lv-LV" w:bidi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gency">
    <w:name w:val="Normal (Agency)"/>
    <w:qFormat/>
    <w:rsid w:val="007E2351"/>
    <w:pPr>
      <w:spacing w:after="0" w:line="240" w:lineRule="auto"/>
    </w:pPr>
    <w:rPr>
      <w:rFonts w:ascii="Verdana" w:eastAsia="Verdana" w:hAnsi="Verdana" w:cs="Verdana"/>
      <w:kern w:val="0"/>
      <w:sz w:val="18"/>
      <w:szCs w:val="18"/>
      <w:lang w:val="lv-LV" w:eastAsia="en-GB"/>
      <w14:ligatures w14:val="none"/>
    </w:rPr>
  </w:style>
  <w:style w:type="paragraph" w:styleId="CommentText">
    <w:name w:val="annotation text"/>
    <w:basedOn w:val="Normal"/>
    <w:link w:val="CommentTextChar"/>
    <w:unhideWhenUsed/>
    <w:rsid w:val="00D6345A"/>
    <w:pPr>
      <w:spacing w:after="0" w:line="240" w:lineRule="auto"/>
    </w:pPr>
    <w:rPr>
      <w:rFonts w:ascii="Verdana" w:eastAsia="SimSun" w:hAnsi="Verdana" w:cs="Times New Roman"/>
      <w:kern w:val="0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rsid w:val="00D6345A"/>
    <w:rPr>
      <w:rFonts w:ascii="Verdana" w:eastAsia="SimSun" w:hAnsi="Verdana" w:cs="Times New Roman"/>
      <w:kern w:val="0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D6345A"/>
    <w:rPr>
      <w:sz w:val="16"/>
      <w:szCs w:val="16"/>
    </w:rPr>
  </w:style>
  <w:style w:type="paragraph" w:customStyle="1" w:styleId="Style1">
    <w:name w:val="Style1"/>
    <w:basedOn w:val="Normal"/>
    <w:qFormat/>
    <w:rsid w:val="00686D77"/>
    <w:pPr>
      <w:spacing w:after="0" w:line="240" w:lineRule="auto"/>
    </w:pPr>
    <w:rPr>
      <w:rFonts w:ascii="Times New Roman" w:eastAsia="SimSun" w:hAnsi="Times New Roman" w:cs="Times New Roman"/>
      <w:color w:val="000000"/>
      <w:kern w:val="0"/>
      <w:lang w:val="lv-LV" w:eastAsia="en-GB"/>
      <w14:ligatures w14:val="none"/>
    </w:rPr>
  </w:style>
  <w:style w:type="character" w:customStyle="1" w:styleId="normaltextrun11">
    <w:name w:val="normaltextrun11"/>
    <w:basedOn w:val="DefaultParagraphFont"/>
    <w:rsid w:val="001B2DFF"/>
  </w:style>
  <w:style w:type="character" w:customStyle="1" w:styleId="eop11">
    <w:name w:val="eop11"/>
    <w:basedOn w:val="DefaultParagraphFont"/>
    <w:rsid w:val="001B2DFF"/>
  </w:style>
  <w:style w:type="paragraph" w:customStyle="1" w:styleId="paragraph11">
    <w:name w:val="paragraph11"/>
    <w:basedOn w:val="Normal"/>
    <w:rsid w:val="001B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paragraph">
    <w:name w:val="paragraph"/>
    <w:basedOn w:val="Normal"/>
    <w:rsid w:val="0032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en-GB"/>
    </w:rPr>
  </w:style>
  <w:style w:type="character" w:customStyle="1" w:styleId="normaltextrun">
    <w:name w:val="normaltextrun"/>
    <w:basedOn w:val="DefaultParagraphFont"/>
    <w:rsid w:val="003216BF"/>
  </w:style>
  <w:style w:type="character" w:customStyle="1" w:styleId="eop">
    <w:name w:val="eop"/>
    <w:basedOn w:val="DefaultParagraphFont"/>
    <w:rsid w:val="003216BF"/>
  </w:style>
  <w:style w:type="character" w:customStyle="1" w:styleId="tabchar">
    <w:name w:val="tabchar"/>
    <w:basedOn w:val="DefaultParagraphFont"/>
    <w:rsid w:val="003216BF"/>
  </w:style>
  <w:style w:type="character" w:customStyle="1" w:styleId="rynqvb">
    <w:name w:val="rynqvb"/>
    <w:basedOn w:val="DefaultParagraphFont"/>
    <w:rsid w:val="00923F7C"/>
  </w:style>
  <w:style w:type="character" w:customStyle="1" w:styleId="hwtze">
    <w:name w:val="hwtze"/>
    <w:basedOn w:val="DefaultParagraphFont"/>
    <w:rsid w:val="00923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11122</Words>
  <Characters>6340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SAM_63</dc:creator>
  <cp:keywords/>
  <dc:description/>
  <cp:lastModifiedBy>SAM408</cp:lastModifiedBy>
  <cp:revision>8</cp:revision>
  <dcterms:created xsi:type="dcterms:W3CDTF">2025-11-27T13:09:00Z</dcterms:created>
  <dcterms:modified xsi:type="dcterms:W3CDTF">2025-12-08T08:26:00Z</dcterms:modified>
</cp:coreProperties>
</file>