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6C97" w:rsidRPr="002209B7" w14:paraId="27D5BAB6" w14:textId="77777777" w:rsidTr="00E4695D">
        <w:trPr>
          <w:trHeight w:val="893"/>
        </w:trPr>
        <w:tc>
          <w:tcPr>
            <w:tcW w:w="1022" w:type="dxa"/>
          </w:tcPr>
          <w:p w14:paraId="3B23D140" w14:textId="1150E2C1" w:rsidR="00C46C97" w:rsidRPr="002209B7" w:rsidRDefault="00C46C97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459F9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14:paraId="681F4F67" w14:textId="4683111E" w:rsidR="00C46C97" w:rsidRDefault="004459F9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 w:rsidR="00B276DF">
              <w:rPr>
                <w:rFonts w:ascii="Times New Roman" w:hAnsi="Times New Roman"/>
                <w:sz w:val="20"/>
                <w:szCs w:val="20"/>
              </w:rPr>
              <w:t>01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 w:rsidR="00B276DF">
              <w:rPr>
                <w:rFonts w:ascii="Times New Roman" w:hAnsi="Times New Roman"/>
                <w:sz w:val="20"/>
                <w:szCs w:val="20"/>
              </w:rPr>
              <w:t>3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4360361" w14:textId="173BAE68" w:rsidR="00C46C97" w:rsidRDefault="004459F9" w:rsidP="00C4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58</w:t>
            </w:r>
          </w:p>
        </w:tc>
        <w:tc>
          <w:tcPr>
            <w:tcW w:w="1984" w:type="dxa"/>
          </w:tcPr>
          <w:p w14:paraId="772C555C" w14:textId="32A24951" w:rsidR="00C46C97" w:rsidRPr="00B8142E" w:rsidRDefault="004459F9" w:rsidP="00C46C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Selgas iela 2, Roja, Rojas pagasts, T</w:t>
            </w:r>
            <w:r w:rsidR="00727F0F">
              <w:rPr>
                <w:rFonts w:ascii="Times New Roman" w:eastAsia="Times New Roman" w:hAnsi="Times New Roman"/>
                <w:sz w:val="20"/>
                <w:szCs w:val="20"/>
              </w:rPr>
              <w:t>alsu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701" w:type="dxa"/>
          </w:tcPr>
          <w:p w14:paraId="7AD3A24E" w14:textId="720CE011" w:rsidR="00C46C97" w:rsidRPr="00B8142E" w:rsidRDefault="004459F9" w:rsidP="00C46C9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nosacījuma – zāļu izgatavošana aptiekā – uzsākšana, izmaiņas telpu plānojumā</w:t>
            </w:r>
          </w:p>
        </w:tc>
        <w:tc>
          <w:tcPr>
            <w:tcW w:w="1276" w:type="dxa"/>
          </w:tcPr>
          <w:p w14:paraId="24067C27" w14:textId="55F75A86" w:rsidR="00C46C97" w:rsidRDefault="004459F9" w:rsidP="00C46C9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="00E4695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.01.2023.</w:t>
            </w:r>
          </w:p>
        </w:tc>
      </w:tr>
      <w:tr w:rsidR="009863AA" w:rsidRPr="002209B7" w14:paraId="6B906486" w14:textId="77777777" w:rsidTr="00E4695D">
        <w:trPr>
          <w:trHeight w:val="893"/>
        </w:trPr>
        <w:tc>
          <w:tcPr>
            <w:tcW w:w="1022" w:type="dxa"/>
          </w:tcPr>
          <w:p w14:paraId="75CE94DA" w14:textId="48A4AD17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A00730</w:t>
            </w:r>
          </w:p>
        </w:tc>
        <w:tc>
          <w:tcPr>
            <w:tcW w:w="1275" w:type="dxa"/>
          </w:tcPr>
          <w:p w14:paraId="113166B6" w14:textId="3B487EEC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F3DFCCE" w14:textId="2B3FEBEA" w:rsidR="009863AA" w:rsidRDefault="009863AA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78183683" w14:textId="3225F4DF" w:rsidR="009863AA" w:rsidRDefault="005B2354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Pilsoņu iela 13, Rīga</w:t>
            </w:r>
          </w:p>
        </w:tc>
        <w:tc>
          <w:tcPr>
            <w:tcW w:w="1701" w:type="dxa"/>
          </w:tcPr>
          <w:p w14:paraId="327AE812" w14:textId="3DC410AC" w:rsidR="009863AA" w:rsidRDefault="00696E46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FDV (no Pilsoņu iela 13 k-37, Rīga)  maiņa</w:t>
            </w:r>
          </w:p>
          <w:p w14:paraId="53F02AF6" w14:textId="48238594" w:rsidR="00696E46" w:rsidRDefault="00696E46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Iepriekš </w:t>
            </w:r>
            <w:r w:rsidRPr="00696E46">
              <w:rPr>
                <w:rFonts w:ascii="Times New Roman" w:eastAsia="Times New Roman" w:hAnsi="Times New Roman"/>
                <w:sz w:val="20"/>
                <w:szCs w:val="20"/>
              </w:rPr>
              <w:t>APN-730/12</w:t>
            </w:r>
          </w:p>
        </w:tc>
        <w:tc>
          <w:tcPr>
            <w:tcW w:w="1276" w:type="dxa"/>
          </w:tcPr>
          <w:p w14:paraId="3FAD0472" w14:textId="793686F6" w:rsidR="009863AA" w:rsidRDefault="009863AA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27.01.2023.</w:t>
            </w:r>
          </w:p>
        </w:tc>
      </w:tr>
      <w:tr w:rsidR="009863AA" w:rsidRPr="002209B7" w14:paraId="37BF4775" w14:textId="77777777" w:rsidTr="00E4695D">
        <w:trPr>
          <w:trHeight w:val="893"/>
        </w:trPr>
        <w:tc>
          <w:tcPr>
            <w:tcW w:w="1022" w:type="dxa"/>
          </w:tcPr>
          <w:p w14:paraId="712D6B1C" w14:textId="5736AED4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06FC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</w:tcPr>
          <w:p w14:paraId="7673041C" w14:textId="3371C83A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5719897" w14:textId="67DDD4B4" w:rsidR="009863AA" w:rsidRDefault="009863AA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6</w:t>
            </w:r>
          </w:p>
        </w:tc>
        <w:tc>
          <w:tcPr>
            <w:tcW w:w="1984" w:type="dxa"/>
          </w:tcPr>
          <w:p w14:paraId="61F79A6A" w14:textId="1A10FFDA" w:rsidR="009863AA" w:rsidRDefault="002D1723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Augusta Deglava iela 52-1, Rīga</w:t>
            </w:r>
          </w:p>
        </w:tc>
        <w:tc>
          <w:tcPr>
            <w:tcW w:w="1701" w:type="dxa"/>
          </w:tcPr>
          <w:p w14:paraId="00197BDA" w14:textId="649B41FE" w:rsidR="00806FC3" w:rsidRDefault="00806FC3" w:rsidP="00806FC3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Ieriķu iela 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Rīga)  maiņa</w:t>
            </w:r>
          </w:p>
          <w:p w14:paraId="72EBD23C" w14:textId="74C0285F" w:rsidR="009863AA" w:rsidRDefault="00806FC3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9863AA">
              <w:rPr>
                <w:rFonts w:ascii="Times New Roman" w:eastAsia="Times New Roman" w:hAnsi="Times New Roman"/>
                <w:sz w:val="20"/>
                <w:szCs w:val="20"/>
              </w:rPr>
              <w:t xml:space="preserve">ptiekas vadītāja maiņa </w:t>
            </w:r>
          </w:p>
        </w:tc>
        <w:tc>
          <w:tcPr>
            <w:tcW w:w="1276" w:type="dxa"/>
          </w:tcPr>
          <w:p w14:paraId="5BED400E" w14:textId="45D75F4F" w:rsidR="009863AA" w:rsidRDefault="009863AA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27.01.2023.</w:t>
            </w:r>
          </w:p>
        </w:tc>
      </w:tr>
      <w:tr w:rsidR="009863AA" w:rsidRPr="002209B7" w14:paraId="15A07F81" w14:textId="77777777" w:rsidTr="00E4695D">
        <w:trPr>
          <w:trHeight w:val="893"/>
        </w:trPr>
        <w:tc>
          <w:tcPr>
            <w:tcW w:w="1022" w:type="dxa"/>
          </w:tcPr>
          <w:p w14:paraId="31FB7E62" w14:textId="44882AE3" w:rsidR="009863AA" w:rsidRDefault="00AE7348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A00827</w:t>
            </w:r>
          </w:p>
        </w:tc>
        <w:tc>
          <w:tcPr>
            <w:tcW w:w="1275" w:type="dxa"/>
          </w:tcPr>
          <w:p w14:paraId="182C3C09" w14:textId="69B71B02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407F537" w14:textId="35A9556D" w:rsidR="009863AA" w:rsidRDefault="00AE7348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05737EA" w14:textId="738B3171" w:rsidR="009863AA" w:rsidRDefault="00AE7348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Augusta Dombrovska iela 23, Rīga</w:t>
            </w:r>
          </w:p>
        </w:tc>
        <w:tc>
          <w:tcPr>
            <w:tcW w:w="1701" w:type="dxa"/>
          </w:tcPr>
          <w:p w14:paraId="5D08EC70" w14:textId="2FDBB16C" w:rsidR="009863AA" w:rsidRDefault="00AE7348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A637C33" w14:textId="727032DC" w:rsidR="009863AA" w:rsidRDefault="009863AA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27.01.2023.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AE7348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6D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43</cp:revision>
  <cp:lastPrinted>2016-09-15T10:27:00Z</cp:lastPrinted>
  <dcterms:created xsi:type="dcterms:W3CDTF">2022-08-04T13:05:00Z</dcterms:created>
  <dcterms:modified xsi:type="dcterms:W3CDTF">2023-01-18T08:56:00Z</dcterms:modified>
</cp:coreProperties>
</file>